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8B" w:rsidRPr="00883DEE" w:rsidRDefault="004A388B" w:rsidP="00250776">
      <w:pPr>
        <w:rPr>
          <w:rFonts w:ascii="宋体"/>
          <w:b/>
          <w:color w:val="000000"/>
          <w:sz w:val="36"/>
        </w:rPr>
      </w:pPr>
      <w:bookmarkStart w:id="0" w:name="_Toc370287873"/>
    </w:p>
    <w:p w:rsidR="004A388B" w:rsidRPr="00883DEE" w:rsidRDefault="004A388B" w:rsidP="00250776">
      <w:pPr>
        <w:rPr>
          <w:rFonts w:ascii="宋体"/>
          <w:b/>
          <w:color w:val="000000"/>
          <w:sz w:val="36"/>
        </w:rPr>
      </w:pPr>
    </w:p>
    <w:p w:rsidR="004A388B" w:rsidRPr="00883DEE" w:rsidRDefault="004A388B" w:rsidP="00250776">
      <w:pPr>
        <w:rPr>
          <w:rFonts w:ascii="宋体"/>
          <w:b/>
          <w:color w:val="000000"/>
          <w:sz w:val="36"/>
        </w:rPr>
      </w:pPr>
    </w:p>
    <w:p w:rsidR="004A388B" w:rsidRPr="00883DEE" w:rsidRDefault="004A388B" w:rsidP="00250776">
      <w:pPr>
        <w:rPr>
          <w:rFonts w:ascii="宋体"/>
          <w:b/>
          <w:color w:val="000000"/>
          <w:sz w:val="36"/>
        </w:rPr>
      </w:pPr>
    </w:p>
    <w:p w:rsidR="004A388B" w:rsidRPr="00883DEE" w:rsidRDefault="004A388B" w:rsidP="00250776">
      <w:pPr>
        <w:spacing w:line="360" w:lineRule="auto"/>
        <w:rPr>
          <w:rFonts w:ascii="宋体"/>
          <w:color w:val="000000"/>
          <w:sz w:val="36"/>
        </w:rPr>
      </w:pPr>
    </w:p>
    <w:p w:rsidR="004A388B" w:rsidRDefault="004A388B" w:rsidP="00250776">
      <w:pPr>
        <w:jc w:val="center"/>
        <w:rPr>
          <w:b/>
          <w:sz w:val="72"/>
          <w:szCs w:val="72"/>
        </w:rPr>
      </w:pPr>
      <w:r w:rsidRPr="00787286">
        <w:rPr>
          <w:rFonts w:hint="eastAsia"/>
          <w:b/>
          <w:sz w:val="72"/>
          <w:szCs w:val="72"/>
        </w:rPr>
        <w:t>国家体育总局</w:t>
      </w:r>
      <w:r>
        <w:rPr>
          <w:rFonts w:hint="eastAsia"/>
          <w:b/>
          <w:sz w:val="72"/>
          <w:szCs w:val="72"/>
        </w:rPr>
        <w:t>训练局场馆</w:t>
      </w:r>
    </w:p>
    <w:p w:rsidR="004A388B" w:rsidRPr="00787286" w:rsidRDefault="004A388B" w:rsidP="00250776">
      <w:pPr>
        <w:jc w:val="center"/>
        <w:rPr>
          <w:b/>
          <w:sz w:val="72"/>
          <w:szCs w:val="72"/>
        </w:rPr>
      </w:pPr>
      <w:r>
        <w:rPr>
          <w:rFonts w:hint="eastAsia"/>
          <w:b/>
          <w:sz w:val="72"/>
          <w:szCs w:val="72"/>
        </w:rPr>
        <w:t>附属</w:t>
      </w:r>
      <w:r w:rsidRPr="00787286">
        <w:rPr>
          <w:rFonts w:hint="eastAsia"/>
          <w:b/>
          <w:sz w:val="72"/>
          <w:szCs w:val="72"/>
        </w:rPr>
        <w:t>设备</w:t>
      </w:r>
    </w:p>
    <w:p w:rsidR="004A388B" w:rsidRPr="00787286" w:rsidRDefault="004A388B" w:rsidP="00250776">
      <w:pPr>
        <w:spacing w:line="360" w:lineRule="auto"/>
        <w:rPr>
          <w:rFonts w:ascii="宋体"/>
          <w:color w:val="000000"/>
        </w:rPr>
      </w:pPr>
    </w:p>
    <w:p w:rsidR="004A388B" w:rsidRPr="00883DEE" w:rsidRDefault="004A388B" w:rsidP="00250776">
      <w:pPr>
        <w:pStyle w:val="Date"/>
        <w:adjustRightInd/>
        <w:spacing w:line="440" w:lineRule="exact"/>
        <w:rPr>
          <w:rFonts w:hAnsi="宋体"/>
          <w:color w:val="000000"/>
          <w:kern w:val="2"/>
          <w:szCs w:val="24"/>
        </w:rPr>
      </w:pPr>
    </w:p>
    <w:p w:rsidR="004A388B" w:rsidRPr="00883DEE" w:rsidRDefault="004A388B" w:rsidP="00250776">
      <w:pPr>
        <w:spacing w:line="440" w:lineRule="exact"/>
        <w:rPr>
          <w:rFonts w:ascii="宋体"/>
          <w:color w:val="000000"/>
        </w:rPr>
      </w:pPr>
    </w:p>
    <w:p w:rsidR="004A388B" w:rsidRPr="00883DEE" w:rsidRDefault="004A388B" w:rsidP="00250776">
      <w:pPr>
        <w:spacing w:line="440" w:lineRule="exact"/>
        <w:rPr>
          <w:rFonts w:ascii="宋体"/>
          <w:color w:val="000000"/>
        </w:rPr>
      </w:pPr>
    </w:p>
    <w:p w:rsidR="004A388B" w:rsidRPr="00883DEE" w:rsidRDefault="004A388B" w:rsidP="00250776">
      <w:pPr>
        <w:jc w:val="center"/>
        <w:outlineLvl w:val="0"/>
        <w:rPr>
          <w:rFonts w:ascii="宋体"/>
          <w:b/>
          <w:bCs/>
          <w:color w:val="000000"/>
          <w:sz w:val="72"/>
          <w:szCs w:val="72"/>
        </w:rPr>
      </w:pPr>
      <w:r w:rsidRPr="00883DEE">
        <w:rPr>
          <w:rFonts w:ascii="宋体" w:hAnsi="宋体" w:hint="eastAsia"/>
          <w:b/>
          <w:bCs/>
          <w:color w:val="000000"/>
          <w:sz w:val="72"/>
          <w:szCs w:val="72"/>
        </w:rPr>
        <w:t>招</w:t>
      </w:r>
      <w:r w:rsidRPr="00883DEE">
        <w:rPr>
          <w:rFonts w:ascii="宋体" w:hAnsi="宋体"/>
          <w:b/>
          <w:bCs/>
          <w:color w:val="000000"/>
          <w:sz w:val="72"/>
          <w:szCs w:val="72"/>
        </w:rPr>
        <w:t xml:space="preserve"> </w:t>
      </w:r>
      <w:r w:rsidRPr="00883DEE">
        <w:rPr>
          <w:rFonts w:ascii="宋体" w:hAnsi="宋体" w:hint="eastAsia"/>
          <w:b/>
          <w:bCs/>
          <w:color w:val="000000"/>
          <w:sz w:val="72"/>
          <w:szCs w:val="72"/>
        </w:rPr>
        <w:t>标</w:t>
      </w:r>
      <w:r w:rsidRPr="00883DEE">
        <w:rPr>
          <w:rFonts w:ascii="宋体" w:hAnsi="宋体"/>
          <w:b/>
          <w:bCs/>
          <w:color w:val="000000"/>
          <w:sz w:val="72"/>
          <w:szCs w:val="72"/>
        </w:rPr>
        <w:t xml:space="preserve"> </w:t>
      </w:r>
      <w:r w:rsidRPr="00883DEE">
        <w:rPr>
          <w:rFonts w:ascii="宋体" w:hAnsi="宋体" w:hint="eastAsia"/>
          <w:b/>
          <w:bCs/>
          <w:color w:val="000000"/>
          <w:sz w:val="72"/>
          <w:szCs w:val="72"/>
        </w:rPr>
        <w:t>文</w:t>
      </w:r>
      <w:r w:rsidRPr="00883DEE">
        <w:rPr>
          <w:rFonts w:ascii="宋体" w:hAnsi="宋体"/>
          <w:b/>
          <w:bCs/>
          <w:color w:val="000000"/>
          <w:sz w:val="72"/>
          <w:szCs w:val="72"/>
        </w:rPr>
        <w:t xml:space="preserve"> </w:t>
      </w:r>
      <w:r w:rsidRPr="00883DEE">
        <w:rPr>
          <w:rFonts w:ascii="宋体" w:hAnsi="宋体" w:hint="eastAsia"/>
          <w:b/>
          <w:bCs/>
          <w:color w:val="000000"/>
          <w:sz w:val="72"/>
          <w:szCs w:val="72"/>
        </w:rPr>
        <w:t>件</w:t>
      </w:r>
    </w:p>
    <w:p w:rsidR="004A388B" w:rsidRPr="00883DEE" w:rsidRDefault="004A388B" w:rsidP="00250776">
      <w:pPr>
        <w:spacing w:line="440" w:lineRule="exact"/>
        <w:ind w:firstLineChars="900" w:firstLine="2891"/>
        <w:rPr>
          <w:rFonts w:ascii="宋体"/>
          <w:b/>
          <w:color w:val="000000"/>
          <w:sz w:val="32"/>
        </w:rPr>
      </w:pPr>
      <w:r w:rsidRPr="00883DEE">
        <w:rPr>
          <w:rFonts w:ascii="宋体" w:hAnsi="宋体" w:hint="eastAsia"/>
          <w:b/>
          <w:color w:val="000000"/>
          <w:sz w:val="32"/>
        </w:rPr>
        <w:t>（招标编号：</w:t>
      </w:r>
      <w:r w:rsidRPr="00883DEE">
        <w:rPr>
          <w:rFonts w:ascii="宋体" w:hAnsi="宋体"/>
          <w:b/>
          <w:color w:val="000000"/>
          <w:sz w:val="32"/>
        </w:rPr>
        <w:t>ZB201</w:t>
      </w:r>
      <w:r>
        <w:rPr>
          <w:rFonts w:ascii="宋体" w:hAnsi="宋体"/>
          <w:b/>
          <w:color w:val="000000"/>
          <w:sz w:val="32"/>
        </w:rPr>
        <w:t>6</w:t>
      </w:r>
      <w:r w:rsidRPr="00883DEE">
        <w:rPr>
          <w:rFonts w:ascii="宋体" w:hAnsi="宋体"/>
          <w:b/>
          <w:color w:val="000000"/>
          <w:sz w:val="32"/>
        </w:rPr>
        <w:t>/</w:t>
      </w:r>
      <w:r>
        <w:rPr>
          <w:rFonts w:ascii="宋体" w:hAnsi="宋体"/>
          <w:b/>
          <w:color w:val="000000"/>
          <w:sz w:val="32"/>
        </w:rPr>
        <w:t>10</w:t>
      </w:r>
      <w:r w:rsidRPr="00883DEE">
        <w:rPr>
          <w:rFonts w:ascii="宋体" w:hAnsi="宋体" w:hint="eastAsia"/>
          <w:b/>
          <w:color w:val="000000"/>
          <w:sz w:val="32"/>
        </w:rPr>
        <w:t>）</w:t>
      </w:r>
    </w:p>
    <w:p w:rsidR="004A388B" w:rsidRPr="008A5CBE" w:rsidRDefault="004A388B" w:rsidP="00250776">
      <w:pPr>
        <w:spacing w:line="360" w:lineRule="auto"/>
        <w:rPr>
          <w:rFonts w:ascii="宋体"/>
          <w:bCs/>
          <w:color w:val="000000"/>
          <w:kern w:val="0"/>
          <w:sz w:val="32"/>
          <w:szCs w:val="32"/>
        </w:rPr>
      </w:pPr>
    </w:p>
    <w:p w:rsidR="004A388B" w:rsidRPr="00883DEE" w:rsidRDefault="004A388B" w:rsidP="00250776">
      <w:pPr>
        <w:spacing w:line="440" w:lineRule="exact"/>
        <w:rPr>
          <w:rFonts w:ascii="宋体"/>
          <w:color w:val="000000"/>
        </w:rPr>
      </w:pPr>
    </w:p>
    <w:p w:rsidR="004A388B" w:rsidRPr="00883DEE" w:rsidRDefault="004A388B" w:rsidP="00250776">
      <w:pPr>
        <w:pStyle w:val="BodyTextIndent"/>
        <w:spacing w:line="440" w:lineRule="exact"/>
        <w:ind w:left="1" w:firstLine="0"/>
        <w:jc w:val="both"/>
        <w:rPr>
          <w:rFonts w:ascii="宋体"/>
          <w:b/>
          <w:bCs/>
          <w:color w:val="000000"/>
        </w:rPr>
      </w:pPr>
    </w:p>
    <w:p w:rsidR="004A388B" w:rsidRDefault="004A388B" w:rsidP="00250776">
      <w:pPr>
        <w:pStyle w:val="BodyTextIndent"/>
        <w:spacing w:line="440" w:lineRule="exact"/>
        <w:ind w:left="1" w:firstLine="0"/>
        <w:jc w:val="both"/>
        <w:rPr>
          <w:rFonts w:ascii="宋体"/>
          <w:b/>
          <w:bCs/>
          <w:color w:val="000000"/>
        </w:rPr>
      </w:pPr>
    </w:p>
    <w:p w:rsidR="004A388B" w:rsidRDefault="004A388B" w:rsidP="00250776">
      <w:pPr>
        <w:pStyle w:val="BodyTextIndent"/>
        <w:spacing w:line="440" w:lineRule="exact"/>
        <w:ind w:left="1" w:firstLine="0"/>
        <w:jc w:val="both"/>
        <w:rPr>
          <w:rFonts w:ascii="宋体"/>
          <w:b/>
          <w:bCs/>
          <w:color w:val="000000"/>
        </w:rPr>
      </w:pPr>
    </w:p>
    <w:p w:rsidR="004A388B" w:rsidRDefault="004A388B" w:rsidP="00250776">
      <w:pPr>
        <w:pStyle w:val="BodyTextIndent"/>
        <w:spacing w:line="440" w:lineRule="exact"/>
        <w:ind w:left="1" w:firstLine="0"/>
        <w:jc w:val="both"/>
        <w:rPr>
          <w:rFonts w:ascii="宋体"/>
          <w:b/>
          <w:bCs/>
          <w:color w:val="000000"/>
        </w:rPr>
      </w:pPr>
    </w:p>
    <w:p w:rsidR="004A388B" w:rsidRDefault="004A388B" w:rsidP="00250776">
      <w:pPr>
        <w:pStyle w:val="BodyTextIndent"/>
        <w:spacing w:line="440" w:lineRule="exact"/>
        <w:ind w:left="1" w:firstLine="0"/>
        <w:jc w:val="both"/>
        <w:rPr>
          <w:rFonts w:ascii="宋体"/>
          <w:b/>
          <w:bCs/>
          <w:color w:val="000000"/>
        </w:rPr>
      </w:pPr>
    </w:p>
    <w:p w:rsidR="004A388B" w:rsidRPr="00883DEE" w:rsidRDefault="004A388B" w:rsidP="00250776">
      <w:pPr>
        <w:pStyle w:val="BodyTextIndent"/>
        <w:spacing w:line="440" w:lineRule="exact"/>
        <w:ind w:left="1" w:firstLine="0"/>
        <w:jc w:val="both"/>
        <w:rPr>
          <w:rFonts w:ascii="宋体"/>
          <w:b/>
          <w:bCs/>
          <w:color w:val="000000"/>
        </w:rPr>
      </w:pPr>
    </w:p>
    <w:p w:rsidR="004A388B" w:rsidRPr="00883DEE" w:rsidRDefault="004A388B" w:rsidP="00250776">
      <w:pPr>
        <w:pStyle w:val="BodyTextIndent"/>
        <w:spacing w:line="440" w:lineRule="exact"/>
        <w:ind w:left="1" w:firstLine="0"/>
        <w:jc w:val="both"/>
        <w:rPr>
          <w:rFonts w:ascii="宋体"/>
          <w:b/>
          <w:bCs/>
          <w:color w:val="000000"/>
        </w:rPr>
      </w:pPr>
    </w:p>
    <w:p w:rsidR="004A388B" w:rsidRPr="00883DEE" w:rsidRDefault="004A388B" w:rsidP="00250776">
      <w:pPr>
        <w:pStyle w:val="BodyTextIndent"/>
        <w:spacing w:line="440" w:lineRule="exact"/>
        <w:ind w:firstLineChars="619" w:firstLine="1989"/>
        <w:rPr>
          <w:rFonts w:ascii="宋体"/>
          <w:b/>
          <w:bCs/>
          <w:color w:val="000000"/>
          <w:sz w:val="32"/>
        </w:rPr>
      </w:pPr>
      <w:r w:rsidRPr="00883DEE">
        <w:rPr>
          <w:rFonts w:ascii="宋体" w:hAnsi="宋体" w:hint="eastAsia"/>
          <w:b/>
          <w:bCs/>
          <w:color w:val="000000"/>
          <w:sz w:val="32"/>
        </w:rPr>
        <w:t>招标单位</w:t>
      </w:r>
      <w:r w:rsidRPr="00883DEE">
        <w:rPr>
          <w:rFonts w:ascii="宋体" w:hAnsi="宋体"/>
          <w:b/>
          <w:bCs/>
          <w:color w:val="000000"/>
          <w:sz w:val="32"/>
        </w:rPr>
        <w:t>:</w:t>
      </w:r>
      <w:r w:rsidRPr="00883DEE">
        <w:rPr>
          <w:rFonts w:ascii="宋体" w:hAnsi="宋体" w:hint="eastAsia"/>
          <w:b/>
          <w:bCs/>
          <w:color w:val="000000"/>
          <w:sz w:val="32"/>
        </w:rPr>
        <w:t>国家体育总局体育器材装备中心</w:t>
      </w:r>
    </w:p>
    <w:p w:rsidR="004A388B" w:rsidRPr="00883DEE" w:rsidRDefault="004A388B" w:rsidP="00250776">
      <w:pPr>
        <w:pStyle w:val="BodyTextIndent"/>
        <w:spacing w:line="440" w:lineRule="exact"/>
        <w:ind w:firstLineChars="612" w:firstLine="1966"/>
        <w:rPr>
          <w:rFonts w:ascii="宋体"/>
          <w:b/>
          <w:bCs/>
          <w:color w:val="000000"/>
          <w:sz w:val="32"/>
        </w:rPr>
      </w:pPr>
    </w:p>
    <w:p w:rsidR="004A388B" w:rsidRPr="00883DEE" w:rsidRDefault="004A388B" w:rsidP="00250776">
      <w:pPr>
        <w:pStyle w:val="BodyTextIndent"/>
        <w:spacing w:line="440" w:lineRule="exact"/>
        <w:ind w:firstLineChars="612" w:firstLine="1966"/>
        <w:rPr>
          <w:rFonts w:ascii="宋体"/>
          <w:b/>
          <w:bCs/>
          <w:color w:val="000000"/>
          <w:sz w:val="28"/>
        </w:rPr>
      </w:pPr>
      <w:r w:rsidRPr="00883DEE">
        <w:rPr>
          <w:rFonts w:ascii="宋体" w:hAnsi="宋体" w:hint="eastAsia"/>
          <w:b/>
          <w:bCs/>
          <w:color w:val="000000"/>
          <w:sz w:val="32"/>
        </w:rPr>
        <w:t>日期：二〇一</w:t>
      </w:r>
      <w:r>
        <w:rPr>
          <w:rFonts w:ascii="宋体" w:hAnsi="宋体" w:hint="eastAsia"/>
          <w:b/>
          <w:bCs/>
          <w:color w:val="000000"/>
          <w:sz w:val="32"/>
        </w:rPr>
        <w:t>六</w:t>
      </w:r>
      <w:r w:rsidRPr="00883DEE">
        <w:rPr>
          <w:rFonts w:ascii="宋体" w:hAnsi="宋体" w:hint="eastAsia"/>
          <w:b/>
          <w:bCs/>
          <w:color w:val="000000"/>
          <w:sz w:val="32"/>
        </w:rPr>
        <w:t>年</w:t>
      </w:r>
      <w:r>
        <w:rPr>
          <w:rFonts w:ascii="宋体" w:hAnsi="宋体" w:hint="eastAsia"/>
          <w:b/>
          <w:bCs/>
          <w:color w:val="000000"/>
          <w:sz w:val="32"/>
        </w:rPr>
        <w:t>三</w:t>
      </w:r>
      <w:r w:rsidRPr="00883DEE">
        <w:rPr>
          <w:rFonts w:ascii="宋体" w:hAnsi="宋体" w:hint="eastAsia"/>
          <w:b/>
          <w:bCs/>
          <w:color w:val="000000"/>
          <w:sz w:val="32"/>
        </w:rPr>
        <w:t>月</w:t>
      </w:r>
    </w:p>
    <w:p w:rsidR="004A388B" w:rsidRPr="00883DEE" w:rsidRDefault="004A388B" w:rsidP="00250776">
      <w:pPr>
        <w:jc w:val="center"/>
        <w:rPr>
          <w:rFonts w:ascii="宋体"/>
          <w:color w:val="000000"/>
          <w:sz w:val="28"/>
        </w:rPr>
      </w:pPr>
    </w:p>
    <w:p w:rsidR="004A388B" w:rsidRPr="00883DEE" w:rsidRDefault="004A388B" w:rsidP="00250776">
      <w:pPr>
        <w:spacing w:line="440" w:lineRule="exact"/>
        <w:jc w:val="center"/>
        <w:rPr>
          <w:rFonts w:ascii="宋体"/>
          <w:color w:val="000000"/>
        </w:rPr>
      </w:pPr>
      <w:r w:rsidRPr="00883DEE">
        <w:rPr>
          <w:rFonts w:ascii="宋体" w:hAnsi="宋体" w:hint="eastAsia"/>
          <w:b/>
          <w:color w:val="000000"/>
          <w:sz w:val="36"/>
          <w:szCs w:val="28"/>
        </w:rPr>
        <w:t>目</w:t>
      </w:r>
      <w:r w:rsidRPr="00883DEE">
        <w:rPr>
          <w:rFonts w:ascii="宋体" w:hAnsi="宋体"/>
          <w:b/>
          <w:color w:val="000000"/>
          <w:sz w:val="36"/>
          <w:szCs w:val="28"/>
        </w:rPr>
        <w:t xml:space="preserve">    </w:t>
      </w:r>
      <w:r w:rsidRPr="00883DEE">
        <w:rPr>
          <w:rFonts w:ascii="宋体" w:hAnsi="宋体" w:hint="eastAsia"/>
          <w:b/>
          <w:color w:val="000000"/>
          <w:sz w:val="36"/>
          <w:szCs w:val="28"/>
        </w:rPr>
        <w:t>录</w:t>
      </w:r>
    </w:p>
    <w:p w:rsidR="004A388B" w:rsidRPr="00840C93" w:rsidRDefault="004A388B" w:rsidP="00250776">
      <w:pPr>
        <w:spacing w:line="440" w:lineRule="exact"/>
        <w:jc w:val="center"/>
        <w:rPr>
          <w:rStyle w:val="FollowedHyperlink"/>
          <w:rFonts w:ascii="宋体"/>
          <w:b/>
          <w:color w:val="000000"/>
        </w:rPr>
      </w:pPr>
    </w:p>
    <w:p w:rsidR="004A388B" w:rsidRDefault="004A388B" w:rsidP="00250776">
      <w:pPr>
        <w:pStyle w:val="TOC1"/>
        <w:rPr>
          <w:rFonts w:ascii="Times New Roman" w:hAnsi="Times New Roman"/>
          <w:b w:val="0"/>
          <w:bCs w:val="0"/>
          <w:caps w:val="0"/>
          <w:sz w:val="21"/>
        </w:rPr>
      </w:pPr>
      <w:r w:rsidRPr="00840C93">
        <w:rPr>
          <w:bCs w:val="0"/>
          <w:color w:val="000000"/>
          <w:shd w:val="pct15" w:color="auto" w:fill="FFFFFF"/>
        </w:rPr>
        <w:fldChar w:fldCharType="begin"/>
      </w:r>
      <w:r w:rsidRPr="00840C93">
        <w:rPr>
          <w:bCs w:val="0"/>
          <w:color w:val="000000"/>
          <w:shd w:val="pct15" w:color="auto" w:fill="FFFFFF"/>
        </w:rPr>
        <w:instrText xml:space="preserve"> TOC \o "1-6" \h \z </w:instrText>
      </w:r>
      <w:r w:rsidRPr="00840C93">
        <w:rPr>
          <w:bCs w:val="0"/>
          <w:color w:val="000000"/>
          <w:shd w:val="pct15" w:color="auto" w:fill="FFFFFF"/>
        </w:rPr>
        <w:fldChar w:fldCharType="separate"/>
      </w:r>
      <w:hyperlink w:anchor="_Toc370287849" w:history="1">
        <w:r w:rsidRPr="002E0608">
          <w:rPr>
            <w:rStyle w:val="Hyperlink"/>
            <w:rFonts w:hint="eastAsia"/>
          </w:rPr>
          <w:t>第一部分：投标邀请</w:t>
        </w:r>
        <w:r>
          <w:rPr>
            <w:webHidden/>
          </w:rPr>
          <w:tab/>
        </w:r>
        <w:r>
          <w:rPr>
            <w:webHidden/>
          </w:rPr>
          <w:fldChar w:fldCharType="begin"/>
        </w:r>
        <w:r>
          <w:rPr>
            <w:webHidden/>
          </w:rPr>
          <w:instrText xml:space="preserve"> PAGEREF _Toc370287849 \h </w:instrText>
        </w:r>
        <w:r>
          <w:rPr>
            <w:webHidden/>
          </w:rPr>
        </w:r>
        <w:r>
          <w:rPr>
            <w:webHidden/>
          </w:rPr>
          <w:fldChar w:fldCharType="separate"/>
        </w:r>
        <w:r>
          <w:rPr>
            <w:webHidden/>
          </w:rPr>
          <w:t>3</w:t>
        </w:r>
        <w:r>
          <w:rPr>
            <w:webHidden/>
          </w:rPr>
          <w:fldChar w:fldCharType="end"/>
        </w:r>
      </w:hyperlink>
    </w:p>
    <w:p w:rsidR="004A388B" w:rsidRDefault="004A388B" w:rsidP="00250776">
      <w:pPr>
        <w:pStyle w:val="TOC6"/>
        <w:rPr>
          <w:color w:val="auto"/>
          <w:sz w:val="21"/>
          <w:szCs w:val="24"/>
        </w:rPr>
      </w:pPr>
      <w:hyperlink w:anchor="_Toc370287850" w:history="1">
        <w:r w:rsidRPr="002E0608">
          <w:rPr>
            <w:rStyle w:val="Hyperlink"/>
            <w:rFonts w:hint="eastAsia"/>
          </w:rPr>
          <w:t>一、项目名称：</w:t>
        </w:r>
        <w:r>
          <w:rPr>
            <w:rStyle w:val="Hyperlink"/>
            <w:rFonts w:hint="eastAsia"/>
          </w:rPr>
          <w:t>国家体育总局训练局场馆附属设备</w:t>
        </w:r>
        <w:r>
          <w:rPr>
            <w:webHidden/>
          </w:rPr>
          <w:tab/>
        </w:r>
        <w:r>
          <w:rPr>
            <w:webHidden/>
          </w:rPr>
          <w:fldChar w:fldCharType="begin"/>
        </w:r>
        <w:r>
          <w:rPr>
            <w:webHidden/>
          </w:rPr>
          <w:instrText xml:space="preserve"> PAGEREF _Toc370287850 \h </w:instrText>
        </w:r>
        <w:r>
          <w:rPr>
            <w:webHidden/>
          </w:rPr>
        </w:r>
        <w:r>
          <w:rPr>
            <w:webHidden/>
          </w:rPr>
          <w:fldChar w:fldCharType="separate"/>
        </w:r>
        <w:r>
          <w:rPr>
            <w:webHidden/>
          </w:rPr>
          <w:t>3</w:t>
        </w:r>
        <w:r>
          <w:rPr>
            <w:webHidden/>
          </w:rPr>
          <w:fldChar w:fldCharType="end"/>
        </w:r>
      </w:hyperlink>
    </w:p>
    <w:p w:rsidR="004A388B" w:rsidRDefault="004A388B" w:rsidP="00250776">
      <w:pPr>
        <w:pStyle w:val="TOC6"/>
        <w:rPr>
          <w:color w:val="auto"/>
          <w:sz w:val="21"/>
          <w:szCs w:val="24"/>
        </w:rPr>
      </w:pPr>
      <w:hyperlink w:anchor="_Toc370287851" w:history="1">
        <w:r w:rsidRPr="002E0608">
          <w:rPr>
            <w:rStyle w:val="Hyperlink"/>
            <w:rFonts w:hint="eastAsia"/>
          </w:rPr>
          <w:t>二、招标编号：</w:t>
        </w:r>
        <w:r>
          <w:rPr>
            <w:rStyle w:val="Hyperlink"/>
          </w:rPr>
          <w:t>ZB2016/10</w:t>
        </w:r>
        <w:r>
          <w:rPr>
            <w:webHidden/>
          </w:rPr>
          <w:tab/>
        </w:r>
        <w:r>
          <w:rPr>
            <w:webHidden/>
          </w:rPr>
          <w:fldChar w:fldCharType="begin"/>
        </w:r>
        <w:r>
          <w:rPr>
            <w:webHidden/>
          </w:rPr>
          <w:instrText xml:space="preserve"> PAGEREF _Toc370287851 \h </w:instrText>
        </w:r>
        <w:r>
          <w:rPr>
            <w:webHidden/>
          </w:rPr>
        </w:r>
        <w:r>
          <w:rPr>
            <w:webHidden/>
          </w:rPr>
          <w:fldChar w:fldCharType="separate"/>
        </w:r>
        <w:r>
          <w:rPr>
            <w:webHidden/>
          </w:rPr>
          <w:t>3</w:t>
        </w:r>
        <w:r>
          <w:rPr>
            <w:webHidden/>
          </w:rPr>
          <w:fldChar w:fldCharType="end"/>
        </w:r>
      </w:hyperlink>
    </w:p>
    <w:p w:rsidR="004A388B" w:rsidRDefault="004A388B" w:rsidP="00250776">
      <w:pPr>
        <w:pStyle w:val="TOC6"/>
        <w:rPr>
          <w:color w:val="auto"/>
          <w:sz w:val="21"/>
          <w:szCs w:val="24"/>
        </w:rPr>
      </w:pPr>
      <w:hyperlink w:anchor="_Toc370287852" w:history="1">
        <w:r w:rsidRPr="002E0608">
          <w:rPr>
            <w:rStyle w:val="Hyperlink"/>
            <w:rFonts w:hint="eastAsia"/>
          </w:rPr>
          <w:t>三、招标内容：</w:t>
        </w:r>
        <w:r>
          <w:rPr>
            <w:rStyle w:val="Hyperlink"/>
            <w:rFonts w:hint="eastAsia"/>
          </w:rPr>
          <w:t>场馆附属设备</w:t>
        </w:r>
        <w:r>
          <w:rPr>
            <w:webHidden/>
          </w:rPr>
          <w:tab/>
        </w:r>
        <w:r>
          <w:rPr>
            <w:webHidden/>
          </w:rPr>
          <w:fldChar w:fldCharType="begin"/>
        </w:r>
        <w:r>
          <w:rPr>
            <w:webHidden/>
          </w:rPr>
          <w:instrText xml:space="preserve"> PAGEREF _Toc370287852 \h </w:instrText>
        </w:r>
        <w:r>
          <w:rPr>
            <w:webHidden/>
          </w:rPr>
        </w:r>
        <w:r>
          <w:rPr>
            <w:webHidden/>
          </w:rPr>
          <w:fldChar w:fldCharType="separate"/>
        </w:r>
        <w:r>
          <w:rPr>
            <w:webHidden/>
          </w:rPr>
          <w:t>3</w:t>
        </w:r>
        <w:r>
          <w:rPr>
            <w:webHidden/>
          </w:rPr>
          <w:fldChar w:fldCharType="end"/>
        </w:r>
      </w:hyperlink>
    </w:p>
    <w:p w:rsidR="004A388B" w:rsidRDefault="004A388B" w:rsidP="00250776">
      <w:pPr>
        <w:pStyle w:val="TOC6"/>
        <w:rPr>
          <w:color w:val="auto"/>
          <w:sz w:val="21"/>
          <w:szCs w:val="24"/>
        </w:rPr>
      </w:pPr>
      <w:hyperlink w:anchor="_Toc370287853" w:history="1">
        <w:r w:rsidRPr="002E0608">
          <w:rPr>
            <w:rStyle w:val="Hyperlink"/>
            <w:rFonts w:hint="eastAsia"/>
          </w:rPr>
          <w:t>五、投标报名及购买招标文件</w:t>
        </w:r>
        <w:r>
          <w:rPr>
            <w:webHidden/>
          </w:rPr>
          <w:tab/>
        </w:r>
        <w:r>
          <w:rPr>
            <w:webHidden/>
          </w:rPr>
          <w:fldChar w:fldCharType="begin"/>
        </w:r>
        <w:r>
          <w:rPr>
            <w:webHidden/>
          </w:rPr>
          <w:instrText xml:space="preserve"> PAGEREF _Toc370287853 \h </w:instrText>
        </w:r>
        <w:r>
          <w:rPr>
            <w:webHidden/>
          </w:rPr>
        </w:r>
        <w:r>
          <w:rPr>
            <w:webHidden/>
          </w:rPr>
          <w:fldChar w:fldCharType="separate"/>
        </w:r>
        <w:r>
          <w:rPr>
            <w:webHidden/>
          </w:rPr>
          <w:t>3</w:t>
        </w:r>
        <w:r>
          <w:rPr>
            <w:webHidden/>
          </w:rPr>
          <w:fldChar w:fldCharType="end"/>
        </w:r>
      </w:hyperlink>
    </w:p>
    <w:p w:rsidR="004A388B" w:rsidRDefault="004A388B" w:rsidP="00250776">
      <w:pPr>
        <w:pStyle w:val="TOC6"/>
        <w:rPr>
          <w:color w:val="auto"/>
          <w:sz w:val="21"/>
          <w:szCs w:val="24"/>
        </w:rPr>
      </w:pPr>
      <w:hyperlink w:anchor="_Toc370287854" w:history="1">
        <w:r w:rsidRPr="002E0608">
          <w:rPr>
            <w:rStyle w:val="Hyperlink"/>
            <w:rFonts w:hint="eastAsia"/>
          </w:rPr>
          <w:t>六、投标文件的递交</w:t>
        </w:r>
        <w:r>
          <w:rPr>
            <w:webHidden/>
          </w:rPr>
          <w:tab/>
        </w:r>
        <w:r>
          <w:rPr>
            <w:webHidden/>
          </w:rPr>
          <w:fldChar w:fldCharType="begin"/>
        </w:r>
        <w:r>
          <w:rPr>
            <w:webHidden/>
          </w:rPr>
          <w:instrText xml:space="preserve"> PAGEREF _Toc370287854 \h </w:instrText>
        </w:r>
        <w:r>
          <w:rPr>
            <w:webHidden/>
          </w:rPr>
        </w:r>
        <w:r>
          <w:rPr>
            <w:webHidden/>
          </w:rPr>
          <w:fldChar w:fldCharType="separate"/>
        </w:r>
        <w:r>
          <w:rPr>
            <w:webHidden/>
          </w:rPr>
          <w:t>4</w:t>
        </w:r>
        <w:r>
          <w:rPr>
            <w:webHidden/>
          </w:rPr>
          <w:fldChar w:fldCharType="end"/>
        </w:r>
      </w:hyperlink>
    </w:p>
    <w:p w:rsidR="004A388B" w:rsidRDefault="004A388B" w:rsidP="00250776">
      <w:pPr>
        <w:pStyle w:val="TOC1"/>
        <w:rPr>
          <w:rFonts w:ascii="Times New Roman" w:hAnsi="Times New Roman"/>
          <w:b w:val="0"/>
          <w:bCs w:val="0"/>
          <w:caps w:val="0"/>
          <w:sz w:val="21"/>
        </w:rPr>
      </w:pPr>
      <w:hyperlink w:anchor="_Toc370287856" w:history="1">
        <w:r w:rsidRPr="002E0608">
          <w:rPr>
            <w:rStyle w:val="Hyperlink"/>
            <w:rFonts w:hint="eastAsia"/>
          </w:rPr>
          <w:t>第二部分：投标人须知</w:t>
        </w:r>
        <w:r>
          <w:rPr>
            <w:webHidden/>
          </w:rPr>
          <w:tab/>
        </w:r>
        <w:r>
          <w:rPr>
            <w:webHidden/>
          </w:rPr>
          <w:fldChar w:fldCharType="begin"/>
        </w:r>
        <w:r>
          <w:rPr>
            <w:webHidden/>
          </w:rPr>
          <w:instrText xml:space="preserve"> PAGEREF _Toc370287856 \h </w:instrText>
        </w:r>
        <w:r>
          <w:rPr>
            <w:webHidden/>
          </w:rPr>
        </w:r>
        <w:r>
          <w:rPr>
            <w:webHidden/>
          </w:rPr>
          <w:fldChar w:fldCharType="separate"/>
        </w:r>
        <w:r>
          <w:rPr>
            <w:webHidden/>
          </w:rPr>
          <w:t>5</w:t>
        </w:r>
        <w:r>
          <w:rPr>
            <w:webHidden/>
          </w:rPr>
          <w:fldChar w:fldCharType="end"/>
        </w:r>
      </w:hyperlink>
    </w:p>
    <w:p w:rsidR="004A388B" w:rsidRDefault="004A388B" w:rsidP="00250776">
      <w:pPr>
        <w:pStyle w:val="TOC6"/>
        <w:rPr>
          <w:color w:val="auto"/>
          <w:sz w:val="21"/>
          <w:szCs w:val="24"/>
        </w:rPr>
      </w:pPr>
      <w:hyperlink w:anchor="_Toc370287857" w:history="1">
        <w:r w:rsidRPr="002E0608">
          <w:rPr>
            <w:rStyle w:val="Hyperlink"/>
            <w:rFonts w:hint="eastAsia"/>
          </w:rPr>
          <w:t>一、总</w:t>
        </w:r>
        <w:r w:rsidRPr="002E0608">
          <w:rPr>
            <w:rStyle w:val="Hyperlink"/>
          </w:rPr>
          <w:t xml:space="preserve"> </w:t>
        </w:r>
        <w:r w:rsidRPr="002E0608">
          <w:rPr>
            <w:rStyle w:val="Hyperlink"/>
            <w:rFonts w:hint="eastAsia"/>
          </w:rPr>
          <w:t>则</w:t>
        </w:r>
        <w:r>
          <w:rPr>
            <w:webHidden/>
          </w:rPr>
          <w:tab/>
        </w:r>
        <w:r>
          <w:rPr>
            <w:webHidden/>
          </w:rPr>
          <w:fldChar w:fldCharType="begin"/>
        </w:r>
        <w:r>
          <w:rPr>
            <w:webHidden/>
          </w:rPr>
          <w:instrText xml:space="preserve"> PAGEREF _Toc370287857 \h </w:instrText>
        </w:r>
        <w:r>
          <w:rPr>
            <w:webHidden/>
          </w:rPr>
        </w:r>
        <w:r>
          <w:rPr>
            <w:webHidden/>
          </w:rPr>
          <w:fldChar w:fldCharType="separate"/>
        </w:r>
        <w:r>
          <w:rPr>
            <w:webHidden/>
          </w:rPr>
          <w:t>5</w:t>
        </w:r>
        <w:r>
          <w:rPr>
            <w:webHidden/>
          </w:rPr>
          <w:fldChar w:fldCharType="end"/>
        </w:r>
      </w:hyperlink>
    </w:p>
    <w:p w:rsidR="004A388B" w:rsidRDefault="004A388B" w:rsidP="00250776">
      <w:pPr>
        <w:pStyle w:val="TOC6"/>
        <w:rPr>
          <w:color w:val="auto"/>
          <w:sz w:val="21"/>
          <w:szCs w:val="24"/>
        </w:rPr>
      </w:pPr>
      <w:hyperlink w:anchor="_Toc370287858" w:history="1">
        <w:r w:rsidRPr="002E0608">
          <w:rPr>
            <w:rStyle w:val="Hyperlink"/>
            <w:rFonts w:hint="eastAsia"/>
          </w:rPr>
          <w:t>二、招标文件说明</w:t>
        </w:r>
        <w:r>
          <w:rPr>
            <w:webHidden/>
          </w:rPr>
          <w:tab/>
        </w:r>
        <w:r>
          <w:rPr>
            <w:webHidden/>
          </w:rPr>
          <w:fldChar w:fldCharType="begin"/>
        </w:r>
        <w:r>
          <w:rPr>
            <w:webHidden/>
          </w:rPr>
          <w:instrText xml:space="preserve"> PAGEREF _Toc370287858 \h </w:instrText>
        </w:r>
        <w:r>
          <w:rPr>
            <w:webHidden/>
          </w:rPr>
        </w:r>
        <w:r>
          <w:rPr>
            <w:webHidden/>
          </w:rPr>
          <w:fldChar w:fldCharType="separate"/>
        </w:r>
        <w:r>
          <w:rPr>
            <w:webHidden/>
          </w:rPr>
          <w:t>6</w:t>
        </w:r>
        <w:r>
          <w:rPr>
            <w:webHidden/>
          </w:rPr>
          <w:fldChar w:fldCharType="end"/>
        </w:r>
      </w:hyperlink>
    </w:p>
    <w:p w:rsidR="004A388B" w:rsidRDefault="004A388B" w:rsidP="00250776">
      <w:pPr>
        <w:pStyle w:val="TOC6"/>
        <w:rPr>
          <w:color w:val="auto"/>
          <w:sz w:val="21"/>
          <w:szCs w:val="24"/>
        </w:rPr>
      </w:pPr>
      <w:hyperlink w:anchor="_Toc370287859" w:history="1">
        <w:r w:rsidRPr="002E0608">
          <w:rPr>
            <w:rStyle w:val="Hyperlink"/>
            <w:rFonts w:hint="eastAsia"/>
          </w:rPr>
          <w:t>三、投标文件的编写</w:t>
        </w:r>
        <w:r>
          <w:rPr>
            <w:webHidden/>
          </w:rPr>
          <w:tab/>
        </w:r>
        <w:r>
          <w:rPr>
            <w:webHidden/>
          </w:rPr>
          <w:fldChar w:fldCharType="begin"/>
        </w:r>
        <w:r>
          <w:rPr>
            <w:webHidden/>
          </w:rPr>
          <w:instrText xml:space="preserve"> PAGEREF _Toc370287859 \h </w:instrText>
        </w:r>
        <w:r>
          <w:rPr>
            <w:webHidden/>
          </w:rPr>
        </w:r>
        <w:r>
          <w:rPr>
            <w:webHidden/>
          </w:rPr>
          <w:fldChar w:fldCharType="separate"/>
        </w:r>
        <w:r>
          <w:rPr>
            <w:webHidden/>
          </w:rPr>
          <w:t>7</w:t>
        </w:r>
        <w:r>
          <w:rPr>
            <w:webHidden/>
          </w:rPr>
          <w:fldChar w:fldCharType="end"/>
        </w:r>
      </w:hyperlink>
    </w:p>
    <w:p w:rsidR="004A388B" w:rsidRDefault="004A388B" w:rsidP="00250776">
      <w:pPr>
        <w:pStyle w:val="TOC6"/>
        <w:rPr>
          <w:color w:val="auto"/>
          <w:sz w:val="21"/>
          <w:szCs w:val="24"/>
        </w:rPr>
      </w:pPr>
      <w:hyperlink w:anchor="_Toc370287860" w:history="1">
        <w:r w:rsidRPr="002E0608">
          <w:rPr>
            <w:rStyle w:val="Hyperlink"/>
            <w:rFonts w:hint="eastAsia"/>
          </w:rPr>
          <w:t>四、投标文件的递交</w:t>
        </w:r>
        <w:r>
          <w:rPr>
            <w:webHidden/>
          </w:rPr>
          <w:tab/>
        </w:r>
        <w:r>
          <w:rPr>
            <w:webHidden/>
          </w:rPr>
          <w:fldChar w:fldCharType="begin"/>
        </w:r>
        <w:r>
          <w:rPr>
            <w:webHidden/>
          </w:rPr>
          <w:instrText xml:space="preserve"> PAGEREF _Toc370287860 \h </w:instrText>
        </w:r>
        <w:r>
          <w:rPr>
            <w:webHidden/>
          </w:rPr>
        </w:r>
        <w:r>
          <w:rPr>
            <w:webHidden/>
          </w:rPr>
          <w:fldChar w:fldCharType="separate"/>
        </w:r>
        <w:r>
          <w:rPr>
            <w:webHidden/>
          </w:rPr>
          <w:t>11</w:t>
        </w:r>
        <w:r>
          <w:rPr>
            <w:webHidden/>
          </w:rPr>
          <w:fldChar w:fldCharType="end"/>
        </w:r>
      </w:hyperlink>
    </w:p>
    <w:p w:rsidR="004A388B" w:rsidRDefault="004A388B" w:rsidP="00250776">
      <w:pPr>
        <w:pStyle w:val="TOC6"/>
        <w:rPr>
          <w:color w:val="auto"/>
          <w:sz w:val="21"/>
          <w:szCs w:val="24"/>
        </w:rPr>
      </w:pPr>
      <w:hyperlink w:anchor="_Toc370287861" w:history="1">
        <w:r w:rsidRPr="002E0608">
          <w:rPr>
            <w:rStyle w:val="Hyperlink"/>
            <w:rFonts w:hint="eastAsia"/>
          </w:rPr>
          <w:t>五、开标</w:t>
        </w:r>
        <w:r>
          <w:rPr>
            <w:webHidden/>
          </w:rPr>
          <w:tab/>
        </w:r>
        <w:r>
          <w:rPr>
            <w:webHidden/>
          </w:rPr>
          <w:fldChar w:fldCharType="begin"/>
        </w:r>
        <w:r>
          <w:rPr>
            <w:webHidden/>
          </w:rPr>
          <w:instrText xml:space="preserve"> PAGEREF _Toc370287861 \h </w:instrText>
        </w:r>
        <w:r>
          <w:rPr>
            <w:webHidden/>
          </w:rPr>
        </w:r>
        <w:r>
          <w:rPr>
            <w:webHidden/>
          </w:rPr>
          <w:fldChar w:fldCharType="separate"/>
        </w:r>
        <w:r>
          <w:rPr>
            <w:webHidden/>
          </w:rPr>
          <w:t>12</w:t>
        </w:r>
        <w:r>
          <w:rPr>
            <w:webHidden/>
          </w:rPr>
          <w:fldChar w:fldCharType="end"/>
        </w:r>
      </w:hyperlink>
    </w:p>
    <w:p w:rsidR="004A388B" w:rsidRDefault="004A388B" w:rsidP="00250776">
      <w:pPr>
        <w:pStyle w:val="TOC6"/>
        <w:rPr>
          <w:color w:val="auto"/>
          <w:sz w:val="21"/>
          <w:szCs w:val="24"/>
        </w:rPr>
      </w:pPr>
      <w:hyperlink w:anchor="_Toc370287862" w:history="1">
        <w:r w:rsidRPr="002E0608">
          <w:rPr>
            <w:rStyle w:val="Hyperlink"/>
            <w:rFonts w:hint="eastAsia"/>
          </w:rPr>
          <w:t>六、评标</w:t>
        </w:r>
        <w:r>
          <w:rPr>
            <w:webHidden/>
          </w:rPr>
          <w:tab/>
        </w:r>
        <w:r>
          <w:rPr>
            <w:webHidden/>
          </w:rPr>
          <w:fldChar w:fldCharType="begin"/>
        </w:r>
        <w:r>
          <w:rPr>
            <w:webHidden/>
          </w:rPr>
          <w:instrText xml:space="preserve"> PAGEREF _Toc370287862 \h </w:instrText>
        </w:r>
        <w:r>
          <w:rPr>
            <w:webHidden/>
          </w:rPr>
        </w:r>
        <w:r>
          <w:rPr>
            <w:webHidden/>
          </w:rPr>
          <w:fldChar w:fldCharType="separate"/>
        </w:r>
        <w:r>
          <w:rPr>
            <w:webHidden/>
          </w:rPr>
          <w:t>13</w:t>
        </w:r>
        <w:r>
          <w:rPr>
            <w:webHidden/>
          </w:rPr>
          <w:fldChar w:fldCharType="end"/>
        </w:r>
      </w:hyperlink>
    </w:p>
    <w:p w:rsidR="004A388B" w:rsidRDefault="004A388B" w:rsidP="00250776">
      <w:pPr>
        <w:pStyle w:val="TOC6"/>
        <w:rPr>
          <w:color w:val="auto"/>
          <w:sz w:val="21"/>
          <w:szCs w:val="24"/>
        </w:rPr>
      </w:pPr>
      <w:hyperlink w:anchor="_Toc370287863" w:history="1">
        <w:r w:rsidRPr="002E0608">
          <w:rPr>
            <w:rStyle w:val="Hyperlink"/>
            <w:rFonts w:hint="eastAsia"/>
          </w:rPr>
          <w:t>七、合同的授予</w:t>
        </w:r>
        <w:r>
          <w:rPr>
            <w:webHidden/>
          </w:rPr>
          <w:tab/>
        </w:r>
        <w:r>
          <w:rPr>
            <w:webHidden/>
          </w:rPr>
          <w:fldChar w:fldCharType="begin"/>
        </w:r>
        <w:r>
          <w:rPr>
            <w:webHidden/>
          </w:rPr>
          <w:instrText xml:space="preserve"> PAGEREF _Toc370287863 \h </w:instrText>
        </w:r>
        <w:r>
          <w:rPr>
            <w:webHidden/>
          </w:rPr>
        </w:r>
        <w:r>
          <w:rPr>
            <w:webHidden/>
          </w:rPr>
          <w:fldChar w:fldCharType="separate"/>
        </w:r>
        <w:r>
          <w:rPr>
            <w:webHidden/>
          </w:rPr>
          <w:t>15</w:t>
        </w:r>
        <w:r>
          <w:rPr>
            <w:webHidden/>
          </w:rPr>
          <w:fldChar w:fldCharType="end"/>
        </w:r>
      </w:hyperlink>
    </w:p>
    <w:p w:rsidR="004A388B" w:rsidRDefault="004A388B" w:rsidP="00250776">
      <w:pPr>
        <w:pStyle w:val="TOC6"/>
        <w:rPr>
          <w:color w:val="auto"/>
          <w:sz w:val="21"/>
          <w:szCs w:val="24"/>
        </w:rPr>
      </w:pPr>
      <w:hyperlink w:anchor="_Toc370287864" w:history="1">
        <w:r w:rsidRPr="002E0608">
          <w:rPr>
            <w:rStyle w:val="Hyperlink"/>
            <w:rFonts w:hint="eastAsia"/>
          </w:rPr>
          <w:t>八、询问和质疑</w:t>
        </w:r>
        <w:r>
          <w:rPr>
            <w:webHidden/>
          </w:rPr>
          <w:tab/>
        </w:r>
        <w:r>
          <w:rPr>
            <w:webHidden/>
          </w:rPr>
          <w:fldChar w:fldCharType="begin"/>
        </w:r>
        <w:r>
          <w:rPr>
            <w:webHidden/>
          </w:rPr>
          <w:instrText xml:space="preserve"> PAGEREF _Toc370287864 \h </w:instrText>
        </w:r>
        <w:r>
          <w:rPr>
            <w:webHidden/>
          </w:rPr>
        </w:r>
        <w:r>
          <w:rPr>
            <w:webHidden/>
          </w:rPr>
          <w:fldChar w:fldCharType="separate"/>
        </w:r>
        <w:r>
          <w:rPr>
            <w:webHidden/>
          </w:rPr>
          <w:t>16</w:t>
        </w:r>
        <w:r>
          <w:rPr>
            <w:webHidden/>
          </w:rPr>
          <w:fldChar w:fldCharType="end"/>
        </w:r>
      </w:hyperlink>
    </w:p>
    <w:p w:rsidR="004A388B" w:rsidRDefault="004A388B" w:rsidP="00250776">
      <w:pPr>
        <w:pStyle w:val="TOC1"/>
        <w:rPr>
          <w:rFonts w:ascii="Times New Roman" w:hAnsi="Times New Roman"/>
          <w:b w:val="0"/>
          <w:bCs w:val="0"/>
          <w:caps w:val="0"/>
          <w:sz w:val="21"/>
        </w:rPr>
      </w:pPr>
      <w:hyperlink w:anchor="_Toc370287865" w:history="1">
        <w:r w:rsidRPr="002E0608">
          <w:rPr>
            <w:rStyle w:val="Hyperlink"/>
            <w:rFonts w:hint="eastAsia"/>
          </w:rPr>
          <w:t>第三部分：评标标准和评标方法</w:t>
        </w:r>
        <w:r>
          <w:rPr>
            <w:webHidden/>
          </w:rPr>
          <w:tab/>
        </w:r>
        <w:r>
          <w:rPr>
            <w:webHidden/>
          </w:rPr>
          <w:fldChar w:fldCharType="begin"/>
        </w:r>
        <w:r>
          <w:rPr>
            <w:webHidden/>
          </w:rPr>
          <w:instrText xml:space="preserve"> PAGEREF _Toc370287865 \h </w:instrText>
        </w:r>
        <w:r>
          <w:rPr>
            <w:webHidden/>
          </w:rPr>
        </w:r>
        <w:r>
          <w:rPr>
            <w:webHidden/>
          </w:rPr>
          <w:fldChar w:fldCharType="separate"/>
        </w:r>
        <w:r>
          <w:rPr>
            <w:webHidden/>
          </w:rPr>
          <w:t>17</w:t>
        </w:r>
        <w:r>
          <w:rPr>
            <w:webHidden/>
          </w:rPr>
          <w:fldChar w:fldCharType="end"/>
        </w:r>
      </w:hyperlink>
    </w:p>
    <w:p w:rsidR="004A388B" w:rsidRPr="00196809" w:rsidRDefault="004A388B" w:rsidP="00250776">
      <w:pPr>
        <w:pStyle w:val="TOC1"/>
        <w:rPr>
          <w:rFonts w:ascii="Times New Roman" w:hAnsi="Times New Roman"/>
          <w:b w:val="0"/>
          <w:bCs w:val="0"/>
          <w:caps w:val="0"/>
          <w:sz w:val="21"/>
        </w:rPr>
      </w:pPr>
      <w:hyperlink w:anchor="_Toc370287866" w:history="1">
        <w:r w:rsidRPr="002E0608">
          <w:rPr>
            <w:rStyle w:val="Hyperlink"/>
            <w:rFonts w:hint="eastAsia"/>
          </w:rPr>
          <w:t>第四部分：招标产品清单和技术要求</w:t>
        </w:r>
        <w:r>
          <w:rPr>
            <w:webHidden/>
          </w:rPr>
          <w:tab/>
        </w:r>
        <w:r>
          <w:rPr>
            <w:webHidden/>
          </w:rPr>
          <w:fldChar w:fldCharType="begin"/>
        </w:r>
        <w:r>
          <w:rPr>
            <w:webHidden/>
          </w:rPr>
          <w:instrText xml:space="preserve"> PAGEREF _Toc370287866 \h </w:instrText>
        </w:r>
        <w:r>
          <w:rPr>
            <w:webHidden/>
          </w:rPr>
        </w:r>
        <w:r>
          <w:rPr>
            <w:webHidden/>
          </w:rPr>
          <w:fldChar w:fldCharType="separate"/>
        </w:r>
        <w:r>
          <w:rPr>
            <w:webHidden/>
          </w:rPr>
          <w:t>18</w:t>
        </w:r>
        <w:r>
          <w:rPr>
            <w:webHidden/>
          </w:rPr>
          <w:fldChar w:fldCharType="end"/>
        </w:r>
      </w:hyperlink>
    </w:p>
    <w:p w:rsidR="004A388B" w:rsidRDefault="004A388B" w:rsidP="00250776">
      <w:pPr>
        <w:pStyle w:val="TOC1"/>
        <w:rPr>
          <w:rFonts w:ascii="Times New Roman" w:hAnsi="Times New Roman"/>
          <w:b w:val="0"/>
          <w:bCs w:val="0"/>
          <w:caps w:val="0"/>
          <w:sz w:val="21"/>
        </w:rPr>
      </w:pPr>
      <w:hyperlink w:anchor="_Toc370287870" w:history="1">
        <w:r w:rsidRPr="002E0608">
          <w:rPr>
            <w:rStyle w:val="Hyperlink"/>
            <w:rFonts w:hint="eastAsia"/>
          </w:rPr>
          <w:t>第五部分：采购合同（草稿）</w:t>
        </w:r>
        <w:r>
          <w:rPr>
            <w:webHidden/>
          </w:rPr>
          <w:tab/>
        </w:r>
        <w:r>
          <w:rPr>
            <w:webHidden/>
          </w:rPr>
          <w:fldChar w:fldCharType="begin"/>
        </w:r>
        <w:r>
          <w:rPr>
            <w:webHidden/>
          </w:rPr>
          <w:instrText xml:space="preserve"> PAGEREF _Toc370287870 \h </w:instrText>
        </w:r>
        <w:r>
          <w:rPr>
            <w:webHidden/>
          </w:rPr>
        </w:r>
        <w:r>
          <w:rPr>
            <w:webHidden/>
          </w:rPr>
          <w:fldChar w:fldCharType="separate"/>
        </w:r>
        <w:r>
          <w:rPr>
            <w:webHidden/>
          </w:rPr>
          <w:t>22</w:t>
        </w:r>
        <w:r>
          <w:rPr>
            <w:webHidden/>
          </w:rPr>
          <w:fldChar w:fldCharType="end"/>
        </w:r>
      </w:hyperlink>
    </w:p>
    <w:p w:rsidR="004A388B" w:rsidRDefault="004A388B" w:rsidP="00250776">
      <w:pPr>
        <w:pStyle w:val="TOC1"/>
        <w:rPr>
          <w:rFonts w:ascii="Times New Roman" w:hAnsi="Times New Roman"/>
          <w:b w:val="0"/>
          <w:bCs w:val="0"/>
          <w:caps w:val="0"/>
          <w:sz w:val="21"/>
        </w:rPr>
      </w:pPr>
      <w:hyperlink w:anchor="_Toc370287871" w:history="1">
        <w:r w:rsidRPr="002E0608">
          <w:rPr>
            <w:rStyle w:val="Hyperlink"/>
            <w:rFonts w:hint="eastAsia"/>
          </w:rPr>
          <w:t>第六部分：投标文件格式</w:t>
        </w:r>
        <w:r>
          <w:rPr>
            <w:webHidden/>
          </w:rPr>
          <w:tab/>
        </w:r>
        <w:r>
          <w:rPr>
            <w:webHidden/>
          </w:rPr>
          <w:fldChar w:fldCharType="begin"/>
        </w:r>
        <w:r>
          <w:rPr>
            <w:webHidden/>
          </w:rPr>
          <w:instrText xml:space="preserve"> PAGEREF _Toc370287871 \h </w:instrText>
        </w:r>
        <w:r>
          <w:rPr>
            <w:webHidden/>
          </w:rPr>
        </w:r>
        <w:r>
          <w:rPr>
            <w:webHidden/>
          </w:rPr>
          <w:fldChar w:fldCharType="separate"/>
        </w:r>
        <w:r>
          <w:rPr>
            <w:webHidden/>
          </w:rPr>
          <w:t>27</w:t>
        </w:r>
        <w:r>
          <w:rPr>
            <w:webHidden/>
          </w:rPr>
          <w:fldChar w:fldCharType="end"/>
        </w:r>
      </w:hyperlink>
    </w:p>
    <w:p w:rsidR="004A388B" w:rsidRDefault="004A388B" w:rsidP="00250776">
      <w:pPr>
        <w:pStyle w:val="TOC6"/>
        <w:rPr>
          <w:color w:val="auto"/>
          <w:sz w:val="21"/>
          <w:szCs w:val="24"/>
        </w:rPr>
      </w:pPr>
      <w:hyperlink w:anchor="_Toc370287872" w:history="1">
        <w:r w:rsidRPr="002E0608">
          <w:rPr>
            <w:rStyle w:val="Hyperlink"/>
            <w:rFonts w:hint="eastAsia"/>
          </w:rPr>
          <w:t>投标人提交文件须知</w:t>
        </w:r>
        <w:r>
          <w:rPr>
            <w:webHidden/>
          </w:rPr>
          <w:tab/>
        </w:r>
        <w:r>
          <w:rPr>
            <w:webHidden/>
          </w:rPr>
          <w:fldChar w:fldCharType="begin"/>
        </w:r>
        <w:r>
          <w:rPr>
            <w:webHidden/>
          </w:rPr>
          <w:instrText xml:space="preserve"> PAGEREF _Toc370287872 \h </w:instrText>
        </w:r>
        <w:r>
          <w:rPr>
            <w:webHidden/>
          </w:rPr>
        </w:r>
        <w:r>
          <w:rPr>
            <w:webHidden/>
          </w:rPr>
          <w:fldChar w:fldCharType="separate"/>
        </w:r>
        <w:r>
          <w:rPr>
            <w:webHidden/>
          </w:rPr>
          <w:t>27</w:t>
        </w:r>
        <w:r>
          <w:rPr>
            <w:webHidden/>
          </w:rPr>
          <w:fldChar w:fldCharType="end"/>
        </w:r>
      </w:hyperlink>
    </w:p>
    <w:p w:rsidR="004A388B" w:rsidRDefault="004A388B" w:rsidP="00250776">
      <w:pPr>
        <w:pStyle w:val="TOC6"/>
        <w:rPr>
          <w:color w:val="auto"/>
          <w:sz w:val="21"/>
          <w:szCs w:val="24"/>
        </w:rPr>
      </w:pPr>
      <w:hyperlink w:anchor="_Toc370287873" w:history="1">
        <w:r w:rsidRPr="002E0608">
          <w:rPr>
            <w:rStyle w:val="Hyperlink"/>
            <w:rFonts w:hint="eastAsia"/>
          </w:rPr>
          <w:t>附件一：封面</w:t>
        </w:r>
        <w:r>
          <w:rPr>
            <w:webHidden/>
          </w:rPr>
          <w:tab/>
        </w:r>
      </w:hyperlink>
      <w:r>
        <w:t>28</w:t>
      </w:r>
    </w:p>
    <w:p w:rsidR="004A388B" w:rsidRDefault="004A388B" w:rsidP="00250776">
      <w:pPr>
        <w:pStyle w:val="TOC6"/>
        <w:rPr>
          <w:color w:val="auto"/>
          <w:sz w:val="21"/>
          <w:szCs w:val="24"/>
        </w:rPr>
      </w:pPr>
      <w:hyperlink w:anchor="_Toc370287874" w:history="1">
        <w:r w:rsidRPr="002E0608">
          <w:rPr>
            <w:rStyle w:val="Hyperlink"/>
          </w:rPr>
          <w:t>*</w:t>
        </w:r>
        <w:r w:rsidRPr="002E0608">
          <w:rPr>
            <w:rStyle w:val="Hyperlink"/>
            <w:rFonts w:hint="eastAsia"/>
          </w:rPr>
          <w:t>附件二：投</w:t>
        </w:r>
        <w:r w:rsidRPr="002E0608">
          <w:rPr>
            <w:rStyle w:val="Hyperlink"/>
          </w:rPr>
          <w:t xml:space="preserve"> </w:t>
        </w:r>
        <w:r w:rsidRPr="002E0608">
          <w:rPr>
            <w:rStyle w:val="Hyperlink"/>
            <w:rFonts w:hint="eastAsia"/>
          </w:rPr>
          <w:t>标</w:t>
        </w:r>
        <w:r w:rsidRPr="002E0608">
          <w:rPr>
            <w:rStyle w:val="Hyperlink"/>
          </w:rPr>
          <w:t xml:space="preserve"> </w:t>
        </w:r>
        <w:r w:rsidRPr="002E0608">
          <w:rPr>
            <w:rStyle w:val="Hyperlink"/>
            <w:rFonts w:hint="eastAsia"/>
          </w:rPr>
          <w:t>函</w:t>
        </w:r>
        <w:r>
          <w:rPr>
            <w:webHidden/>
          </w:rPr>
          <w:tab/>
        </w:r>
        <w:r>
          <w:rPr>
            <w:webHidden/>
          </w:rPr>
          <w:fldChar w:fldCharType="begin"/>
        </w:r>
        <w:r>
          <w:rPr>
            <w:webHidden/>
          </w:rPr>
          <w:instrText xml:space="preserve"> PAGEREF _Toc370287874 \h </w:instrText>
        </w:r>
        <w:r>
          <w:rPr>
            <w:webHidden/>
          </w:rPr>
        </w:r>
        <w:r>
          <w:rPr>
            <w:webHidden/>
          </w:rPr>
          <w:fldChar w:fldCharType="separate"/>
        </w:r>
        <w:r>
          <w:rPr>
            <w:webHidden/>
          </w:rPr>
          <w:t>29</w:t>
        </w:r>
        <w:r>
          <w:rPr>
            <w:webHidden/>
          </w:rPr>
          <w:fldChar w:fldCharType="end"/>
        </w:r>
      </w:hyperlink>
    </w:p>
    <w:p w:rsidR="004A388B" w:rsidRDefault="004A388B" w:rsidP="00250776">
      <w:pPr>
        <w:pStyle w:val="TOC6"/>
        <w:rPr>
          <w:color w:val="auto"/>
          <w:sz w:val="21"/>
          <w:szCs w:val="24"/>
        </w:rPr>
      </w:pPr>
      <w:hyperlink w:anchor="_Toc370287875" w:history="1">
        <w:r w:rsidRPr="002E0608">
          <w:rPr>
            <w:rStyle w:val="Hyperlink"/>
          </w:rPr>
          <w:t>*</w:t>
        </w:r>
        <w:r w:rsidRPr="002E0608">
          <w:rPr>
            <w:rStyle w:val="Hyperlink"/>
            <w:rFonts w:hint="eastAsia"/>
          </w:rPr>
          <w:t>附件三：法定代表人证明书</w:t>
        </w:r>
        <w:r>
          <w:rPr>
            <w:webHidden/>
          </w:rPr>
          <w:tab/>
        </w:r>
        <w:r>
          <w:rPr>
            <w:webHidden/>
          </w:rPr>
          <w:fldChar w:fldCharType="begin"/>
        </w:r>
        <w:r>
          <w:rPr>
            <w:webHidden/>
          </w:rPr>
          <w:instrText xml:space="preserve"> PAGEREF _Toc370287875 \h </w:instrText>
        </w:r>
        <w:r>
          <w:rPr>
            <w:webHidden/>
          </w:rPr>
        </w:r>
        <w:r>
          <w:rPr>
            <w:webHidden/>
          </w:rPr>
          <w:fldChar w:fldCharType="separate"/>
        </w:r>
        <w:r>
          <w:rPr>
            <w:webHidden/>
          </w:rPr>
          <w:t>31</w:t>
        </w:r>
        <w:r>
          <w:rPr>
            <w:webHidden/>
          </w:rPr>
          <w:fldChar w:fldCharType="end"/>
        </w:r>
      </w:hyperlink>
    </w:p>
    <w:p w:rsidR="004A388B" w:rsidRDefault="004A388B" w:rsidP="00250776">
      <w:pPr>
        <w:pStyle w:val="TOC6"/>
        <w:rPr>
          <w:color w:val="auto"/>
          <w:sz w:val="21"/>
          <w:szCs w:val="24"/>
        </w:rPr>
      </w:pPr>
      <w:hyperlink w:anchor="_Toc370287876" w:history="1">
        <w:r w:rsidRPr="002E0608">
          <w:rPr>
            <w:rStyle w:val="Hyperlink"/>
            <w:rFonts w:hint="eastAsia"/>
          </w:rPr>
          <w:t>附件四：法定代表人的授权委托书（如由授权代表参与投标时必须提供，否则投标无效）</w:t>
        </w:r>
        <w:r>
          <w:rPr>
            <w:webHidden/>
          </w:rPr>
          <w:tab/>
        </w:r>
        <w:r>
          <w:rPr>
            <w:webHidden/>
          </w:rPr>
          <w:fldChar w:fldCharType="begin"/>
        </w:r>
        <w:r>
          <w:rPr>
            <w:webHidden/>
          </w:rPr>
          <w:instrText xml:space="preserve"> PAGEREF _Toc370287876 \h </w:instrText>
        </w:r>
        <w:r>
          <w:rPr>
            <w:webHidden/>
          </w:rPr>
        </w:r>
        <w:r>
          <w:rPr>
            <w:webHidden/>
          </w:rPr>
          <w:fldChar w:fldCharType="separate"/>
        </w:r>
        <w:r>
          <w:rPr>
            <w:webHidden/>
          </w:rPr>
          <w:t>32</w:t>
        </w:r>
        <w:r>
          <w:rPr>
            <w:webHidden/>
          </w:rPr>
          <w:fldChar w:fldCharType="end"/>
        </w:r>
      </w:hyperlink>
    </w:p>
    <w:p w:rsidR="004A388B" w:rsidRDefault="004A388B" w:rsidP="00250776">
      <w:pPr>
        <w:pStyle w:val="TOC6"/>
        <w:rPr>
          <w:color w:val="auto"/>
          <w:sz w:val="21"/>
          <w:szCs w:val="24"/>
        </w:rPr>
      </w:pPr>
      <w:hyperlink w:anchor="_Toc370287877" w:history="1">
        <w:r w:rsidRPr="002E0608">
          <w:rPr>
            <w:rStyle w:val="Hyperlink"/>
          </w:rPr>
          <w:t>*</w:t>
        </w:r>
        <w:r w:rsidRPr="002E0608">
          <w:rPr>
            <w:rStyle w:val="Hyperlink"/>
            <w:rFonts w:hint="eastAsia"/>
          </w:rPr>
          <w:t>附件五：投标人资格声明</w:t>
        </w:r>
        <w:r>
          <w:rPr>
            <w:webHidden/>
          </w:rPr>
          <w:tab/>
        </w:r>
        <w:r>
          <w:rPr>
            <w:webHidden/>
          </w:rPr>
          <w:fldChar w:fldCharType="begin"/>
        </w:r>
        <w:r>
          <w:rPr>
            <w:webHidden/>
          </w:rPr>
          <w:instrText xml:space="preserve"> PAGEREF _Toc370287877 \h </w:instrText>
        </w:r>
        <w:r>
          <w:rPr>
            <w:webHidden/>
          </w:rPr>
        </w:r>
        <w:r>
          <w:rPr>
            <w:webHidden/>
          </w:rPr>
          <w:fldChar w:fldCharType="separate"/>
        </w:r>
        <w:r>
          <w:rPr>
            <w:webHidden/>
          </w:rPr>
          <w:t>33</w:t>
        </w:r>
        <w:r>
          <w:rPr>
            <w:webHidden/>
          </w:rPr>
          <w:fldChar w:fldCharType="end"/>
        </w:r>
      </w:hyperlink>
    </w:p>
    <w:p w:rsidR="004A388B" w:rsidRDefault="004A388B" w:rsidP="00250776">
      <w:pPr>
        <w:pStyle w:val="TOC6"/>
        <w:rPr>
          <w:color w:val="auto"/>
          <w:sz w:val="21"/>
          <w:szCs w:val="24"/>
        </w:rPr>
      </w:pPr>
      <w:hyperlink w:anchor="_Toc370287878" w:history="1">
        <w:r w:rsidRPr="002E0608">
          <w:rPr>
            <w:rStyle w:val="Hyperlink"/>
          </w:rPr>
          <w:t>*</w:t>
        </w:r>
        <w:r w:rsidRPr="002E0608">
          <w:rPr>
            <w:rStyle w:val="Hyperlink"/>
            <w:rFonts w:hint="eastAsia"/>
          </w:rPr>
          <w:t>附件六：投标保证金</w:t>
        </w:r>
        <w:r>
          <w:rPr>
            <w:webHidden/>
          </w:rPr>
          <w:tab/>
        </w:r>
        <w:r>
          <w:rPr>
            <w:webHidden/>
          </w:rPr>
          <w:fldChar w:fldCharType="begin"/>
        </w:r>
        <w:r>
          <w:rPr>
            <w:webHidden/>
          </w:rPr>
          <w:instrText xml:space="preserve"> PAGEREF _Toc370287878 \h </w:instrText>
        </w:r>
        <w:r>
          <w:rPr>
            <w:webHidden/>
          </w:rPr>
        </w:r>
        <w:r>
          <w:rPr>
            <w:webHidden/>
          </w:rPr>
          <w:fldChar w:fldCharType="separate"/>
        </w:r>
        <w:r>
          <w:rPr>
            <w:webHidden/>
          </w:rPr>
          <w:t>34</w:t>
        </w:r>
        <w:r>
          <w:rPr>
            <w:webHidden/>
          </w:rPr>
          <w:fldChar w:fldCharType="end"/>
        </w:r>
      </w:hyperlink>
    </w:p>
    <w:p w:rsidR="004A388B" w:rsidRDefault="004A388B" w:rsidP="00250776">
      <w:pPr>
        <w:pStyle w:val="TOC6"/>
        <w:rPr>
          <w:color w:val="auto"/>
          <w:sz w:val="21"/>
          <w:szCs w:val="24"/>
        </w:rPr>
      </w:pPr>
      <w:hyperlink w:anchor="_Toc370287879" w:history="1">
        <w:r w:rsidRPr="002E0608">
          <w:rPr>
            <w:rStyle w:val="Hyperlink"/>
          </w:rPr>
          <w:t>*</w:t>
        </w:r>
        <w:r w:rsidRPr="002E0608">
          <w:rPr>
            <w:rStyle w:val="Hyperlink"/>
            <w:rFonts w:hint="eastAsia"/>
          </w:rPr>
          <w:t>附件七：投标人有效营业执照副本复印件（加盖投标人公章）</w:t>
        </w:r>
        <w:r>
          <w:rPr>
            <w:webHidden/>
          </w:rPr>
          <w:tab/>
        </w:r>
        <w:r>
          <w:rPr>
            <w:webHidden/>
          </w:rPr>
          <w:fldChar w:fldCharType="begin"/>
        </w:r>
        <w:r>
          <w:rPr>
            <w:webHidden/>
          </w:rPr>
          <w:instrText xml:space="preserve"> PAGEREF _Toc370287879 \h </w:instrText>
        </w:r>
        <w:r>
          <w:rPr>
            <w:webHidden/>
          </w:rPr>
        </w:r>
        <w:r>
          <w:rPr>
            <w:webHidden/>
          </w:rPr>
          <w:fldChar w:fldCharType="separate"/>
        </w:r>
        <w:r>
          <w:rPr>
            <w:webHidden/>
          </w:rPr>
          <w:t>34</w:t>
        </w:r>
        <w:r>
          <w:rPr>
            <w:webHidden/>
          </w:rPr>
          <w:fldChar w:fldCharType="end"/>
        </w:r>
      </w:hyperlink>
    </w:p>
    <w:p w:rsidR="004A388B" w:rsidRDefault="004A388B" w:rsidP="00250776">
      <w:pPr>
        <w:pStyle w:val="TOC6"/>
        <w:rPr>
          <w:color w:val="auto"/>
          <w:sz w:val="21"/>
          <w:szCs w:val="24"/>
        </w:rPr>
      </w:pPr>
      <w:hyperlink w:anchor="_Toc370287880" w:history="1">
        <w:r w:rsidRPr="002E0608">
          <w:rPr>
            <w:rStyle w:val="Hyperlink"/>
          </w:rPr>
          <w:t>*</w:t>
        </w:r>
        <w:r w:rsidRPr="002E0608">
          <w:rPr>
            <w:rStyle w:val="Hyperlink"/>
            <w:rFonts w:hint="eastAsia"/>
          </w:rPr>
          <w:t>附件八：开标一览表</w:t>
        </w:r>
        <w:r>
          <w:rPr>
            <w:webHidden/>
          </w:rPr>
          <w:tab/>
        </w:r>
        <w:r>
          <w:rPr>
            <w:webHidden/>
          </w:rPr>
          <w:fldChar w:fldCharType="begin"/>
        </w:r>
        <w:r>
          <w:rPr>
            <w:webHidden/>
          </w:rPr>
          <w:instrText xml:space="preserve"> PAGEREF _Toc370287880 \h </w:instrText>
        </w:r>
        <w:r>
          <w:rPr>
            <w:webHidden/>
          </w:rPr>
        </w:r>
        <w:r>
          <w:rPr>
            <w:webHidden/>
          </w:rPr>
          <w:fldChar w:fldCharType="separate"/>
        </w:r>
        <w:r>
          <w:rPr>
            <w:webHidden/>
          </w:rPr>
          <w:t>35</w:t>
        </w:r>
        <w:r>
          <w:rPr>
            <w:webHidden/>
          </w:rPr>
          <w:fldChar w:fldCharType="end"/>
        </w:r>
      </w:hyperlink>
    </w:p>
    <w:p w:rsidR="004A388B" w:rsidRDefault="004A388B" w:rsidP="00250776">
      <w:pPr>
        <w:pStyle w:val="TOC6"/>
        <w:rPr>
          <w:rStyle w:val="Hyperlink"/>
        </w:rPr>
      </w:pPr>
      <w:hyperlink w:anchor="_Toc370287881" w:history="1">
        <w:r w:rsidRPr="002E0608">
          <w:rPr>
            <w:rStyle w:val="Hyperlink"/>
          </w:rPr>
          <w:t>*</w:t>
        </w:r>
        <w:r w:rsidRPr="002E0608">
          <w:rPr>
            <w:rStyle w:val="Hyperlink"/>
            <w:rFonts w:hint="eastAsia"/>
          </w:rPr>
          <w:t>附件九：投标产品报价明细表</w:t>
        </w:r>
        <w:r>
          <w:rPr>
            <w:webHidden/>
          </w:rPr>
          <w:tab/>
        </w:r>
        <w:r>
          <w:rPr>
            <w:webHidden/>
          </w:rPr>
          <w:fldChar w:fldCharType="begin"/>
        </w:r>
        <w:r>
          <w:rPr>
            <w:webHidden/>
          </w:rPr>
          <w:instrText xml:space="preserve"> PAGEREF _Toc370287881 \h </w:instrText>
        </w:r>
        <w:r>
          <w:rPr>
            <w:webHidden/>
          </w:rPr>
        </w:r>
        <w:r>
          <w:rPr>
            <w:webHidden/>
          </w:rPr>
          <w:fldChar w:fldCharType="separate"/>
        </w:r>
        <w:r>
          <w:rPr>
            <w:webHidden/>
          </w:rPr>
          <w:t>36</w:t>
        </w:r>
        <w:r>
          <w:rPr>
            <w:webHidden/>
          </w:rPr>
          <w:fldChar w:fldCharType="end"/>
        </w:r>
      </w:hyperlink>
    </w:p>
    <w:p w:rsidR="004A388B" w:rsidRPr="00845A8F" w:rsidRDefault="004A388B" w:rsidP="00250776">
      <w:pPr>
        <w:rPr>
          <w:b/>
          <w:noProof/>
        </w:rPr>
      </w:pPr>
      <w:r>
        <w:rPr>
          <w:noProof/>
        </w:rPr>
        <w:t xml:space="preserve">          </w:t>
      </w:r>
      <w:r w:rsidRPr="00845A8F">
        <w:rPr>
          <w:rFonts w:hint="eastAsia"/>
          <w:b/>
          <w:noProof/>
        </w:rPr>
        <w:t>附件十：</w:t>
      </w:r>
      <w:r w:rsidRPr="00845A8F">
        <w:rPr>
          <w:b/>
          <w:noProof/>
        </w:rPr>
        <w:t>2014</w:t>
      </w:r>
      <w:r w:rsidRPr="00845A8F">
        <w:rPr>
          <w:rFonts w:hint="eastAsia"/>
          <w:b/>
          <w:noProof/>
        </w:rPr>
        <w:t>年经会计师事务所审计的财务报告复印件（加盖投标人公章）</w:t>
      </w:r>
      <w:r>
        <w:rPr>
          <w:b/>
          <w:noProof/>
        </w:rPr>
        <w:t>.36</w:t>
      </w:r>
    </w:p>
    <w:p w:rsidR="004A388B" w:rsidRDefault="004A388B" w:rsidP="00250776">
      <w:pPr>
        <w:ind w:left="1205" w:hangingChars="500" w:hanging="1205"/>
        <w:rPr>
          <w:b/>
          <w:noProof/>
        </w:rPr>
      </w:pPr>
      <w:r w:rsidRPr="00845A8F">
        <w:rPr>
          <w:b/>
          <w:noProof/>
        </w:rPr>
        <w:t xml:space="preserve">         *</w:t>
      </w:r>
      <w:r w:rsidRPr="00845A8F">
        <w:rPr>
          <w:rFonts w:hint="eastAsia"/>
          <w:b/>
          <w:noProof/>
        </w:rPr>
        <w:t>附件十一：</w:t>
      </w:r>
      <w:r w:rsidRPr="00845A8F">
        <w:rPr>
          <w:b/>
          <w:noProof/>
        </w:rPr>
        <w:t>2015</w:t>
      </w:r>
      <w:r>
        <w:rPr>
          <w:rFonts w:hint="eastAsia"/>
          <w:b/>
          <w:noProof/>
        </w:rPr>
        <w:t>年</w:t>
      </w:r>
      <w:r w:rsidRPr="00845A8F">
        <w:rPr>
          <w:rFonts w:hint="eastAsia"/>
          <w:b/>
          <w:noProof/>
        </w:rPr>
        <w:t>度</w:t>
      </w:r>
      <w:r>
        <w:rPr>
          <w:rFonts w:hint="eastAsia"/>
          <w:b/>
          <w:noProof/>
        </w:rPr>
        <w:t>（连续三个月）</w:t>
      </w:r>
      <w:r w:rsidRPr="00845A8F">
        <w:rPr>
          <w:rFonts w:hint="eastAsia"/>
          <w:b/>
          <w:noProof/>
        </w:rPr>
        <w:t>依法交纳税收和社会保障资金的相关证明材料复印件（加盖投标人公章）</w:t>
      </w:r>
      <w:r>
        <w:rPr>
          <w:b/>
          <w:noProof/>
        </w:rPr>
        <w:t>………………………………………………………36</w:t>
      </w:r>
    </w:p>
    <w:p w:rsidR="004A388B" w:rsidRPr="00845A8F" w:rsidRDefault="004A388B" w:rsidP="00250776">
      <w:pPr>
        <w:ind w:left="1299" w:hangingChars="539" w:hanging="1299"/>
        <w:rPr>
          <w:b/>
          <w:noProof/>
        </w:rPr>
      </w:pPr>
      <w:r>
        <w:rPr>
          <w:b/>
          <w:noProof/>
        </w:rPr>
        <w:t xml:space="preserve">         *</w:t>
      </w:r>
      <w:r>
        <w:rPr>
          <w:rFonts w:hint="eastAsia"/>
          <w:b/>
          <w:noProof/>
        </w:rPr>
        <w:t>附件十二：</w:t>
      </w:r>
      <w:r w:rsidRPr="00952AAB">
        <w:rPr>
          <w:rFonts w:hint="eastAsia"/>
          <w:b/>
          <w:noProof/>
        </w:rPr>
        <w:t>投标人参加此项采购活动前三年内，在经营活动中没有重大违法记录的声明文件（加盖投标人公章）</w:t>
      </w:r>
      <w:r>
        <w:rPr>
          <w:b/>
          <w:noProof/>
        </w:rPr>
        <w:t>………………………………………………….36</w:t>
      </w:r>
    </w:p>
    <w:p w:rsidR="004A388B" w:rsidRPr="0022568A" w:rsidRDefault="004A388B" w:rsidP="00250776">
      <w:pPr>
        <w:tabs>
          <w:tab w:val="left" w:pos="1080"/>
        </w:tabs>
        <w:ind w:leftChars="450" w:left="1080"/>
        <w:rPr>
          <w:b/>
          <w:bCs/>
          <w:noProof/>
          <w:sz w:val="21"/>
        </w:rPr>
      </w:pPr>
      <w:hyperlink w:anchor="_Toc370287884" w:history="1">
        <w:r w:rsidRPr="0022568A">
          <w:rPr>
            <w:rStyle w:val="Hyperlink"/>
            <w:rFonts w:hint="eastAsia"/>
            <w:b/>
            <w:noProof/>
          </w:rPr>
          <w:t>附件十</w:t>
        </w:r>
        <w:r>
          <w:rPr>
            <w:rStyle w:val="Hyperlink"/>
            <w:rFonts w:hint="eastAsia"/>
            <w:b/>
            <w:noProof/>
          </w:rPr>
          <w:t>三</w:t>
        </w:r>
        <w:r w:rsidRPr="0022568A">
          <w:rPr>
            <w:rStyle w:val="Hyperlink"/>
            <w:rFonts w:hint="eastAsia"/>
            <w:b/>
            <w:noProof/>
          </w:rPr>
          <w:t>：投标人开户</w:t>
        </w:r>
        <w:r>
          <w:rPr>
            <w:rStyle w:val="Hyperlink"/>
            <w:rFonts w:hint="eastAsia"/>
            <w:b/>
            <w:noProof/>
          </w:rPr>
          <w:t>因</w:t>
        </w:r>
        <w:r w:rsidRPr="0022568A">
          <w:rPr>
            <w:rStyle w:val="Hyperlink"/>
            <w:rFonts w:hint="eastAsia"/>
            <w:b/>
            <w:noProof/>
          </w:rPr>
          <w:t>行开具的银行资信证明（投标文件正本须附原件，副本中提供复印件加盖投标人公章）</w:t>
        </w:r>
        <w:r w:rsidRPr="0022568A">
          <w:rPr>
            <w:b/>
            <w:noProof/>
            <w:webHidden/>
          </w:rPr>
          <w:tab/>
        </w:r>
        <w:r>
          <w:rPr>
            <w:b/>
            <w:noProof/>
            <w:webHidden/>
          </w:rPr>
          <w:t>…………………………………………………..</w:t>
        </w:r>
        <w:r w:rsidRPr="0022568A">
          <w:rPr>
            <w:b/>
            <w:noProof/>
            <w:webHidden/>
          </w:rPr>
          <w:fldChar w:fldCharType="begin"/>
        </w:r>
        <w:r w:rsidRPr="0022568A">
          <w:rPr>
            <w:b/>
            <w:noProof/>
            <w:webHidden/>
          </w:rPr>
          <w:instrText xml:space="preserve"> PAGEREF _Toc370287884 \h </w:instrText>
        </w:r>
        <w:r w:rsidRPr="0022568A">
          <w:rPr>
            <w:b/>
            <w:noProof/>
            <w:webHidden/>
          </w:rPr>
        </w:r>
        <w:r w:rsidRPr="0022568A">
          <w:rPr>
            <w:b/>
            <w:noProof/>
            <w:webHidden/>
          </w:rPr>
          <w:fldChar w:fldCharType="separate"/>
        </w:r>
        <w:r>
          <w:rPr>
            <w:b/>
            <w:noProof/>
            <w:webHidden/>
          </w:rPr>
          <w:t>36</w:t>
        </w:r>
        <w:r w:rsidRPr="0022568A">
          <w:rPr>
            <w:b/>
            <w:noProof/>
            <w:webHidden/>
          </w:rPr>
          <w:fldChar w:fldCharType="end"/>
        </w:r>
      </w:hyperlink>
    </w:p>
    <w:p w:rsidR="004A388B" w:rsidRDefault="004A388B" w:rsidP="00250776">
      <w:pPr>
        <w:pStyle w:val="TOC3"/>
        <w:rPr>
          <w:rStyle w:val="Hyperlink"/>
        </w:rPr>
      </w:pPr>
      <w:hyperlink w:anchor="_Toc370287885" w:history="1">
        <w:r>
          <w:rPr>
            <w:rStyle w:val="Hyperlink"/>
            <w:rFonts w:ascii="宋体" w:hAnsi="宋体" w:hint="eastAsia"/>
          </w:rPr>
          <w:t>附件十四</w:t>
        </w:r>
        <w:r w:rsidRPr="002E0608">
          <w:rPr>
            <w:rStyle w:val="Hyperlink"/>
            <w:rFonts w:ascii="宋体" w:hAnsi="宋体" w:hint="eastAsia"/>
          </w:rPr>
          <w:t>：投标人</w:t>
        </w:r>
        <w:r>
          <w:rPr>
            <w:rStyle w:val="Hyperlink"/>
            <w:rFonts w:ascii="宋体" w:hAnsi="宋体"/>
          </w:rPr>
          <w:t>2012</w:t>
        </w:r>
        <w:r w:rsidRPr="002E0608">
          <w:rPr>
            <w:rStyle w:val="Hyperlink"/>
            <w:rFonts w:ascii="宋体" w:hAnsi="宋体" w:hint="eastAsia"/>
          </w:rPr>
          <w:t>年</w:t>
        </w:r>
        <w:r w:rsidRPr="002E0608">
          <w:rPr>
            <w:rStyle w:val="Hyperlink"/>
            <w:rFonts w:ascii="宋体" w:hAnsi="宋体"/>
          </w:rPr>
          <w:t>- 201</w:t>
        </w:r>
        <w:r>
          <w:rPr>
            <w:rStyle w:val="Hyperlink"/>
            <w:rFonts w:ascii="宋体" w:hAnsi="宋体"/>
          </w:rPr>
          <w:t>5</w:t>
        </w:r>
        <w:r>
          <w:rPr>
            <w:rStyle w:val="Hyperlink"/>
            <w:rFonts w:ascii="宋体" w:hAnsi="宋体" w:hint="eastAsia"/>
          </w:rPr>
          <w:t>年度同类型产品</w:t>
        </w:r>
        <w:r w:rsidRPr="002E0608">
          <w:rPr>
            <w:rStyle w:val="Hyperlink"/>
            <w:rFonts w:ascii="宋体" w:hAnsi="宋体" w:hint="eastAsia"/>
          </w:rPr>
          <w:t>销售业绩（提供合同复印件，复印件应体现成交单位、合同总价、成交器材明细清单、成交日期并加盖投标人公章）</w:t>
        </w:r>
        <w:r>
          <w:rPr>
            <w:webHidden/>
          </w:rPr>
          <w:tab/>
          <w:t>…….</w:t>
        </w:r>
        <w:r>
          <w:rPr>
            <w:webHidden/>
          </w:rPr>
          <w:fldChar w:fldCharType="begin"/>
        </w:r>
        <w:r>
          <w:rPr>
            <w:webHidden/>
          </w:rPr>
          <w:instrText xml:space="preserve"> PAGEREF _Toc370287885 \h </w:instrText>
        </w:r>
        <w:r>
          <w:rPr>
            <w:webHidden/>
          </w:rPr>
        </w:r>
        <w:r>
          <w:rPr>
            <w:webHidden/>
          </w:rPr>
          <w:fldChar w:fldCharType="separate"/>
        </w:r>
        <w:r>
          <w:rPr>
            <w:webHidden/>
          </w:rPr>
          <w:t>36</w:t>
        </w:r>
        <w:r>
          <w:rPr>
            <w:webHidden/>
          </w:rPr>
          <w:fldChar w:fldCharType="end"/>
        </w:r>
      </w:hyperlink>
    </w:p>
    <w:p w:rsidR="004A388B" w:rsidRDefault="004A388B" w:rsidP="00250776">
      <w:pPr>
        <w:ind w:leftChars="450" w:left="1080"/>
        <w:rPr>
          <w:rStyle w:val="Hyperlink"/>
          <w:b/>
          <w:noProof/>
        </w:rPr>
      </w:pPr>
      <w:hyperlink w:anchor="_Toc370287888" w:history="1">
        <w:r w:rsidRPr="00FF222E">
          <w:rPr>
            <w:rStyle w:val="Hyperlink"/>
            <w:rFonts w:hint="eastAsia"/>
            <w:b/>
            <w:noProof/>
          </w:rPr>
          <w:t>附件十</w:t>
        </w:r>
        <w:r>
          <w:rPr>
            <w:rStyle w:val="Hyperlink"/>
            <w:rFonts w:hint="eastAsia"/>
            <w:b/>
            <w:noProof/>
          </w:rPr>
          <w:t>五</w:t>
        </w:r>
        <w:r w:rsidRPr="00FF222E">
          <w:rPr>
            <w:rStyle w:val="Hyperlink"/>
            <w:rFonts w:hint="eastAsia"/>
            <w:b/>
            <w:noProof/>
          </w:rPr>
          <w:t>：投标产品若为代理经销产品，应提供生</w:t>
        </w:r>
        <w:r>
          <w:rPr>
            <w:rStyle w:val="Hyperlink"/>
            <w:rFonts w:hint="eastAsia"/>
            <w:b/>
            <w:noProof/>
          </w:rPr>
          <w:t>产厂家授权（加盖投标人公章）</w:t>
        </w:r>
        <w:r>
          <w:rPr>
            <w:rStyle w:val="Hyperlink"/>
            <w:b/>
            <w:noProof/>
          </w:rPr>
          <w:t xml:space="preserve">…………………………………………………………………………………  </w:t>
        </w:r>
        <w:r w:rsidRPr="00FF222E">
          <w:rPr>
            <w:b/>
            <w:noProof/>
            <w:webHidden/>
          </w:rPr>
          <w:fldChar w:fldCharType="begin"/>
        </w:r>
        <w:r w:rsidRPr="00FF222E">
          <w:rPr>
            <w:b/>
            <w:noProof/>
            <w:webHidden/>
          </w:rPr>
          <w:instrText xml:space="preserve"> PAGEREF _Toc370287888 \h </w:instrText>
        </w:r>
        <w:r w:rsidRPr="00FF222E">
          <w:rPr>
            <w:b/>
            <w:noProof/>
            <w:webHidden/>
          </w:rPr>
        </w:r>
        <w:r w:rsidRPr="00FF222E">
          <w:rPr>
            <w:b/>
            <w:noProof/>
            <w:webHidden/>
          </w:rPr>
          <w:fldChar w:fldCharType="separate"/>
        </w:r>
        <w:r>
          <w:rPr>
            <w:b/>
            <w:noProof/>
            <w:webHidden/>
          </w:rPr>
          <w:t>37</w:t>
        </w:r>
        <w:r w:rsidRPr="00FF222E">
          <w:rPr>
            <w:b/>
            <w:noProof/>
            <w:webHidden/>
          </w:rPr>
          <w:fldChar w:fldCharType="end"/>
        </w:r>
      </w:hyperlink>
    </w:p>
    <w:p w:rsidR="004A388B" w:rsidRDefault="004A388B" w:rsidP="00250776">
      <w:pPr>
        <w:ind w:leftChars="450" w:left="1080"/>
        <w:rPr>
          <w:rStyle w:val="Hyperlink"/>
          <w:b/>
          <w:noProof/>
        </w:rPr>
      </w:pPr>
      <w:r w:rsidRPr="008B66DC">
        <w:rPr>
          <w:rStyle w:val="Hyperlink"/>
          <w:rFonts w:hint="eastAsia"/>
          <w:b/>
          <w:noProof/>
          <w:color w:val="auto"/>
          <w:u w:val="none"/>
        </w:rPr>
        <w:t>附件十六</w:t>
      </w:r>
      <w:r w:rsidRPr="008B66DC">
        <w:rPr>
          <w:rStyle w:val="Hyperlink"/>
          <w:b/>
          <w:noProof/>
          <w:color w:val="auto"/>
          <w:u w:val="none"/>
        </w:rPr>
        <w:t>:</w:t>
      </w:r>
      <w:r w:rsidRPr="008B66DC">
        <w:rPr>
          <w:rStyle w:val="Hyperlink"/>
          <w:b/>
          <w:noProof/>
          <w:u w:val="none"/>
        </w:rPr>
        <w:t xml:space="preserve"> </w:t>
      </w:r>
      <w:r w:rsidRPr="008B66DC">
        <w:rPr>
          <w:rFonts w:ascii="宋体" w:hAnsi="宋体" w:hint="eastAsia"/>
          <w:b/>
          <w:color w:val="000000"/>
          <w:szCs w:val="32"/>
        </w:rPr>
        <w:t>第</w:t>
      </w:r>
      <w:r w:rsidRPr="008B66DC">
        <w:rPr>
          <w:rFonts w:ascii="宋体" w:hAnsi="宋体"/>
          <w:b/>
          <w:color w:val="000000"/>
          <w:szCs w:val="32"/>
        </w:rPr>
        <w:t>4</w:t>
      </w:r>
      <w:r w:rsidRPr="008B66DC">
        <w:rPr>
          <w:rFonts w:ascii="宋体" w:hAnsi="宋体" w:hint="eastAsia"/>
          <w:b/>
          <w:color w:val="000000"/>
          <w:szCs w:val="32"/>
        </w:rPr>
        <w:t>包投标产品正规质检机构出具的质量检测报告（加盖投标人公章）</w:t>
      </w:r>
      <w:r w:rsidRPr="008B66DC">
        <w:rPr>
          <w:rFonts w:ascii="宋体"/>
          <w:b/>
          <w:color w:val="000000"/>
          <w:szCs w:val="32"/>
        </w:rPr>
        <w:t>.......</w:t>
      </w:r>
      <w:r w:rsidRPr="008B66DC">
        <w:rPr>
          <w:rFonts w:ascii="宋体"/>
          <w:color w:val="000000"/>
          <w:szCs w:val="32"/>
        </w:rPr>
        <w:t>.........................................................</w:t>
      </w:r>
      <w:r w:rsidRPr="008B66DC">
        <w:rPr>
          <w:color w:val="000000"/>
          <w:szCs w:val="32"/>
        </w:rPr>
        <w:t>.</w:t>
      </w:r>
      <w:r w:rsidRPr="008B66DC">
        <w:rPr>
          <w:b/>
          <w:color w:val="000000"/>
          <w:szCs w:val="32"/>
        </w:rPr>
        <w:t>37</w:t>
      </w:r>
    </w:p>
    <w:p w:rsidR="004A388B" w:rsidRDefault="004A388B" w:rsidP="00250776">
      <w:pPr>
        <w:pStyle w:val="TOC6"/>
        <w:rPr>
          <w:color w:val="auto"/>
          <w:sz w:val="21"/>
          <w:szCs w:val="24"/>
        </w:rPr>
      </w:pPr>
      <w:hyperlink w:anchor="_Toc370287890" w:history="1">
        <w:r>
          <w:rPr>
            <w:rStyle w:val="Hyperlink"/>
            <w:rFonts w:hint="eastAsia"/>
          </w:rPr>
          <w:t>附件十七</w:t>
        </w:r>
        <w:r w:rsidRPr="002E0608">
          <w:rPr>
            <w:rStyle w:val="Hyperlink"/>
            <w:rFonts w:hint="eastAsia"/>
          </w:rPr>
          <w:t>：投标产品彩图</w:t>
        </w:r>
        <w:r>
          <w:rPr>
            <w:webHidden/>
          </w:rPr>
          <w:tab/>
        </w:r>
        <w:r>
          <w:rPr>
            <w:webHidden/>
          </w:rPr>
          <w:fldChar w:fldCharType="begin"/>
        </w:r>
        <w:r>
          <w:rPr>
            <w:webHidden/>
          </w:rPr>
          <w:instrText xml:space="preserve"> PAGEREF _Toc370287890 \h </w:instrText>
        </w:r>
        <w:r>
          <w:rPr>
            <w:webHidden/>
          </w:rPr>
        </w:r>
        <w:r>
          <w:rPr>
            <w:webHidden/>
          </w:rPr>
          <w:fldChar w:fldCharType="separate"/>
        </w:r>
        <w:r>
          <w:rPr>
            <w:webHidden/>
          </w:rPr>
          <w:t>37</w:t>
        </w:r>
        <w:r>
          <w:rPr>
            <w:webHidden/>
          </w:rPr>
          <w:fldChar w:fldCharType="end"/>
        </w:r>
      </w:hyperlink>
    </w:p>
    <w:p w:rsidR="004A388B" w:rsidRDefault="004A388B" w:rsidP="00250776">
      <w:pPr>
        <w:pStyle w:val="TOC6"/>
        <w:rPr>
          <w:color w:val="auto"/>
          <w:sz w:val="21"/>
          <w:szCs w:val="24"/>
        </w:rPr>
      </w:pPr>
      <w:hyperlink w:anchor="_Toc370287891" w:history="1">
        <w:r>
          <w:rPr>
            <w:rStyle w:val="Hyperlink"/>
            <w:rFonts w:hint="eastAsia"/>
          </w:rPr>
          <w:t>附件</w:t>
        </w:r>
        <w:r w:rsidRPr="002E0608">
          <w:rPr>
            <w:rStyle w:val="Hyperlink"/>
            <w:rFonts w:hint="eastAsia"/>
          </w:rPr>
          <w:t>十</w:t>
        </w:r>
        <w:r>
          <w:rPr>
            <w:rStyle w:val="Hyperlink"/>
            <w:rFonts w:hint="eastAsia"/>
          </w:rPr>
          <w:t>八</w:t>
        </w:r>
        <w:r w:rsidRPr="002E0608">
          <w:rPr>
            <w:rStyle w:val="Hyperlink"/>
            <w:rFonts w:hint="eastAsia"/>
          </w:rPr>
          <w:t>：投标产品技术情况介绍</w:t>
        </w:r>
        <w:r>
          <w:rPr>
            <w:webHidden/>
          </w:rPr>
          <w:tab/>
        </w:r>
        <w:r>
          <w:rPr>
            <w:webHidden/>
          </w:rPr>
          <w:fldChar w:fldCharType="begin"/>
        </w:r>
        <w:r>
          <w:rPr>
            <w:webHidden/>
          </w:rPr>
          <w:instrText xml:space="preserve"> PAGEREF _Toc370287891 \h </w:instrText>
        </w:r>
        <w:r>
          <w:rPr>
            <w:webHidden/>
          </w:rPr>
        </w:r>
        <w:r>
          <w:rPr>
            <w:webHidden/>
          </w:rPr>
          <w:fldChar w:fldCharType="separate"/>
        </w:r>
        <w:r>
          <w:rPr>
            <w:webHidden/>
          </w:rPr>
          <w:t>37</w:t>
        </w:r>
        <w:r>
          <w:rPr>
            <w:webHidden/>
          </w:rPr>
          <w:fldChar w:fldCharType="end"/>
        </w:r>
      </w:hyperlink>
    </w:p>
    <w:p w:rsidR="004A388B" w:rsidRDefault="004A388B" w:rsidP="00250776">
      <w:pPr>
        <w:pStyle w:val="TOC6"/>
        <w:rPr>
          <w:color w:val="auto"/>
          <w:sz w:val="21"/>
          <w:szCs w:val="24"/>
        </w:rPr>
      </w:pPr>
      <w:hyperlink w:anchor="_Toc370287892" w:history="1">
        <w:r>
          <w:rPr>
            <w:rStyle w:val="Hyperlink"/>
            <w:rFonts w:hint="eastAsia"/>
          </w:rPr>
          <w:t>附件</w:t>
        </w:r>
        <w:r w:rsidRPr="002E0608">
          <w:rPr>
            <w:rStyle w:val="Hyperlink"/>
            <w:rFonts w:hint="eastAsia"/>
          </w:rPr>
          <w:t>十</w:t>
        </w:r>
        <w:r>
          <w:rPr>
            <w:rStyle w:val="Hyperlink"/>
            <w:rFonts w:hint="eastAsia"/>
          </w:rPr>
          <w:t>九</w:t>
        </w:r>
        <w:r w:rsidRPr="002E0608">
          <w:rPr>
            <w:rStyle w:val="Hyperlink"/>
            <w:rFonts w:hint="eastAsia"/>
          </w:rPr>
          <w:t>：投标产品技术偏离表</w:t>
        </w:r>
        <w:r>
          <w:rPr>
            <w:webHidden/>
          </w:rPr>
          <w:tab/>
        </w:r>
        <w:r>
          <w:rPr>
            <w:webHidden/>
          </w:rPr>
          <w:fldChar w:fldCharType="begin"/>
        </w:r>
        <w:r>
          <w:rPr>
            <w:webHidden/>
          </w:rPr>
          <w:instrText xml:space="preserve"> PAGEREF _Toc370287892 \h </w:instrText>
        </w:r>
        <w:r>
          <w:rPr>
            <w:webHidden/>
          </w:rPr>
        </w:r>
        <w:r>
          <w:rPr>
            <w:webHidden/>
          </w:rPr>
          <w:fldChar w:fldCharType="separate"/>
        </w:r>
        <w:r>
          <w:rPr>
            <w:webHidden/>
          </w:rPr>
          <w:t>37</w:t>
        </w:r>
        <w:r>
          <w:rPr>
            <w:webHidden/>
          </w:rPr>
          <w:fldChar w:fldCharType="end"/>
        </w:r>
      </w:hyperlink>
    </w:p>
    <w:p w:rsidR="004A388B" w:rsidRDefault="004A388B" w:rsidP="00250776">
      <w:pPr>
        <w:pStyle w:val="TOC6"/>
        <w:rPr>
          <w:rStyle w:val="Hyperlink"/>
        </w:rPr>
      </w:pPr>
      <w:hyperlink w:anchor="_Toc370287893" w:history="1">
        <w:r>
          <w:rPr>
            <w:rStyle w:val="Hyperlink"/>
            <w:rFonts w:hint="eastAsia"/>
          </w:rPr>
          <w:t>附件二十</w:t>
        </w:r>
        <w:r w:rsidRPr="002E0608">
          <w:rPr>
            <w:rStyle w:val="Hyperlink"/>
            <w:rFonts w:hint="eastAsia"/>
          </w:rPr>
          <w:t>：投标产品售后服务承诺书（投标人自行编写）</w:t>
        </w:r>
        <w:r>
          <w:rPr>
            <w:webHidden/>
          </w:rPr>
          <w:tab/>
        </w:r>
        <w:r>
          <w:rPr>
            <w:webHidden/>
          </w:rPr>
          <w:fldChar w:fldCharType="begin"/>
        </w:r>
        <w:r>
          <w:rPr>
            <w:webHidden/>
          </w:rPr>
          <w:instrText xml:space="preserve"> PAGEREF _Toc370287893 \h </w:instrText>
        </w:r>
        <w:r>
          <w:rPr>
            <w:webHidden/>
          </w:rPr>
        </w:r>
        <w:r>
          <w:rPr>
            <w:webHidden/>
          </w:rPr>
          <w:fldChar w:fldCharType="separate"/>
        </w:r>
        <w:r>
          <w:rPr>
            <w:webHidden/>
          </w:rPr>
          <w:t>37</w:t>
        </w:r>
        <w:r>
          <w:rPr>
            <w:webHidden/>
          </w:rPr>
          <w:fldChar w:fldCharType="end"/>
        </w:r>
      </w:hyperlink>
    </w:p>
    <w:p w:rsidR="004A388B" w:rsidRPr="005C2438" w:rsidRDefault="004A388B" w:rsidP="00250776">
      <w:pPr>
        <w:ind w:left="1060" w:hangingChars="440" w:hanging="1060"/>
        <w:rPr>
          <w:rFonts w:ascii="宋体"/>
          <w:b/>
          <w:color w:val="000000"/>
          <w:szCs w:val="21"/>
        </w:rPr>
      </w:pPr>
      <w:r>
        <w:rPr>
          <w:b/>
          <w:noProof/>
        </w:rPr>
        <w:t xml:space="preserve">         </w:t>
      </w:r>
      <w:r>
        <w:rPr>
          <w:rFonts w:hint="eastAsia"/>
          <w:b/>
          <w:noProof/>
        </w:rPr>
        <w:t>附件二</w:t>
      </w:r>
      <w:r w:rsidRPr="00B30F7C">
        <w:rPr>
          <w:rFonts w:hint="eastAsia"/>
          <w:b/>
          <w:noProof/>
        </w:rPr>
        <w:t>十</w:t>
      </w:r>
      <w:r>
        <w:rPr>
          <w:rFonts w:hint="eastAsia"/>
          <w:b/>
          <w:noProof/>
        </w:rPr>
        <w:t>一</w:t>
      </w:r>
      <w:r w:rsidRPr="00B30F7C">
        <w:rPr>
          <w:rFonts w:hint="eastAsia"/>
          <w:b/>
          <w:noProof/>
        </w:rPr>
        <w:t>：投标人认为应该提供的其他资料（包括但不限于产品认证、检测情况</w:t>
      </w:r>
      <w:r>
        <w:rPr>
          <w:rFonts w:hint="eastAsia"/>
          <w:b/>
          <w:noProof/>
        </w:rPr>
        <w:t>）</w:t>
      </w:r>
      <w:r>
        <w:rPr>
          <w:b/>
          <w:noProof/>
        </w:rPr>
        <w:t>……………………………………………………………………………………..</w:t>
      </w:r>
      <w:r w:rsidRPr="00840C93">
        <w:rPr>
          <w:bCs/>
          <w:color w:val="000000"/>
          <w:shd w:val="pct15" w:color="auto" w:fill="FFFFFF"/>
        </w:rPr>
        <w:fldChar w:fldCharType="end"/>
      </w:r>
      <w:r>
        <w:rPr>
          <w:rFonts w:ascii="宋体" w:hAnsi="宋体"/>
          <w:b/>
          <w:color w:val="000000"/>
        </w:rPr>
        <w:t>37</w:t>
      </w:r>
    </w:p>
    <w:p w:rsidR="004A388B" w:rsidRPr="007D0F1E" w:rsidRDefault="004A388B" w:rsidP="00250776">
      <w:pPr>
        <w:pStyle w:val="Title"/>
        <w:jc w:val="right"/>
        <w:rPr>
          <w:rFonts w:ascii="宋体"/>
          <w:color w:val="000000"/>
          <w:szCs w:val="21"/>
        </w:rPr>
      </w:pPr>
    </w:p>
    <w:p w:rsidR="004A388B" w:rsidRDefault="004A388B" w:rsidP="00250776">
      <w:pPr>
        <w:pStyle w:val="Title"/>
      </w:pPr>
    </w:p>
    <w:p w:rsidR="004A388B" w:rsidRPr="00C44837" w:rsidRDefault="004A388B" w:rsidP="00250776"/>
    <w:p w:rsidR="004A388B" w:rsidRDefault="004A388B" w:rsidP="00250776">
      <w:pPr>
        <w:pStyle w:val="Title"/>
        <w:tabs>
          <w:tab w:val="left" w:pos="6240"/>
        </w:tabs>
        <w:jc w:val="left"/>
      </w:pPr>
      <w:r>
        <w:tab/>
      </w:r>
    </w:p>
    <w:p w:rsidR="004A388B" w:rsidRPr="00883DEE" w:rsidRDefault="004A388B" w:rsidP="00250776">
      <w:pPr>
        <w:pStyle w:val="Title"/>
        <w:rPr>
          <w:rFonts w:ascii="宋体"/>
          <w:color w:val="000000"/>
        </w:rPr>
      </w:pPr>
      <w:r w:rsidRPr="00C44837">
        <w:br w:type="page"/>
      </w:r>
      <w:bookmarkStart w:id="1" w:name="_Toc115756014"/>
      <w:bookmarkStart w:id="2" w:name="_Toc370287849"/>
      <w:r w:rsidRPr="00883DEE">
        <w:rPr>
          <w:rFonts w:ascii="宋体" w:hAnsi="宋体" w:hint="eastAsia"/>
          <w:color w:val="000000"/>
        </w:rPr>
        <w:t>第一部分：</w:t>
      </w:r>
      <w:bookmarkEnd w:id="1"/>
      <w:r w:rsidRPr="00883DEE">
        <w:rPr>
          <w:rFonts w:ascii="宋体" w:hAnsi="宋体" w:hint="eastAsia"/>
          <w:color w:val="000000"/>
        </w:rPr>
        <w:t>投标邀请</w:t>
      </w:r>
      <w:bookmarkEnd w:id="2"/>
    </w:p>
    <w:p w:rsidR="004A388B" w:rsidRPr="00DB3A38" w:rsidRDefault="004A388B" w:rsidP="00250776">
      <w:pPr>
        <w:rPr>
          <w:b/>
          <w:sz w:val="28"/>
          <w:szCs w:val="28"/>
        </w:rPr>
      </w:pPr>
      <w:bookmarkStart w:id="3" w:name="_Toc115756015"/>
      <w:bookmarkStart w:id="4" w:name="_Toc370287850"/>
      <w:r w:rsidRPr="00DB3A38">
        <w:rPr>
          <w:rFonts w:hint="eastAsia"/>
          <w:color w:val="000000"/>
          <w:sz w:val="28"/>
          <w:szCs w:val="28"/>
        </w:rPr>
        <w:t>一、项目名称</w:t>
      </w:r>
      <w:bookmarkEnd w:id="3"/>
      <w:r w:rsidRPr="00DB3A38">
        <w:rPr>
          <w:rFonts w:hint="eastAsia"/>
          <w:color w:val="000000"/>
          <w:sz w:val="28"/>
          <w:szCs w:val="28"/>
        </w:rPr>
        <w:t>：</w:t>
      </w:r>
      <w:bookmarkEnd w:id="4"/>
      <w:r>
        <w:rPr>
          <w:rFonts w:hint="eastAsia"/>
          <w:b/>
          <w:sz w:val="28"/>
          <w:szCs w:val="28"/>
        </w:rPr>
        <w:t>国家体育总局训练局场馆附属设备</w:t>
      </w:r>
    </w:p>
    <w:p w:rsidR="004A388B" w:rsidRPr="00DB3A38" w:rsidRDefault="004A388B" w:rsidP="00250776">
      <w:pPr>
        <w:pStyle w:val="Heading6"/>
        <w:numPr>
          <w:ilvl w:val="5"/>
          <w:numId w:val="0"/>
        </w:numPr>
        <w:rPr>
          <w:color w:val="000000"/>
          <w:szCs w:val="28"/>
        </w:rPr>
      </w:pPr>
      <w:bookmarkStart w:id="5" w:name="_Toc370287851"/>
      <w:r w:rsidRPr="00DB3A38">
        <w:rPr>
          <w:rFonts w:hint="eastAsia"/>
          <w:color w:val="000000"/>
          <w:szCs w:val="28"/>
        </w:rPr>
        <w:t>二、招标编号：</w:t>
      </w:r>
      <w:r w:rsidRPr="00DB3A38">
        <w:rPr>
          <w:color w:val="000000"/>
          <w:szCs w:val="28"/>
        </w:rPr>
        <w:t>ZB201</w:t>
      </w:r>
      <w:r>
        <w:rPr>
          <w:color w:val="000000"/>
          <w:szCs w:val="28"/>
        </w:rPr>
        <w:t>6</w:t>
      </w:r>
      <w:r w:rsidRPr="00DB3A38">
        <w:rPr>
          <w:color w:val="000000"/>
          <w:szCs w:val="28"/>
        </w:rPr>
        <w:t>/</w:t>
      </w:r>
      <w:bookmarkEnd w:id="5"/>
      <w:r>
        <w:rPr>
          <w:color w:val="000000"/>
          <w:szCs w:val="28"/>
        </w:rPr>
        <w:t>11</w:t>
      </w:r>
    </w:p>
    <w:p w:rsidR="004A388B" w:rsidRPr="00DB3A38" w:rsidRDefault="004A388B" w:rsidP="00250776">
      <w:pPr>
        <w:pStyle w:val="Heading6"/>
        <w:rPr>
          <w:b w:val="0"/>
          <w:bCs w:val="0"/>
          <w:color w:val="000000"/>
          <w:szCs w:val="28"/>
        </w:rPr>
      </w:pPr>
      <w:bookmarkStart w:id="6" w:name="_Toc115756016"/>
      <w:bookmarkStart w:id="7" w:name="_Toc370287852"/>
      <w:r w:rsidRPr="00DB3A38">
        <w:rPr>
          <w:rFonts w:hint="eastAsia"/>
          <w:color w:val="000000"/>
          <w:szCs w:val="28"/>
        </w:rPr>
        <w:t>三、招标内容</w:t>
      </w:r>
      <w:bookmarkEnd w:id="6"/>
      <w:r w:rsidRPr="00DB3A38">
        <w:rPr>
          <w:rFonts w:hint="eastAsia"/>
          <w:color w:val="000000"/>
          <w:szCs w:val="28"/>
        </w:rPr>
        <w:t>：</w:t>
      </w:r>
      <w:r>
        <w:rPr>
          <w:rFonts w:hint="eastAsia"/>
          <w:color w:val="000000"/>
          <w:szCs w:val="28"/>
        </w:rPr>
        <w:t>场馆附属设备，具体详见第四部分招标产品清单和技术要求。本项目采购预算为</w:t>
      </w:r>
      <w:r>
        <w:rPr>
          <w:color w:val="000000"/>
          <w:szCs w:val="28"/>
        </w:rPr>
        <w:t>1,300,000</w:t>
      </w:r>
      <w:r>
        <w:rPr>
          <w:rFonts w:hint="eastAsia"/>
          <w:color w:val="000000"/>
          <w:szCs w:val="28"/>
        </w:rPr>
        <w:t>元</w:t>
      </w:r>
      <w:bookmarkEnd w:id="7"/>
      <w:r>
        <w:rPr>
          <w:rFonts w:hint="eastAsia"/>
          <w:color w:val="000000"/>
          <w:szCs w:val="28"/>
        </w:rPr>
        <w:t>，共分为</w:t>
      </w:r>
      <w:r>
        <w:rPr>
          <w:color w:val="000000"/>
          <w:szCs w:val="28"/>
        </w:rPr>
        <w:t>4</w:t>
      </w:r>
      <w:r>
        <w:rPr>
          <w:rFonts w:hint="eastAsia"/>
          <w:color w:val="000000"/>
          <w:szCs w:val="28"/>
        </w:rPr>
        <w:t>包，供应商须按包报价。本次采购的设备须是国产设备。</w:t>
      </w:r>
    </w:p>
    <w:p w:rsidR="004A388B" w:rsidRPr="00136049" w:rsidRDefault="004A388B" w:rsidP="00250776">
      <w:pPr>
        <w:spacing w:line="360" w:lineRule="auto"/>
        <w:rPr>
          <w:rFonts w:ascii="宋体"/>
          <w:b/>
          <w:sz w:val="28"/>
          <w:szCs w:val="28"/>
        </w:rPr>
      </w:pPr>
      <w:bookmarkStart w:id="8" w:name="_Toc115756017"/>
      <w:r w:rsidRPr="00136049">
        <w:rPr>
          <w:rFonts w:ascii="宋体" w:hAnsi="宋体"/>
          <w:b/>
          <w:sz w:val="28"/>
          <w:szCs w:val="28"/>
        </w:rPr>
        <w:t>*</w:t>
      </w:r>
      <w:r w:rsidRPr="00136049">
        <w:rPr>
          <w:rFonts w:ascii="宋体" w:hAnsi="宋体" w:hint="eastAsia"/>
          <w:b/>
          <w:sz w:val="28"/>
          <w:szCs w:val="28"/>
        </w:rPr>
        <w:t>四、合格的投标人</w:t>
      </w:r>
      <w:bookmarkEnd w:id="8"/>
    </w:p>
    <w:p w:rsidR="004A388B" w:rsidRPr="00883DEE" w:rsidRDefault="004A388B" w:rsidP="00250776">
      <w:pPr>
        <w:numPr>
          <w:ilvl w:val="0"/>
          <w:numId w:val="35"/>
        </w:numPr>
        <w:spacing w:line="360" w:lineRule="auto"/>
        <w:rPr>
          <w:rFonts w:ascii="宋体"/>
          <w:color w:val="000000"/>
          <w:szCs w:val="21"/>
        </w:rPr>
      </w:pPr>
      <w:bookmarkStart w:id="9" w:name="_Toc115756018"/>
      <w:r w:rsidRPr="00883DEE">
        <w:rPr>
          <w:rFonts w:ascii="宋体" w:hAnsi="宋体" w:hint="eastAsia"/>
          <w:color w:val="000000"/>
          <w:szCs w:val="21"/>
        </w:rPr>
        <w:t>具有独立承担民事责任的能力；</w:t>
      </w:r>
    </w:p>
    <w:p w:rsidR="004A388B" w:rsidRPr="00883DEE" w:rsidRDefault="004A388B" w:rsidP="00250776">
      <w:pPr>
        <w:numPr>
          <w:ilvl w:val="0"/>
          <w:numId w:val="35"/>
        </w:numPr>
        <w:spacing w:line="360" w:lineRule="auto"/>
        <w:rPr>
          <w:rFonts w:ascii="宋体"/>
          <w:color w:val="000000"/>
          <w:szCs w:val="21"/>
        </w:rPr>
      </w:pPr>
      <w:r w:rsidRPr="00883DEE">
        <w:rPr>
          <w:rFonts w:ascii="宋体" w:hAnsi="宋体" w:hint="eastAsia"/>
          <w:color w:val="000000"/>
          <w:szCs w:val="21"/>
        </w:rPr>
        <w:t>具有良好的商业信誉和健全的财务会计制度；</w:t>
      </w:r>
    </w:p>
    <w:p w:rsidR="004A388B" w:rsidRPr="00883DEE" w:rsidRDefault="004A388B" w:rsidP="00250776">
      <w:pPr>
        <w:numPr>
          <w:ilvl w:val="0"/>
          <w:numId w:val="35"/>
        </w:numPr>
        <w:spacing w:line="360" w:lineRule="auto"/>
        <w:rPr>
          <w:rFonts w:ascii="宋体"/>
          <w:color w:val="000000"/>
          <w:szCs w:val="21"/>
        </w:rPr>
      </w:pPr>
      <w:r w:rsidRPr="00883DEE">
        <w:rPr>
          <w:rFonts w:ascii="宋体" w:hAnsi="宋体" w:hint="eastAsia"/>
          <w:color w:val="000000"/>
          <w:szCs w:val="21"/>
        </w:rPr>
        <w:t>具有履行合同所必需的设备和专业技术能力；</w:t>
      </w:r>
    </w:p>
    <w:p w:rsidR="004A388B" w:rsidRDefault="004A388B" w:rsidP="00250776">
      <w:pPr>
        <w:numPr>
          <w:ilvl w:val="0"/>
          <w:numId w:val="35"/>
        </w:numPr>
        <w:spacing w:line="360" w:lineRule="auto"/>
        <w:rPr>
          <w:rFonts w:ascii="宋体"/>
          <w:color w:val="000000"/>
        </w:rPr>
      </w:pPr>
      <w:r w:rsidRPr="00883DEE">
        <w:rPr>
          <w:rFonts w:ascii="宋体" w:hAnsi="宋体" w:hint="eastAsia"/>
          <w:color w:val="000000"/>
        </w:rPr>
        <w:t>具有依法缴纳税收和社会保障资金的良好记录；</w:t>
      </w:r>
    </w:p>
    <w:p w:rsidR="004A388B" w:rsidRDefault="004A388B" w:rsidP="00250776">
      <w:pPr>
        <w:numPr>
          <w:ilvl w:val="0"/>
          <w:numId w:val="35"/>
        </w:numPr>
        <w:spacing w:line="360" w:lineRule="auto"/>
        <w:rPr>
          <w:rFonts w:ascii="宋体"/>
          <w:color w:val="000000"/>
        </w:rPr>
      </w:pPr>
      <w:r>
        <w:rPr>
          <w:rFonts w:ascii="宋体" w:hAnsi="宋体" w:hint="eastAsia"/>
          <w:color w:val="000000"/>
        </w:rPr>
        <w:t>参加此项采购活动前三年内，在经营活动中没有重大</w:t>
      </w:r>
      <w:r w:rsidRPr="00883DEE">
        <w:rPr>
          <w:rFonts w:ascii="宋体" w:hAnsi="宋体" w:hint="eastAsia"/>
          <w:color w:val="000000"/>
        </w:rPr>
        <w:t>违法记录；</w:t>
      </w:r>
    </w:p>
    <w:p w:rsidR="004A388B" w:rsidRPr="00883DEE" w:rsidRDefault="004A388B" w:rsidP="00250776">
      <w:pPr>
        <w:numPr>
          <w:ilvl w:val="0"/>
          <w:numId w:val="35"/>
        </w:numPr>
        <w:tabs>
          <w:tab w:val="left" w:pos="720"/>
          <w:tab w:val="left" w:pos="900"/>
        </w:tabs>
        <w:spacing w:line="360" w:lineRule="auto"/>
        <w:rPr>
          <w:rFonts w:ascii="宋体"/>
          <w:color w:val="000000"/>
        </w:rPr>
      </w:pPr>
      <w:r w:rsidRPr="00883DEE">
        <w:rPr>
          <w:rFonts w:ascii="宋体" w:hAnsi="宋体" w:hint="eastAsia"/>
          <w:color w:val="000000"/>
        </w:rPr>
        <w:t>本次招标不接受联合体投标。</w:t>
      </w:r>
    </w:p>
    <w:p w:rsidR="004A388B" w:rsidRPr="00883DEE" w:rsidRDefault="004A388B" w:rsidP="00250776">
      <w:pPr>
        <w:pStyle w:val="Heading6"/>
        <w:numPr>
          <w:ilvl w:val="5"/>
          <w:numId w:val="0"/>
        </w:numPr>
        <w:rPr>
          <w:color w:val="000000"/>
        </w:rPr>
      </w:pPr>
      <w:bookmarkStart w:id="10" w:name="_Toc370287853"/>
      <w:r w:rsidRPr="00883DEE">
        <w:rPr>
          <w:rFonts w:hint="eastAsia"/>
          <w:color w:val="000000"/>
        </w:rPr>
        <w:t>五、投标报名及购买</w:t>
      </w:r>
      <w:bookmarkEnd w:id="9"/>
      <w:r w:rsidRPr="00883DEE">
        <w:rPr>
          <w:rFonts w:hint="eastAsia"/>
          <w:color w:val="000000"/>
        </w:rPr>
        <w:t>招标文件</w:t>
      </w:r>
      <w:bookmarkEnd w:id="10"/>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1</w:t>
      </w:r>
      <w:r w:rsidRPr="00883DEE">
        <w:rPr>
          <w:rFonts w:ascii="宋体" w:hAnsi="宋体" w:hint="eastAsia"/>
          <w:color w:val="000000"/>
        </w:rPr>
        <w:t>、要求：</w:t>
      </w:r>
    </w:p>
    <w:p w:rsidR="004A388B" w:rsidRPr="00883DEE" w:rsidRDefault="004A388B" w:rsidP="00250776">
      <w:pPr>
        <w:spacing w:line="440" w:lineRule="exact"/>
        <w:ind w:firstLineChars="200" w:firstLine="480"/>
        <w:rPr>
          <w:rFonts w:ascii="宋体"/>
          <w:color w:val="000000"/>
        </w:rPr>
      </w:pPr>
      <w:r w:rsidRPr="00883DEE">
        <w:rPr>
          <w:rFonts w:ascii="宋体" w:hAnsi="宋体" w:hint="eastAsia"/>
          <w:color w:val="000000"/>
        </w:rPr>
        <w:t>招标文件每套</w:t>
      </w:r>
      <w:r>
        <w:rPr>
          <w:rFonts w:ascii="宋体" w:hAnsi="宋体"/>
          <w:color w:val="000000"/>
        </w:rPr>
        <w:t>2</w:t>
      </w:r>
      <w:r w:rsidRPr="00883DEE">
        <w:rPr>
          <w:rFonts w:ascii="宋体"/>
          <w:color w:val="000000"/>
          <w:u w:val="single"/>
        </w:rPr>
        <w:t>00</w:t>
      </w:r>
      <w:r w:rsidRPr="00883DEE">
        <w:rPr>
          <w:rFonts w:ascii="宋体" w:hAnsi="宋体" w:hint="eastAsia"/>
          <w:color w:val="000000"/>
        </w:rPr>
        <w:t>元人民币，售后不退。报名及购买招标文件时请携带以下文件：</w:t>
      </w:r>
    </w:p>
    <w:p w:rsidR="004A388B" w:rsidRPr="00883DEE" w:rsidRDefault="004A388B" w:rsidP="00250776">
      <w:pPr>
        <w:numPr>
          <w:ilvl w:val="1"/>
          <w:numId w:val="8"/>
        </w:numPr>
        <w:spacing w:line="440" w:lineRule="exact"/>
        <w:rPr>
          <w:rFonts w:ascii="宋体"/>
          <w:color w:val="000000"/>
        </w:rPr>
      </w:pPr>
      <w:r w:rsidRPr="00883DEE">
        <w:rPr>
          <w:rFonts w:ascii="宋体" w:hAnsi="宋体" w:hint="eastAsia"/>
          <w:color w:val="000000"/>
        </w:rPr>
        <w:t>有效营业执照副本复印件（加盖单位公章）</w:t>
      </w:r>
    </w:p>
    <w:p w:rsidR="004A388B" w:rsidRPr="00883DEE" w:rsidRDefault="004A388B" w:rsidP="00250776">
      <w:pPr>
        <w:numPr>
          <w:ilvl w:val="1"/>
          <w:numId w:val="8"/>
        </w:numPr>
        <w:spacing w:line="440" w:lineRule="exact"/>
        <w:rPr>
          <w:rFonts w:ascii="宋体"/>
          <w:color w:val="000000"/>
        </w:rPr>
      </w:pPr>
      <w:r w:rsidRPr="00883DEE">
        <w:rPr>
          <w:rFonts w:ascii="宋体" w:hAnsi="宋体" w:hint="eastAsia"/>
          <w:color w:val="000000"/>
        </w:rPr>
        <w:t>法人代表授权委托书原件（法人代表签字或盖章，并加盖单位公章）</w:t>
      </w:r>
    </w:p>
    <w:p w:rsidR="004A388B" w:rsidRPr="00883DEE" w:rsidRDefault="004A388B" w:rsidP="00250776">
      <w:pPr>
        <w:numPr>
          <w:ilvl w:val="1"/>
          <w:numId w:val="8"/>
        </w:numPr>
        <w:spacing w:line="440" w:lineRule="exact"/>
        <w:rPr>
          <w:rFonts w:ascii="宋体"/>
          <w:color w:val="000000"/>
        </w:rPr>
      </w:pPr>
      <w:r w:rsidRPr="00883DEE">
        <w:rPr>
          <w:rFonts w:ascii="宋体" w:hAnsi="宋体" w:hint="eastAsia"/>
          <w:color w:val="000000"/>
        </w:rPr>
        <w:t>授权代表身份证原件及复印件</w:t>
      </w:r>
    </w:p>
    <w:p w:rsidR="004A388B" w:rsidRPr="00883DEE" w:rsidRDefault="004A388B" w:rsidP="00250776">
      <w:pPr>
        <w:spacing w:line="440" w:lineRule="exact"/>
        <w:ind w:leftChars="175" w:left="420" w:firstLineChars="200" w:firstLine="480"/>
        <w:rPr>
          <w:rFonts w:ascii="宋体"/>
          <w:color w:val="000000"/>
        </w:rPr>
      </w:pPr>
      <w:r w:rsidRPr="00883DEE">
        <w:rPr>
          <w:rFonts w:ascii="宋体" w:hAnsi="宋体" w:hint="eastAsia"/>
          <w:color w:val="000000"/>
          <w:u w:val="single"/>
        </w:rPr>
        <w:t>未携带以上文件的将无法报名登记、购买招标文件及参加投标，未经报名登记而复制招标文件</w:t>
      </w:r>
      <w:r w:rsidRPr="00883DEE">
        <w:rPr>
          <w:rFonts w:ascii="宋体"/>
          <w:color w:val="000000"/>
          <w:u w:val="single"/>
        </w:rPr>
        <w:t>,</w:t>
      </w:r>
      <w:r w:rsidRPr="00883DEE">
        <w:rPr>
          <w:rFonts w:ascii="宋体" w:hAnsi="宋体" w:hint="eastAsia"/>
          <w:color w:val="000000"/>
          <w:u w:val="single"/>
        </w:rPr>
        <w:t>其投标将被拒绝。</w:t>
      </w:r>
      <w:r w:rsidRPr="00883DEE">
        <w:rPr>
          <w:rFonts w:ascii="宋体" w:hAnsi="宋体" w:hint="eastAsia"/>
          <w:color w:val="000000"/>
        </w:rPr>
        <w:t>招标文件电子文档可在中国政府采购网（</w:t>
      </w:r>
      <w:r w:rsidRPr="00883DEE">
        <w:rPr>
          <w:rFonts w:ascii="宋体" w:hAnsi="宋体"/>
          <w:color w:val="000000"/>
        </w:rPr>
        <w:t>www.ccgp.gov.cn</w:t>
      </w:r>
      <w:r w:rsidRPr="00883DEE">
        <w:rPr>
          <w:rFonts w:ascii="宋体" w:hAnsi="宋体" w:hint="eastAsia"/>
          <w:color w:val="000000"/>
        </w:rPr>
        <w:t>）下载。</w:t>
      </w:r>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2</w:t>
      </w:r>
      <w:r w:rsidRPr="00883DEE">
        <w:rPr>
          <w:rFonts w:ascii="宋体" w:hAnsi="宋体" w:hint="eastAsia"/>
          <w:color w:val="000000"/>
        </w:rPr>
        <w:t>、时间（北京时间）：</w:t>
      </w:r>
    </w:p>
    <w:p w:rsidR="004A388B" w:rsidRPr="00883DEE" w:rsidRDefault="004A388B" w:rsidP="00250776">
      <w:pPr>
        <w:spacing w:line="500" w:lineRule="exact"/>
        <w:ind w:firstLineChars="200" w:firstLine="480"/>
        <w:rPr>
          <w:rFonts w:ascii="宋体"/>
          <w:color w:val="000000"/>
        </w:rPr>
      </w:pPr>
      <w:smartTag w:uri="urn:schemas-microsoft-com:office:smarttags" w:element="chsdate">
        <w:smartTagPr>
          <w:attr w:name="IsROCDate" w:val="False"/>
          <w:attr w:name="IsLunarDate" w:val="False"/>
          <w:attr w:name="Day" w:val="14"/>
          <w:attr w:name="Month" w:val="3"/>
          <w:attr w:name="Year" w:val="2016"/>
        </w:smartTagPr>
        <w:r w:rsidRPr="00DD1B45">
          <w:rPr>
            <w:rFonts w:ascii="宋体" w:hAnsi="宋体"/>
          </w:rPr>
          <w:t>2016</w:t>
        </w:r>
        <w:r w:rsidRPr="00DD1B45">
          <w:rPr>
            <w:rFonts w:ascii="宋体" w:hAnsi="宋体" w:hint="eastAsia"/>
          </w:rPr>
          <w:t>年</w:t>
        </w:r>
        <w:r>
          <w:rPr>
            <w:rFonts w:ascii="宋体" w:hAnsi="宋体"/>
          </w:rPr>
          <w:t>3</w:t>
        </w:r>
        <w:r w:rsidRPr="00DD1B45">
          <w:rPr>
            <w:rFonts w:ascii="宋体" w:hAnsi="宋体" w:hint="eastAsia"/>
          </w:rPr>
          <w:t>月</w:t>
        </w:r>
        <w:r>
          <w:rPr>
            <w:rFonts w:ascii="宋体" w:hAnsi="宋体"/>
          </w:rPr>
          <w:t>14</w:t>
        </w:r>
        <w:r w:rsidRPr="00DD1B45">
          <w:rPr>
            <w:rFonts w:ascii="宋体" w:hAnsi="宋体" w:hint="eastAsia"/>
          </w:rPr>
          <w:t>日</w:t>
        </w:r>
      </w:smartTag>
      <w:r w:rsidRPr="00DD1B45">
        <w:rPr>
          <w:rFonts w:ascii="宋体"/>
        </w:rPr>
        <w:t>-</w:t>
      </w:r>
      <w:smartTag w:uri="urn:schemas-microsoft-com:office:smarttags" w:element="chsdate">
        <w:smartTagPr>
          <w:attr w:name="IsROCDate" w:val="False"/>
          <w:attr w:name="IsLunarDate" w:val="False"/>
          <w:attr w:name="Day" w:val="18"/>
          <w:attr w:name="Month" w:val="3"/>
          <w:attr w:name="Year" w:val="2016"/>
        </w:smartTagPr>
        <w:r w:rsidRPr="00DD1B45">
          <w:rPr>
            <w:rFonts w:ascii="宋体" w:hAnsi="宋体"/>
          </w:rPr>
          <w:t>2016</w:t>
        </w:r>
        <w:r w:rsidRPr="00DD1B45">
          <w:rPr>
            <w:rFonts w:ascii="宋体" w:hAnsi="宋体" w:hint="eastAsia"/>
          </w:rPr>
          <w:t>年</w:t>
        </w:r>
        <w:r w:rsidRPr="00DD1B45">
          <w:rPr>
            <w:rFonts w:ascii="宋体" w:hAnsi="宋体"/>
          </w:rPr>
          <w:t>3</w:t>
        </w:r>
        <w:r w:rsidRPr="00DD1B45">
          <w:rPr>
            <w:rFonts w:ascii="宋体" w:hAnsi="宋体" w:hint="eastAsia"/>
          </w:rPr>
          <w:t>月</w:t>
        </w:r>
        <w:r>
          <w:rPr>
            <w:rFonts w:ascii="宋体" w:hAnsi="宋体"/>
          </w:rPr>
          <w:t>18</w:t>
        </w:r>
        <w:r w:rsidRPr="00DD1B45">
          <w:rPr>
            <w:rFonts w:ascii="宋体" w:hAnsi="宋体" w:hint="eastAsia"/>
          </w:rPr>
          <w:t>日</w:t>
        </w:r>
      </w:smartTag>
      <w:r w:rsidRPr="00D30100">
        <w:rPr>
          <w:rFonts w:ascii="宋体" w:hAnsi="宋体" w:hint="eastAsia"/>
          <w:color w:val="000000"/>
        </w:rPr>
        <w:t>上</w:t>
      </w:r>
      <w:r w:rsidRPr="00883DEE">
        <w:rPr>
          <w:rFonts w:ascii="宋体" w:hAnsi="宋体" w:hint="eastAsia"/>
          <w:color w:val="000000"/>
        </w:rPr>
        <w:t>午</w:t>
      </w:r>
      <w:r w:rsidRPr="00883DEE">
        <w:rPr>
          <w:rFonts w:ascii="宋体" w:hAnsi="宋体"/>
          <w:color w:val="000000"/>
        </w:rPr>
        <w:t>9</w:t>
      </w:r>
      <w:r w:rsidRPr="00883DEE">
        <w:rPr>
          <w:rFonts w:ascii="宋体" w:hAnsi="宋体" w:hint="eastAsia"/>
          <w:color w:val="000000"/>
        </w:rPr>
        <w:t>：</w:t>
      </w:r>
      <w:r w:rsidRPr="00883DEE">
        <w:rPr>
          <w:rFonts w:ascii="宋体" w:hAnsi="宋体"/>
          <w:color w:val="000000"/>
        </w:rPr>
        <w:t>00-11</w:t>
      </w:r>
      <w:r w:rsidRPr="00883DEE">
        <w:rPr>
          <w:rFonts w:ascii="宋体" w:hAnsi="宋体" w:hint="eastAsia"/>
          <w:color w:val="000000"/>
        </w:rPr>
        <w:t>：</w:t>
      </w:r>
      <w:r w:rsidRPr="00883DEE">
        <w:rPr>
          <w:rFonts w:ascii="宋体"/>
          <w:color w:val="000000"/>
        </w:rPr>
        <w:t>00</w:t>
      </w:r>
      <w:r w:rsidRPr="00883DEE">
        <w:rPr>
          <w:rFonts w:ascii="宋体" w:hAnsi="宋体" w:hint="eastAsia"/>
          <w:color w:val="000000"/>
        </w:rPr>
        <w:t>，下午</w:t>
      </w:r>
      <w:r w:rsidRPr="00883DEE">
        <w:rPr>
          <w:rFonts w:ascii="宋体" w:hAnsi="宋体"/>
          <w:color w:val="000000"/>
        </w:rPr>
        <w:t>2</w:t>
      </w:r>
      <w:r w:rsidRPr="00883DEE">
        <w:rPr>
          <w:rFonts w:ascii="宋体" w:hAnsi="宋体" w:hint="eastAsia"/>
          <w:color w:val="000000"/>
        </w:rPr>
        <w:t>：</w:t>
      </w:r>
      <w:r w:rsidRPr="00883DEE">
        <w:rPr>
          <w:rFonts w:ascii="宋体" w:hAnsi="宋体"/>
          <w:color w:val="000000"/>
        </w:rPr>
        <w:t>00-4</w:t>
      </w:r>
      <w:r w:rsidRPr="00883DEE">
        <w:rPr>
          <w:rFonts w:ascii="宋体" w:hAnsi="宋体" w:hint="eastAsia"/>
          <w:color w:val="000000"/>
        </w:rPr>
        <w:t>：</w:t>
      </w:r>
      <w:r w:rsidRPr="00883DEE">
        <w:rPr>
          <w:rFonts w:ascii="宋体"/>
          <w:color w:val="000000"/>
        </w:rPr>
        <w:t>00</w:t>
      </w:r>
      <w:r w:rsidRPr="00883DEE">
        <w:rPr>
          <w:rFonts w:ascii="宋体" w:hAnsi="宋体" w:hint="eastAsia"/>
          <w:color w:val="000000"/>
        </w:rPr>
        <w:t>（周六、日，法定节假日除外）</w:t>
      </w:r>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3</w:t>
      </w:r>
      <w:r w:rsidRPr="00883DEE">
        <w:rPr>
          <w:rFonts w:ascii="宋体" w:hAnsi="宋体" w:hint="eastAsia"/>
          <w:color w:val="000000"/>
        </w:rPr>
        <w:t>、地点：国家体育总局体育器材装备中心</w:t>
      </w:r>
      <w:r w:rsidRPr="00883DEE">
        <w:rPr>
          <w:rFonts w:ascii="宋体" w:hAnsi="宋体"/>
          <w:color w:val="000000"/>
        </w:rPr>
        <w:t>6</w:t>
      </w:r>
      <w:r>
        <w:rPr>
          <w:rFonts w:ascii="宋体" w:hAnsi="宋体"/>
          <w:color w:val="000000"/>
        </w:rPr>
        <w:t>22</w:t>
      </w:r>
      <w:r w:rsidRPr="00883DEE">
        <w:rPr>
          <w:rFonts w:ascii="宋体" w:hAnsi="宋体" w:hint="eastAsia"/>
          <w:color w:val="000000"/>
        </w:rPr>
        <w:t>室</w:t>
      </w:r>
    </w:p>
    <w:p w:rsidR="004A388B" w:rsidRPr="00883DEE" w:rsidRDefault="004A388B" w:rsidP="00250776">
      <w:pPr>
        <w:spacing w:line="500" w:lineRule="exact"/>
        <w:ind w:firstLineChars="200" w:firstLine="480"/>
        <w:rPr>
          <w:rFonts w:ascii="宋体"/>
          <w:color w:val="000000"/>
        </w:rPr>
      </w:pPr>
      <w:r>
        <w:rPr>
          <w:rFonts w:ascii="宋体" w:hAnsi="宋体" w:hint="eastAsia"/>
          <w:color w:val="000000"/>
        </w:rPr>
        <w:t>地址：北京市东城</w:t>
      </w:r>
      <w:r w:rsidRPr="00883DEE">
        <w:rPr>
          <w:rFonts w:ascii="宋体" w:hAnsi="宋体" w:hint="eastAsia"/>
          <w:color w:val="000000"/>
        </w:rPr>
        <w:t>区体育馆路</w:t>
      </w:r>
      <w:r w:rsidRPr="00883DEE">
        <w:rPr>
          <w:rFonts w:ascii="宋体" w:hAnsi="宋体"/>
          <w:color w:val="000000"/>
        </w:rPr>
        <w:t>3</w:t>
      </w:r>
      <w:r w:rsidRPr="00883DEE">
        <w:rPr>
          <w:rFonts w:ascii="宋体" w:hAnsi="宋体" w:hint="eastAsia"/>
          <w:color w:val="000000"/>
        </w:rPr>
        <w:t>号国家体育总局综合楼</w:t>
      </w:r>
      <w:r w:rsidRPr="00883DEE">
        <w:rPr>
          <w:rFonts w:ascii="宋体" w:hAnsi="宋体"/>
          <w:color w:val="000000"/>
        </w:rPr>
        <w:t>6</w:t>
      </w:r>
      <w:r w:rsidRPr="00883DEE">
        <w:rPr>
          <w:rFonts w:ascii="宋体" w:hAnsi="宋体" w:hint="eastAsia"/>
          <w:color w:val="000000"/>
        </w:rPr>
        <w:t>层</w:t>
      </w:r>
    </w:p>
    <w:p w:rsidR="004A388B" w:rsidRPr="00883DEE" w:rsidRDefault="004A388B" w:rsidP="00250776">
      <w:pPr>
        <w:spacing w:line="500" w:lineRule="exact"/>
        <w:ind w:firstLineChars="200" w:firstLine="480"/>
        <w:rPr>
          <w:rFonts w:ascii="宋体"/>
          <w:color w:val="000000"/>
        </w:rPr>
      </w:pPr>
      <w:r w:rsidRPr="00883DEE">
        <w:rPr>
          <w:rFonts w:ascii="宋体" w:hAnsi="宋体" w:hint="eastAsia"/>
          <w:color w:val="000000"/>
        </w:rPr>
        <w:t>邮编：</w:t>
      </w:r>
      <w:r w:rsidRPr="00883DEE">
        <w:rPr>
          <w:rFonts w:ascii="宋体" w:hAnsi="宋体"/>
          <w:color w:val="000000"/>
        </w:rPr>
        <w:t>100763</w:t>
      </w:r>
    </w:p>
    <w:p w:rsidR="004A388B" w:rsidRPr="00883DEE" w:rsidRDefault="004A388B" w:rsidP="00250776">
      <w:pPr>
        <w:spacing w:line="500" w:lineRule="exact"/>
        <w:ind w:firstLineChars="200" w:firstLine="480"/>
        <w:rPr>
          <w:rFonts w:ascii="宋体"/>
          <w:color w:val="000000"/>
        </w:rPr>
      </w:pPr>
      <w:r w:rsidRPr="00883DEE">
        <w:rPr>
          <w:rFonts w:ascii="宋体" w:hAnsi="宋体" w:hint="eastAsia"/>
          <w:color w:val="000000"/>
        </w:rPr>
        <w:t>联系人：</w:t>
      </w:r>
      <w:r>
        <w:rPr>
          <w:rFonts w:ascii="宋体" w:hAnsi="宋体" w:hint="eastAsia"/>
          <w:color w:val="000000"/>
        </w:rPr>
        <w:t>王宏博</w:t>
      </w:r>
    </w:p>
    <w:p w:rsidR="004A388B" w:rsidRPr="00883DEE" w:rsidRDefault="004A388B" w:rsidP="00250776">
      <w:pPr>
        <w:spacing w:line="500" w:lineRule="exact"/>
        <w:ind w:firstLineChars="200" w:firstLine="480"/>
        <w:rPr>
          <w:rFonts w:ascii="宋体"/>
          <w:color w:val="000000"/>
        </w:rPr>
      </w:pPr>
      <w:r w:rsidRPr="00883DEE">
        <w:rPr>
          <w:rFonts w:ascii="宋体" w:hAnsi="宋体" w:hint="eastAsia"/>
          <w:color w:val="000000"/>
        </w:rPr>
        <w:t>电话：</w:t>
      </w:r>
      <w:r w:rsidRPr="00883DEE">
        <w:rPr>
          <w:rFonts w:ascii="宋体" w:hAnsi="宋体"/>
          <w:color w:val="000000"/>
        </w:rPr>
        <w:t xml:space="preserve"> </w:t>
      </w:r>
      <w:r>
        <w:rPr>
          <w:rFonts w:ascii="宋体" w:hAnsi="宋体"/>
          <w:color w:val="000000"/>
        </w:rPr>
        <w:t>67100059</w:t>
      </w:r>
    </w:p>
    <w:p w:rsidR="004A388B" w:rsidRDefault="004A388B" w:rsidP="00250776">
      <w:pPr>
        <w:spacing w:line="500" w:lineRule="exact"/>
        <w:ind w:firstLineChars="200" w:firstLine="480"/>
        <w:rPr>
          <w:rFonts w:ascii="宋体"/>
          <w:color w:val="000000"/>
        </w:rPr>
      </w:pPr>
      <w:r w:rsidRPr="00883DEE">
        <w:rPr>
          <w:rFonts w:ascii="宋体" w:hAnsi="宋体" w:hint="eastAsia"/>
          <w:color w:val="000000"/>
        </w:rPr>
        <w:t>传真：</w:t>
      </w:r>
      <w:r w:rsidRPr="00883DEE">
        <w:rPr>
          <w:rFonts w:ascii="宋体" w:hAnsi="宋体"/>
          <w:color w:val="000000"/>
        </w:rPr>
        <w:t xml:space="preserve"> 67</w:t>
      </w:r>
      <w:r>
        <w:rPr>
          <w:rFonts w:ascii="宋体" w:hAnsi="宋体"/>
          <w:color w:val="000000"/>
        </w:rPr>
        <w:t>157792</w:t>
      </w:r>
    </w:p>
    <w:p w:rsidR="004A388B" w:rsidRDefault="004A388B" w:rsidP="00250776">
      <w:pPr>
        <w:spacing w:line="500" w:lineRule="exact"/>
        <w:ind w:firstLineChars="200" w:firstLine="480"/>
        <w:rPr>
          <w:rFonts w:ascii="宋体"/>
          <w:color w:val="000000"/>
        </w:rPr>
      </w:pPr>
    </w:p>
    <w:p w:rsidR="004A388B" w:rsidRPr="00501710" w:rsidRDefault="004A388B" w:rsidP="00501710">
      <w:pPr>
        <w:spacing w:line="500" w:lineRule="exact"/>
        <w:rPr>
          <w:rFonts w:ascii="宋体"/>
          <w:b/>
          <w:color w:val="000000"/>
          <w:sz w:val="28"/>
          <w:szCs w:val="28"/>
        </w:rPr>
      </w:pPr>
      <w:r w:rsidRPr="00501710">
        <w:rPr>
          <w:rFonts w:ascii="宋体" w:hAnsi="宋体" w:hint="eastAsia"/>
          <w:b/>
          <w:color w:val="000000"/>
          <w:sz w:val="28"/>
          <w:szCs w:val="28"/>
        </w:rPr>
        <w:t>六、参加第二包的投标企业需要现场踏勘，时间为</w:t>
      </w:r>
      <w:smartTag w:uri="urn:schemas-microsoft-com:office:smarttags" w:element="chsdate">
        <w:smartTagPr>
          <w:attr w:name="IsROCDate" w:val="False"/>
          <w:attr w:name="IsLunarDate" w:val="False"/>
          <w:attr w:name="Day" w:val="21"/>
          <w:attr w:name="Month" w:val="3"/>
          <w:attr w:name="Year" w:val="2016"/>
        </w:smartTagPr>
        <w:r w:rsidRPr="00501710">
          <w:rPr>
            <w:rFonts w:ascii="宋体" w:hAnsi="宋体"/>
            <w:b/>
            <w:color w:val="000000"/>
            <w:sz w:val="28"/>
            <w:szCs w:val="28"/>
          </w:rPr>
          <w:t>2016</w:t>
        </w:r>
        <w:r w:rsidRPr="00501710">
          <w:rPr>
            <w:rFonts w:ascii="宋体" w:hAnsi="宋体" w:hint="eastAsia"/>
            <w:b/>
            <w:color w:val="000000"/>
            <w:sz w:val="28"/>
            <w:szCs w:val="28"/>
          </w:rPr>
          <w:t>年</w:t>
        </w:r>
        <w:r w:rsidRPr="00501710">
          <w:rPr>
            <w:rFonts w:ascii="宋体" w:hAnsi="宋体"/>
            <w:b/>
            <w:color w:val="000000"/>
            <w:sz w:val="28"/>
            <w:szCs w:val="28"/>
          </w:rPr>
          <w:t>3</w:t>
        </w:r>
        <w:r w:rsidRPr="00501710">
          <w:rPr>
            <w:rFonts w:ascii="宋体" w:hAnsi="宋体" w:hint="eastAsia"/>
            <w:b/>
            <w:color w:val="000000"/>
            <w:sz w:val="28"/>
            <w:szCs w:val="28"/>
          </w:rPr>
          <w:t>月</w:t>
        </w:r>
        <w:r>
          <w:rPr>
            <w:rFonts w:ascii="宋体" w:hAnsi="宋体"/>
            <w:b/>
            <w:color w:val="000000"/>
            <w:sz w:val="28"/>
            <w:szCs w:val="28"/>
          </w:rPr>
          <w:t>21</w:t>
        </w:r>
        <w:r w:rsidRPr="00501710">
          <w:rPr>
            <w:rFonts w:ascii="宋体" w:hAnsi="宋体" w:hint="eastAsia"/>
            <w:b/>
            <w:color w:val="000000"/>
            <w:sz w:val="28"/>
            <w:szCs w:val="28"/>
          </w:rPr>
          <w:t>日上午</w:t>
        </w:r>
      </w:smartTag>
      <w:r w:rsidRPr="00501710">
        <w:rPr>
          <w:rFonts w:ascii="宋体" w:hAnsi="宋体"/>
          <w:b/>
          <w:color w:val="000000"/>
          <w:sz w:val="28"/>
          <w:szCs w:val="28"/>
        </w:rPr>
        <w:t>9:00</w:t>
      </w:r>
      <w:r w:rsidRPr="00501710">
        <w:rPr>
          <w:rFonts w:ascii="宋体" w:hAnsi="宋体" w:hint="eastAsia"/>
          <w:b/>
          <w:color w:val="000000"/>
          <w:sz w:val="28"/>
          <w:szCs w:val="28"/>
        </w:rPr>
        <w:t>，地点：国家体育总局训练局，</w:t>
      </w:r>
      <w:r>
        <w:rPr>
          <w:rFonts w:ascii="宋体" w:hAnsi="宋体" w:hint="eastAsia"/>
          <w:b/>
          <w:color w:val="000000"/>
          <w:sz w:val="28"/>
          <w:szCs w:val="28"/>
        </w:rPr>
        <w:t>魏静，</w:t>
      </w:r>
      <w:r>
        <w:rPr>
          <w:rFonts w:ascii="宋体" w:hAnsi="宋体"/>
          <w:b/>
          <w:color w:val="000000"/>
          <w:sz w:val="28"/>
          <w:szCs w:val="28"/>
        </w:rPr>
        <w:t>87183302</w:t>
      </w:r>
      <w:r>
        <w:rPr>
          <w:rFonts w:ascii="宋体" w:hAnsi="宋体" w:hint="eastAsia"/>
          <w:b/>
          <w:color w:val="000000"/>
          <w:sz w:val="28"/>
          <w:szCs w:val="28"/>
        </w:rPr>
        <w:t>。</w:t>
      </w:r>
    </w:p>
    <w:p w:rsidR="004A388B" w:rsidRPr="00883DEE" w:rsidRDefault="004A388B" w:rsidP="00250776">
      <w:pPr>
        <w:pStyle w:val="Heading6"/>
        <w:numPr>
          <w:ilvl w:val="5"/>
          <w:numId w:val="0"/>
        </w:numPr>
        <w:rPr>
          <w:color w:val="000000"/>
        </w:rPr>
      </w:pPr>
      <w:bookmarkStart w:id="11" w:name="_Toc115756019"/>
      <w:bookmarkStart w:id="12" w:name="_Toc370287854"/>
      <w:r>
        <w:rPr>
          <w:rFonts w:hint="eastAsia"/>
          <w:color w:val="000000"/>
        </w:rPr>
        <w:t>七</w:t>
      </w:r>
      <w:r w:rsidRPr="00883DEE">
        <w:rPr>
          <w:rFonts w:hint="eastAsia"/>
          <w:color w:val="000000"/>
        </w:rPr>
        <w:t>、投标文件的递交</w:t>
      </w:r>
      <w:bookmarkEnd w:id="11"/>
      <w:bookmarkEnd w:id="12"/>
    </w:p>
    <w:p w:rsidR="004A388B" w:rsidRPr="00883DEE" w:rsidRDefault="004A388B" w:rsidP="00250776">
      <w:pPr>
        <w:numPr>
          <w:ilvl w:val="0"/>
          <w:numId w:val="9"/>
        </w:numPr>
        <w:spacing w:line="500" w:lineRule="exact"/>
        <w:rPr>
          <w:rFonts w:ascii="宋体"/>
          <w:color w:val="000000"/>
        </w:rPr>
      </w:pPr>
      <w:r w:rsidRPr="00883DEE">
        <w:rPr>
          <w:rFonts w:ascii="宋体" w:hAnsi="宋体" w:hint="eastAsia"/>
          <w:color w:val="000000"/>
        </w:rPr>
        <w:t>接受投标时间（北京时间）：</w:t>
      </w:r>
      <w:smartTag w:uri="urn:schemas-microsoft-com:office:smarttags" w:element="chsdate">
        <w:smartTagPr>
          <w:attr w:name="IsROCDate" w:val="False"/>
          <w:attr w:name="IsLunarDate" w:val="False"/>
          <w:attr w:name="Day" w:val="19"/>
          <w:attr w:name="Month" w:val="4"/>
          <w:attr w:name="Year" w:val="2016"/>
        </w:smartTagPr>
        <w:r w:rsidRPr="00883DEE">
          <w:rPr>
            <w:rFonts w:ascii="宋体" w:hAnsi="宋体"/>
            <w:color w:val="000000"/>
          </w:rPr>
          <w:t>201</w:t>
        </w:r>
        <w:r>
          <w:rPr>
            <w:rFonts w:ascii="宋体" w:hAnsi="宋体"/>
            <w:color w:val="000000"/>
          </w:rPr>
          <w:t>6</w:t>
        </w:r>
        <w:r w:rsidRPr="00883DEE">
          <w:rPr>
            <w:rFonts w:ascii="宋体" w:hAnsi="宋体" w:hint="eastAsia"/>
            <w:color w:val="000000"/>
          </w:rPr>
          <w:t>年</w:t>
        </w:r>
        <w:r>
          <w:rPr>
            <w:rFonts w:ascii="宋体" w:hAnsi="宋体"/>
            <w:color w:val="000000"/>
          </w:rPr>
          <w:t>4</w:t>
        </w:r>
        <w:r w:rsidRPr="00D30100">
          <w:rPr>
            <w:rFonts w:ascii="宋体" w:hAnsi="宋体" w:hint="eastAsia"/>
            <w:color w:val="000000"/>
          </w:rPr>
          <w:t>月</w:t>
        </w:r>
        <w:r>
          <w:rPr>
            <w:rFonts w:ascii="宋体" w:hAnsi="宋体"/>
            <w:color w:val="000000"/>
          </w:rPr>
          <w:t>19</w:t>
        </w:r>
        <w:r w:rsidRPr="00D30100">
          <w:rPr>
            <w:rFonts w:ascii="宋体" w:hAnsi="宋体" w:hint="eastAsia"/>
            <w:color w:val="000000"/>
          </w:rPr>
          <w:t>日</w:t>
        </w:r>
      </w:smartTag>
      <w:r w:rsidRPr="00883DEE">
        <w:rPr>
          <w:rFonts w:ascii="宋体" w:hAnsi="宋体"/>
          <w:color w:val="000000"/>
        </w:rPr>
        <w:t>8</w:t>
      </w:r>
      <w:r w:rsidRPr="00883DEE">
        <w:rPr>
          <w:rFonts w:ascii="宋体" w:hAnsi="宋体" w:hint="eastAsia"/>
          <w:color w:val="000000"/>
        </w:rPr>
        <w:t>：</w:t>
      </w:r>
      <w:r w:rsidRPr="00883DEE">
        <w:rPr>
          <w:rFonts w:ascii="宋体" w:hAnsi="宋体"/>
          <w:color w:val="000000"/>
        </w:rPr>
        <w:t>30</w:t>
      </w:r>
      <w:r w:rsidRPr="00883DEE">
        <w:rPr>
          <w:rFonts w:ascii="宋体" w:hAnsi="宋体" w:hint="eastAsia"/>
          <w:color w:val="000000"/>
        </w:rPr>
        <w:t>至</w:t>
      </w:r>
      <w:r w:rsidRPr="00883DEE">
        <w:rPr>
          <w:rFonts w:ascii="宋体" w:hAnsi="宋体"/>
          <w:color w:val="000000"/>
        </w:rPr>
        <w:t>9</w:t>
      </w:r>
      <w:r w:rsidRPr="00883DEE">
        <w:rPr>
          <w:rFonts w:ascii="宋体" w:hAnsi="宋体" w:hint="eastAsia"/>
          <w:color w:val="000000"/>
        </w:rPr>
        <w:t>：</w:t>
      </w:r>
      <w:r w:rsidRPr="00883DEE">
        <w:rPr>
          <w:rFonts w:ascii="宋体" w:hAnsi="宋体"/>
          <w:color w:val="000000"/>
        </w:rPr>
        <w:t>30</w:t>
      </w:r>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2</w:t>
      </w:r>
      <w:r w:rsidRPr="00883DEE">
        <w:rPr>
          <w:rFonts w:ascii="宋体" w:hAnsi="宋体" w:hint="eastAsia"/>
          <w:color w:val="000000"/>
        </w:rPr>
        <w:t>、递交截止时间（北京时间）：</w:t>
      </w:r>
      <w:smartTag w:uri="urn:schemas-microsoft-com:office:smarttags" w:element="chsdate">
        <w:smartTagPr>
          <w:attr w:name="IsROCDate" w:val="False"/>
          <w:attr w:name="IsLunarDate" w:val="False"/>
          <w:attr w:name="Day" w:val="19"/>
          <w:attr w:name="Month" w:val="4"/>
          <w:attr w:name="Year" w:val="2016"/>
        </w:smartTagPr>
        <w:r w:rsidRPr="00883DEE">
          <w:rPr>
            <w:rFonts w:ascii="宋体" w:hAnsi="宋体"/>
            <w:color w:val="000000"/>
          </w:rPr>
          <w:t>201</w:t>
        </w:r>
        <w:r>
          <w:rPr>
            <w:rFonts w:ascii="宋体" w:hAnsi="宋体"/>
            <w:color w:val="000000"/>
          </w:rPr>
          <w:t>6</w:t>
        </w:r>
        <w:r>
          <w:rPr>
            <w:rFonts w:ascii="宋体" w:hAnsi="宋体" w:hint="eastAsia"/>
            <w:color w:val="000000"/>
          </w:rPr>
          <w:t>年</w:t>
        </w:r>
        <w:r>
          <w:rPr>
            <w:rFonts w:ascii="宋体" w:hAnsi="宋体"/>
            <w:color w:val="000000"/>
          </w:rPr>
          <w:t>4</w:t>
        </w:r>
        <w:r w:rsidRPr="00D30100">
          <w:rPr>
            <w:rFonts w:ascii="宋体" w:hAnsi="宋体" w:hint="eastAsia"/>
            <w:color w:val="000000"/>
          </w:rPr>
          <w:t>月</w:t>
        </w:r>
        <w:r>
          <w:rPr>
            <w:rFonts w:ascii="宋体" w:hAnsi="宋体"/>
            <w:color w:val="000000"/>
          </w:rPr>
          <w:t>19</w:t>
        </w:r>
        <w:r w:rsidRPr="00D30100">
          <w:rPr>
            <w:rFonts w:ascii="宋体" w:hAnsi="宋体" w:hint="eastAsia"/>
            <w:color w:val="000000"/>
          </w:rPr>
          <w:t>日</w:t>
        </w:r>
      </w:smartTag>
      <w:r w:rsidRPr="00D30100">
        <w:rPr>
          <w:rFonts w:ascii="宋体" w:hAnsi="宋体"/>
          <w:color w:val="000000"/>
        </w:rPr>
        <w:t>9</w:t>
      </w:r>
      <w:r w:rsidRPr="00883DEE">
        <w:rPr>
          <w:rFonts w:ascii="宋体" w:hAnsi="宋体" w:hint="eastAsia"/>
          <w:color w:val="000000"/>
        </w:rPr>
        <w:t>时</w:t>
      </w:r>
      <w:r w:rsidRPr="00883DEE">
        <w:rPr>
          <w:rFonts w:ascii="宋体" w:hAnsi="宋体"/>
          <w:color w:val="000000"/>
        </w:rPr>
        <w:t>30</w:t>
      </w:r>
      <w:r w:rsidRPr="00883DEE">
        <w:rPr>
          <w:rFonts w:ascii="宋体" w:hAnsi="宋体" w:hint="eastAsia"/>
          <w:color w:val="000000"/>
        </w:rPr>
        <w:t>分。</w:t>
      </w:r>
    </w:p>
    <w:p w:rsidR="004A388B" w:rsidRPr="00883DEE" w:rsidRDefault="004A388B" w:rsidP="00250776">
      <w:pPr>
        <w:spacing w:line="500" w:lineRule="exact"/>
        <w:ind w:firstLineChars="200" w:firstLine="480"/>
        <w:rPr>
          <w:rFonts w:ascii="宋体"/>
          <w:color w:val="000000"/>
        </w:rPr>
      </w:pPr>
      <w:r w:rsidRPr="00883DEE">
        <w:rPr>
          <w:rFonts w:ascii="宋体" w:hAnsi="宋体" w:hint="eastAsia"/>
          <w:color w:val="000000"/>
        </w:rPr>
        <w:t>逾期收到或不符合招标文件规定的投标文件概不接受。</w:t>
      </w:r>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3</w:t>
      </w:r>
      <w:r w:rsidRPr="00883DEE">
        <w:rPr>
          <w:rFonts w:ascii="宋体" w:hAnsi="宋体" w:hint="eastAsia"/>
          <w:color w:val="000000"/>
        </w:rPr>
        <w:t>、递交地点：</w:t>
      </w:r>
      <w:r>
        <w:rPr>
          <w:rFonts w:ascii="宋体" w:hAnsi="宋体" w:hint="eastAsia"/>
          <w:color w:val="000000"/>
        </w:rPr>
        <w:t>国家体育总局体育器材装备中心</w:t>
      </w:r>
      <w:r>
        <w:rPr>
          <w:rFonts w:ascii="宋体" w:hAnsi="宋体"/>
          <w:color w:val="000000"/>
        </w:rPr>
        <w:t>501</w:t>
      </w:r>
      <w:r>
        <w:rPr>
          <w:rFonts w:ascii="宋体" w:hAnsi="宋体" w:hint="eastAsia"/>
          <w:color w:val="000000"/>
        </w:rPr>
        <w:t>会议室（东城区体育馆路</w:t>
      </w:r>
      <w:r>
        <w:rPr>
          <w:rFonts w:ascii="宋体" w:hAnsi="宋体"/>
          <w:color w:val="000000"/>
        </w:rPr>
        <w:t>3</w:t>
      </w:r>
      <w:r>
        <w:rPr>
          <w:rFonts w:ascii="宋体" w:hAnsi="宋体" w:hint="eastAsia"/>
          <w:color w:val="000000"/>
        </w:rPr>
        <w:t>号）</w:t>
      </w:r>
    </w:p>
    <w:p w:rsidR="004A388B" w:rsidRPr="00883DEE" w:rsidRDefault="004A388B" w:rsidP="00250776">
      <w:pPr>
        <w:spacing w:line="500" w:lineRule="exact"/>
        <w:ind w:firstLineChars="200" w:firstLine="480"/>
        <w:rPr>
          <w:rFonts w:ascii="宋体"/>
          <w:color w:val="000000"/>
        </w:rPr>
      </w:pPr>
      <w:r w:rsidRPr="00883DEE">
        <w:rPr>
          <w:rFonts w:ascii="宋体" w:hAnsi="宋体" w:hint="eastAsia"/>
          <w:color w:val="000000"/>
        </w:rPr>
        <w:t>联系人及联系方式：</w:t>
      </w:r>
      <w:r>
        <w:rPr>
          <w:rFonts w:ascii="宋体" w:hAnsi="宋体" w:hint="eastAsia"/>
          <w:color w:val="000000"/>
        </w:rPr>
        <w:t>张洪斌</w:t>
      </w:r>
      <w:r>
        <w:rPr>
          <w:rFonts w:ascii="宋体" w:hAnsi="宋体"/>
          <w:color w:val="000000"/>
        </w:rPr>
        <w:t xml:space="preserve">  87183071</w:t>
      </w:r>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 xml:space="preserve">4. </w:t>
      </w:r>
      <w:r w:rsidRPr="00883DEE">
        <w:rPr>
          <w:rFonts w:ascii="宋体" w:hAnsi="宋体" w:hint="eastAsia"/>
          <w:color w:val="000000"/>
        </w:rPr>
        <w:t>递交方式：</w:t>
      </w:r>
    </w:p>
    <w:p w:rsidR="004A388B" w:rsidRPr="00883DEE" w:rsidRDefault="004A388B" w:rsidP="00250776">
      <w:pPr>
        <w:spacing w:line="500" w:lineRule="exact"/>
        <w:ind w:leftChars="50" w:left="120" w:firstLineChars="150" w:firstLine="360"/>
        <w:rPr>
          <w:rFonts w:ascii="宋体"/>
          <w:color w:val="000000"/>
        </w:rPr>
      </w:pPr>
      <w:r w:rsidRPr="00883DEE">
        <w:rPr>
          <w:rFonts w:ascii="宋体" w:hAnsi="宋体" w:hint="eastAsia"/>
          <w:color w:val="000000"/>
        </w:rPr>
        <w:t>投标人须由法定代表人或授权代表人向招标单位递交投标文件</w:t>
      </w:r>
      <w:r w:rsidRPr="00883DEE">
        <w:rPr>
          <w:rFonts w:ascii="宋体" w:hAnsi="宋体"/>
          <w:color w:val="000000"/>
        </w:rPr>
        <w:t>(</w:t>
      </w:r>
      <w:r w:rsidRPr="00883DEE">
        <w:rPr>
          <w:rFonts w:ascii="宋体" w:hAnsi="宋体" w:hint="eastAsia"/>
          <w:color w:val="000000"/>
        </w:rPr>
        <w:t>含对投标文件的有效修改、澄清文件</w:t>
      </w:r>
      <w:r w:rsidRPr="00883DEE">
        <w:rPr>
          <w:rFonts w:ascii="宋体" w:hAnsi="宋体"/>
          <w:color w:val="000000"/>
        </w:rPr>
        <w:t>)</w:t>
      </w:r>
      <w:r w:rsidRPr="00883DEE">
        <w:rPr>
          <w:rFonts w:ascii="宋体" w:hAnsi="宋体" w:hint="eastAsia"/>
          <w:color w:val="000000"/>
        </w:rPr>
        <w:t>，以邮寄</w:t>
      </w:r>
      <w:r w:rsidRPr="00883DEE">
        <w:rPr>
          <w:rFonts w:ascii="宋体" w:hAnsi="宋体"/>
          <w:color w:val="000000"/>
        </w:rPr>
        <w:t>(</w:t>
      </w:r>
      <w:r w:rsidRPr="00883DEE">
        <w:rPr>
          <w:rFonts w:ascii="宋体" w:hAnsi="宋体" w:hint="eastAsia"/>
          <w:color w:val="000000"/>
        </w:rPr>
        <w:t>含快递</w:t>
      </w:r>
      <w:r w:rsidRPr="00883DEE">
        <w:rPr>
          <w:rFonts w:ascii="宋体" w:hAnsi="宋体"/>
          <w:color w:val="000000"/>
        </w:rPr>
        <w:t>)</w:t>
      </w:r>
      <w:r w:rsidRPr="00883DEE">
        <w:rPr>
          <w:rFonts w:ascii="宋体" w:hAnsi="宋体" w:hint="eastAsia"/>
          <w:color w:val="000000"/>
        </w:rPr>
        <w:t>、传真、电子邮件、电报、电话等方式递交的投标文件无效。</w:t>
      </w:r>
    </w:p>
    <w:p w:rsidR="004A388B" w:rsidRPr="00883DEE" w:rsidRDefault="004A388B" w:rsidP="00250776">
      <w:pPr>
        <w:spacing w:line="500" w:lineRule="exact"/>
        <w:ind w:firstLineChars="200" w:firstLine="480"/>
        <w:rPr>
          <w:rFonts w:ascii="宋体"/>
          <w:color w:val="000000"/>
        </w:rPr>
      </w:pPr>
      <w:r>
        <w:rPr>
          <w:rFonts w:ascii="宋体" w:hAnsi="宋体"/>
          <w:color w:val="000000"/>
        </w:rPr>
        <w:t xml:space="preserve">                </w:t>
      </w:r>
    </w:p>
    <w:p w:rsidR="004A388B" w:rsidRPr="0049078C" w:rsidRDefault="004A388B" w:rsidP="00250776">
      <w:pPr>
        <w:spacing w:line="500" w:lineRule="exact"/>
        <w:rPr>
          <w:rFonts w:ascii="宋体"/>
          <w:b/>
          <w:color w:val="000000"/>
          <w:sz w:val="28"/>
          <w:szCs w:val="28"/>
        </w:rPr>
      </w:pPr>
      <w:r>
        <w:rPr>
          <w:rFonts w:hint="eastAsia"/>
          <w:b/>
          <w:sz w:val="28"/>
          <w:szCs w:val="28"/>
        </w:rPr>
        <w:t>八</w:t>
      </w:r>
      <w:r w:rsidRPr="0049078C">
        <w:rPr>
          <w:rFonts w:hint="eastAsia"/>
          <w:b/>
          <w:sz w:val="28"/>
          <w:szCs w:val="28"/>
        </w:rPr>
        <w:t>、开标</w:t>
      </w:r>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1</w:t>
      </w:r>
      <w:r w:rsidRPr="00883DEE">
        <w:rPr>
          <w:rFonts w:ascii="宋体" w:hAnsi="宋体" w:hint="eastAsia"/>
          <w:color w:val="000000"/>
        </w:rPr>
        <w:t>、开标时间（北京时间）：</w:t>
      </w:r>
      <w:smartTag w:uri="urn:schemas-microsoft-com:office:smarttags" w:element="chsdate">
        <w:smartTagPr>
          <w:attr w:name="IsROCDate" w:val="False"/>
          <w:attr w:name="IsLunarDate" w:val="False"/>
          <w:attr w:name="Day" w:val="19"/>
          <w:attr w:name="Month" w:val="4"/>
          <w:attr w:name="Year" w:val="2016"/>
        </w:smartTagPr>
        <w:r w:rsidRPr="00883DEE">
          <w:rPr>
            <w:rFonts w:ascii="宋体" w:hAnsi="宋体"/>
            <w:color w:val="000000"/>
          </w:rPr>
          <w:t>201</w:t>
        </w:r>
        <w:r>
          <w:rPr>
            <w:rFonts w:ascii="宋体" w:hAnsi="宋体"/>
            <w:color w:val="000000"/>
          </w:rPr>
          <w:t>6</w:t>
        </w:r>
        <w:r w:rsidRPr="00883DEE">
          <w:rPr>
            <w:rFonts w:ascii="宋体" w:hAnsi="宋体" w:hint="eastAsia"/>
            <w:color w:val="000000"/>
          </w:rPr>
          <w:t>年</w:t>
        </w:r>
        <w:r>
          <w:rPr>
            <w:rFonts w:ascii="宋体" w:hAnsi="宋体"/>
            <w:color w:val="000000"/>
          </w:rPr>
          <w:t>4</w:t>
        </w:r>
        <w:r w:rsidRPr="00D30100">
          <w:rPr>
            <w:rFonts w:ascii="宋体" w:hAnsi="宋体" w:hint="eastAsia"/>
            <w:color w:val="000000"/>
          </w:rPr>
          <w:t>月</w:t>
        </w:r>
        <w:r>
          <w:rPr>
            <w:rFonts w:ascii="宋体" w:hAnsi="宋体"/>
            <w:color w:val="000000"/>
          </w:rPr>
          <w:t>19</w:t>
        </w:r>
        <w:r w:rsidRPr="00D30100">
          <w:rPr>
            <w:rFonts w:ascii="宋体" w:hAnsi="宋体" w:hint="eastAsia"/>
            <w:color w:val="000000"/>
          </w:rPr>
          <w:t>日</w:t>
        </w:r>
      </w:smartTag>
      <w:r w:rsidRPr="00883DEE">
        <w:rPr>
          <w:rFonts w:ascii="宋体" w:hAnsi="宋体"/>
          <w:color w:val="000000"/>
        </w:rPr>
        <w:t>9</w:t>
      </w:r>
      <w:r w:rsidRPr="00883DEE">
        <w:rPr>
          <w:rFonts w:ascii="宋体" w:hAnsi="宋体" w:hint="eastAsia"/>
          <w:color w:val="000000"/>
        </w:rPr>
        <w:t>时</w:t>
      </w:r>
      <w:r w:rsidRPr="00883DEE">
        <w:rPr>
          <w:rFonts w:ascii="宋体" w:hAnsi="宋体"/>
          <w:color w:val="000000"/>
        </w:rPr>
        <w:t>30</w:t>
      </w:r>
      <w:r w:rsidRPr="00883DEE">
        <w:rPr>
          <w:rFonts w:ascii="宋体" w:hAnsi="宋体" w:hint="eastAsia"/>
          <w:color w:val="000000"/>
        </w:rPr>
        <w:t>分。</w:t>
      </w:r>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2</w:t>
      </w:r>
      <w:r w:rsidRPr="00883DEE">
        <w:rPr>
          <w:rFonts w:ascii="宋体" w:hAnsi="宋体" w:hint="eastAsia"/>
          <w:color w:val="000000"/>
        </w:rPr>
        <w:t>、开标地点：</w:t>
      </w:r>
      <w:r>
        <w:rPr>
          <w:rFonts w:ascii="宋体" w:hAnsi="宋体" w:hint="eastAsia"/>
          <w:color w:val="000000"/>
        </w:rPr>
        <w:t>国家体育总局体育器材装备中心</w:t>
      </w:r>
      <w:r>
        <w:rPr>
          <w:rFonts w:ascii="宋体" w:hAnsi="宋体"/>
          <w:color w:val="000000"/>
        </w:rPr>
        <w:t>501</w:t>
      </w:r>
      <w:r>
        <w:rPr>
          <w:rFonts w:ascii="宋体" w:hAnsi="宋体" w:hint="eastAsia"/>
          <w:color w:val="000000"/>
        </w:rPr>
        <w:t>会议室（东城区体育馆路</w:t>
      </w:r>
      <w:r>
        <w:rPr>
          <w:rFonts w:ascii="宋体" w:hAnsi="宋体"/>
          <w:color w:val="000000"/>
        </w:rPr>
        <w:t>3</w:t>
      </w:r>
      <w:r>
        <w:rPr>
          <w:rFonts w:ascii="宋体" w:hAnsi="宋体" w:hint="eastAsia"/>
          <w:color w:val="000000"/>
        </w:rPr>
        <w:t>号）</w:t>
      </w:r>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3</w:t>
      </w:r>
      <w:r w:rsidRPr="00883DEE">
        <w:rPr>
          <w:rFonts w:ascii="宋体" w:hAnsi="宋体" w:hint="eastAsia"/>
          <w:color w:val="000000"/>
        </w:rPr>
        <w:t>、开标时，投标人须按照本招标文件的规定参加开标，否则因无法检查、确认投标文件密封情况时，招标单位有权对该投标人的投标文件视为无效投标；投标人的缺席，不影响本次招标投标活动的进行和效力。</w:t>
      </w:r>
    </w:p>
    <w:p w:rsidR="004A388B" w:rsidRDefault="004A388B" w:rsidP="00250776">
      <w:pPr>
        <w:spacing w:line="500" w:lineRule="exact"/>
        <w:jc w:val="center"/>
        <w:rPr>
          <w:b/>
          <w:sz w:val="30"/>
          <w:szCs w:val="30"/>
        </w:rPr>
      </w:pPr>
      <w:bookmarkStart w:id="13" w:name="_Toc115756021"/>
      <w:bookmarkStart w:id="14" w:name="_Toc370287856"/>
    </w:p>
    <w:p w:rsidR="004A388B" w:rsidRPr="005862A8" w:rsidRDefault="004A388B" w:rsidP="00250776">
      <w:pPr>
        <w:spacing w:line="500" w:lineRule="exact"/>
        <w:jc w:val="center"/>
        <w:rPr>
          <w:b/>
          <w:sz w:val="30"/>
          <w:szCs w:val="30"/>
        </w:rPr>
      </w:pPr>
      <w:r w:rsidRPr="005862A8">
        <w:rPr>
          <w:rFonts w:hint="eastAsia"/>
          <w:b/>
          <w:sz w:val="30"/>
          <w:szCs w:val="30"/>
        </w:rPr>
        <w:t>第二部分：投标人须知</w:t>
      </w:r>
      <w:bookmarkEnd w:id="13"/>
      <w:bookmarkEnd w:id="14"/>
    </w:p>
    <w:p w:rsidR="004A388B" w:rsidRPr="00883DEE" w:rsidRDefault="004A388B" w:rsidP="00250776">
      <w:pPr>
        <w:pStyle w:val="Heading6"/>
        <w:numPr>
          <w:ilvl w:val="5"/>
          <w:numId w:val="0"/>
        </w:numPr>
        <w:rPr>
          <w:color w:val="000000"/>
        </w:rPr>
      </w:pPr>
      <w:bookmarkStart w:id="15" w:name="_Toc115756022"/>
      <w:bookmarkStart w:id="16" w:name="_Toc370287857"/>
      <w:r w:rsidRPr="00883DEE">
        <w:rPr>
          <w:rFonts w:hint="eastAsia"/>
          <w:color w:val="000000"/>
        </w:rPr>
        <w:t>一、总</w:t>
      </w:r>
      <w:r w:rsidRPr="00883DEE">
        <w:rPr>
          <w:color w:val="000000"/>
        </w:rPr>
        <w:t xml:space="preserve"> </w:t>
      </w:r>
      <w:r w:rsidRPr="00883DEE">
        <w:rPr>
          <w:rFonts w:hint="eastAsia"/>
          <w:color w:val="000000"/>
        </w:rPr>
        <w:t>则</w:t>
      </w:r>
      <w:bookmarkEnd w:id="15"/>
      <w:bookmarkEnd w:id="16"/>
    </w:p>
    <w:p w:rsidR="004A388B" w:rsidRPr="00883DEE" w:rsidRDefault="004A388B" w:rsidP="00250776">
      <w:pPr>
        <w:numPr>
          <w:ilvl w:val="0"/>
          <w:numId w:val="4"/>
        </w:numPr>
        <w:spacing w:line="500" w:lineRule="exact"/>
        <w:rPr>
          <w:rFonts w:ascii="宋体"/>
          <w:b/>
          <w:bCs/>
          <w:color w:val="000000"/>
        </w:rPr>
      </w:pPr>
      <w:r w:rsidRPr="00883DEE">
        <w:rPr>
          <w:rFonts w:ascii="宋体" w:hAnsi="宋体" w:hint="eastAsia"/>
          <w:b/>
          <w:bCs/>
          <w:color w:val="000000"/>
        </w:rPr>
        <w:t>适用范围</w:t>
      </w:r>
    </w:p>
    <w:p w:rsidR="004A388B" w:rsidRPr="00883DEE" w:rsidRDefault="004A388B" w:rsidP="00250776">
      <w:pPr>
        <w:spacing w:line="500" w:lineRule="exact"/>
        <w:ind w:left="945" w:hanging="525"/>
        <w:rPr>
          <w:rFonts w:ascii="宋体"/>
          <w:color w:val="000000"/>
        </w:rPr>
      </w:pPr>
      <w:r w:rsidRPr="00883DEE">
        <w:rPr>
          <w:rFonts w:ascii="宋体" w:hAnsi="宋体"/>
          <w:color w:val="000000"/>
        </w:rPr>
        <w:t>1.1</w:t>
      </w:r>
      <w:r w:rsidRPr="00883DEE">
        <w:rPr>
          <w:rFonts w:ascii="宋体" w:hAnsi="宋体" w:hint="eastAsia"/>
          <w:color w:val="000000"/>
        </w:rPr>
        <w:t>本招标文件适用于本文件第四部分所述所有货物及相关服务的招标投标。</w:t>
      </w:r>
    </w:p>
    <w:p w:rsidR="004A388B" w:rsidRPr="00883DEE" w:rsidRDefault="004A388B" w:rsidP="00250776">
      <w:pPr>
        <w:numPr>
          <w:ilvl w:val="0"/>
          <w:numId w:val="4"/>
        </w:numPr>
        <w:spacing w:line="500" w:lineRule="exact"/>
        <w:rPr>
          <w:rFonts w:ascii="宋体"/>
          <w:b/>
          <w:bCs/>
          <w:color w:val="000000"/>
        </w:rPr>
      </w:pPr>
      <w:r w:rsidRPr="00883DEE">
        <w:rPr>
          <w:rFonts w:ascii="宋体" w:hAnsi="宋体" w:hint="eastAsia"/>
          <w:b/>
          <w:bCs/>
          <w:color w:val="000000"/>
        </w:rPr>
        <w:t>定义</w:t>
      </w:r>
    </w:p>
    <w:p w:rsidR="004A388B" w:rsidRPr="00883DEE" w:rsidRDefault="004A388B" w:rsidP="00250776">
      <w:pPr>
        <w:spacing w:line="500" w:lineRule="exact"/>
        <w:ind w:firstLineChars="200" w:firstLine="480"/>
        <w:rPr>
          <w:rFonts w:ascii="宋体"/>
          <w:color w:val="000000"/>
        </w:rPr>
      </w:pPr>
      <w:r w:rsidRPr="00883DEE">
        <w:rPr>
          <w:rFonts w:ascii="宋体" w:hAnsi="宋体"/>
          <w:color w:val="000000"/>
        </w:rPr>
        <w:t>2.1</w:t>
      </w:r>
      <w:r w:rsidRPr="00883DEE">
        <w:rPr>
          <w:rFonts w:ascii="宋体" w:hAnsi="宋体" w:hint="eastAsia"/>
          <w:color w:val="000000"/>
        </w:rPr>
        <w:t>“招标单位”指组织本次招标的国家体育总局体育器材装备中心。</w:t>
      </w:r>
    </w:p>
    <w:p w:rsidR="004A388B" w:rsidRPr="00883DEE" w:rsidRDefault="004A388B" w:rsidP="00250776">
      <w:pPr>
        <w:numPr>
          <w:ilvl w:val="0"/>
          <w:numId w:val="5"/>
        </w:numPr>
        <w:tabs>
          <w:tab w:val="clear" w:pos="360"/>
        </w:tabs>
        <w:spacing w:line="500" w:lineRule="exact"/>
        <w:rPr>
          <w:rFonts w:ascii="宋体"/>
          <w:color w:val="000000"/>
        </w:rPr>
      </w:pPr>
      <w:r w:rsidRPr="00883DEE">
        <w:rPr>
          <w:rFonts w:ascii="宋体" w:hAnsi="宋体"/>
          <w:color w:val="000000"/>
        </w:rPr>
        <w:t xml:space="preserve"> 2.2</w:t>
      </w:r>
      <w:r w:rsidRPr="00883DEE">
        <w:rPr>
          <w:rFonts w:ascii="宋体" w:hAnsi="宋体" w:hint="eastAsia"/>
          <w:color w:val="000000"/>
        </w:rPr>
        <w:t>“采购人”指</w:t>
      </w:r>
      <w:r>
        <w:rPr>
          <w:rFonts w:ascii="宋体" w:hAnsi="宋体" w:hint="eastAsia"/>
          <w:color w:val="000000"/>
        </w:rPr>
        <w:t>国家体育总局训练局</w:t>
      </w:r>
      <w:r w:rsidRPr="00883DEE">
        <w:rPr>
          <w:rFonts w:ascii="宋体" w:hAnsi="宋体" w:hint="eastAsia"/>
          <w:color w:val="000000"/>
        </w:rPr>
        <w:t>。</w:t>
      </w:r>
    </w:p>
    <w:p w:rsidR="004A388B" w:rsidRPr="00883DEE" w:rsidRDefault="004A388B" w:rsidP="00250776">
      <w:pPr>
        <w:spacing w:line="500" w:lineRule="exact"/>
        <w:ind w:left="960" w:hangingChars="400" w:hanging="960"/>
        <w:rPr>
          <w:rFonts w:ascii="宋体"/>
          <w:color w:val="000000"/>
        </w:rPr>
      </w:pPr>
      <w:r w:rsidRPr="00883DEE">
        <w:rPr>
          <w:rFonts w:ascii="宋体" w:hAnsi="宋体"/>
          <w:color w:val="000000"/>
        </w:rPr>
        <w:t xml:space="preserve">    2.3</w:t>
      </w:r>
      <w:r w:rsidRPr="00883DEE">
        <w:rPr>
          <w:rFonts w:ascii="宋体" w:hAnsi="宋体" w:hint="eastAsia"/>
          <w:color w:val="000000"/>
        </w:rPr>
        <w:t>“招标货物”指本招标文件第四部分所述所有货物。</w:t>
      </w:r>
    </w:p>
    <w:p w:rsidR="004A388B" w:rsidRPr="00883DEE" w:rsidRDefault="004A388B" w:rsidP="00250776">
      <w:pPr>
        <w:spacing w:line="500" w:lineRule="exact"/>
        <w:ind w:leftChars="200" w:left="960" w:hangingChars="200" w:hanging="480"/>
        <w:rPr>
          <w:rFonts w:ascii="宋体"/>
          <w:color w:val="000000"/>
        </w:rPr>
      </w:pPr>
      <w:r w:rsidRPr="00883DEE">
        <w:rPr>
          <w:rFonts w:ascii="宋体" w:hAnsi="宋体"/>
          <w:color w:val="000000"/>
        </w:rPr>
        <w:t xml:space="preserve">2.4 </w:t>
      </w:r>
      <w:r w:rsidRPr="00883DEE">
        <w:rPr>
          <w:rFonts w:ascii="宋体" w:hAnsi="宋体" w:hint="eastAsia"/>
          <w:color w:val="000000"/>
        </w:rPr>
        <w:t>“服务”指本招标文件第四部分所有货物相关的运输、安装、培训及售后服务和其它类似的义务。</w:t>
      </w:r>
    </w:p>
    <w:p w:rsidR="004A388B" w:rsidRPr="00883DEE" w:rsidRDefault="004A388B" w:rsidP="00250776">
      <w:pPr>
        <w:spacing w:line="500" w:lineRule="exact"/>
        <w:ind w:leftChars="200" w:left="960" w:hangingChars="200" w:hanging="480"/>
        <w:rPr>
          <w:rFonts w:ascii="宋体"/>
          <w:color w:val="000000"/>
        </w:rPr>
      </w:pPr>
      <w:r w:rsidRPr="00883DEE">
        <w:rPr>
          <w:rFonts w:ascii="宋体" w:hAnsi="宋体"/>
          <w:color w:val="000000"/>
        </w:rPr>
        <w:t>2.5</w:t>
      </w:r>
      <w:r w:rsidRPr="00883DEE">
        <w:rPr>
          <w:rFonts w:ascii="宋体" w:hAnsi="宋体" w:hint="eastAsia"/>
          <w:color w:val="000000"/>
        </w:rPr>
        <w:t>“潜在投标人”指已报名登记的供应商。</w:t>
      </w:r>
    </w:p>
    <w:p w:rsidR="004A388B" w:rsidRPr="00883DEE" w:rsidRDefault="004A388B" w:rsidP="00250776">
      <w:pPr>
        <w:spacing w:line="500" w:lineRule="exact"/>
        <w:ind w:leftChars="200" w:left="960" w:hangingChars="200" w:hanging="480"/>
        <w:rPr>
          <w:rFonts w:ascii="宋体"/>
          <w:color w:val="000000"/>
        </w:rPr>
      </w:pPr>
      <w:r w:rsidRPr="00883DEE">
        <w:rPr>
          <w:rFonts w:ascii="宋体" w:hAnsi="宋体"/>
          <w:color w:val="000000"/>
        </w:rPr>
        <w:t>2.6</w:t>
      </w:r>
      <w:r w:rsidRPr="00883DEE">
        <w:rPr>
          <w:rFonts w:ascii="宋体" w:hAnsi="宋体" w:hint="eastAsia"/>
          <w:color w:val="000000"/>
        </w:rPr>
        <w:t>“投标人”指已报名登记并参加投标的供应商。</w:t>
      </w:r>
    </w:p>
    <w:p w:rsidR="004A388B" w:rsidRPr="00883DEE" w:rsidRDefault="004A388B" w:rsidP="00250776">
      <w:pPr>
        <w:numPr>
          <w:ilvl w:val="0"/>
          <w:numId w:val="4"/>
        </w:numPr>
        <w:spacing w:line="500" w:lineRule="exact"/>
        <w:rPr>
          <w:rFonts w:ascii="宋体"/>
          <w:b/>
          <w:bCs/>
          <w:color w:val="000000"/>
        </w:rPr>
      </w:pPr>
      <w:r w:rsidRPr="00883DEE">
        <w:rPr>
          <w:rFonts w:ascii="宋体" w:hAnsi="宋体" w:hint="eastAsia"/>
          <w:b/>
          <w:bCs/>
          <w:color w:val="000000"/>
        </w:rPr>
        <w:t>投标费用</w:t>
      </w:r>
    </w:p>
    <w:p w:rsidR="004A388B" w:rsidRPr="00883DEE" w:rsidRDefault="004A388B" w:rsidP="00250776">
      <w:pPr>
        <w:pStyle w:val="BodyTextIndent"/>
        <w:tabs>
          <w:tab w:val="num" w:pos="1571"/>
        </w:tabs>
        <w:spacing w:line="440" w:lineRule="exact"/>
        <w:ind w:firstLineChars="150"/>
        <w:jc w:val="both"/>
        <w:rPr>
          <w:rFonts w:ascii="宋体"/>
          <w:color w:val="000000"/>
        </w:rPr>
      </w:pPr>
      <w:r w:rsidRPr="00883DEE">
        <w:rPr>
          <w:rFonts w:ascii="宋体" w:hAnsi="宋体"/>
          <w:color w:val="000000"/>
        </w:rPr>
        <w:t>3.1</w:t>
      </w:r>
      <w:r w:rsidRPr="00883DEE">
        <w:rPr>
          <w:rFonts w:ascii="宋体" w:hAnsi="宋体" w:hint="eastAsia"/>
          <w:color w:val="000000"/>
        </w:rPr>
        <w:t>投标人在投标过程中的一切费用，不论中标与否，均由投标人自行承担。</w:t>
      </w:r>
    </w:p>
    <w:p w:rsidR="004A388B" w:rsidRPr="00883DEE" w:rsidRDefault="004A388B" w:rsidP="00250776">
      <w:pPr>
        <w:pStyle w:val="BodyTextIndent"/>
        <w:tabs>
          <w:tab w:val="num" w:pos="1571"/>
        </w:tabs>
        <w:spacing w:line="440" w:lineRule="exact"/>
        <w:ind w:firstLineChars="150"/>
        <w:jc w:val="both"/>
        <w:rPr>
          <w:rFonts w:ascii="宋体"/>
          <w:color w:val="000000"/>
        </w:rPr>
      </w:pPr>
      <w:r w:rsidRPr="00883DEE">
        <w:rPr>
          <w:rFonts w:ascii="宋体" w:hAnsi="宋体"/>
          <w:color w:val="000000"/>
        </w:rPr>
        <w:t>3.2</w:t>
      </w:r>
      <w:r w:rsidRPr="00883DEE">
        <w:rPr>
          <w:rFonts w:ascii="宋体" w:hAnsi="宋体" w:hint="eastAsia"/>
          <w:color w:val="000000"/>
        </w:rPr>
        <w:t>招标人对未中标者不予补偿。</w:t>
      </w:r>
    </w:p>
    <w:p w:rsidR="004A388B" w:rsidRPr="00883DEE" w:rsidRDefault="004A388B" w:rsidP="00250776">
      <w:pPr>
        <w:pStyle w:val="BodyTextIndent"/>
        <w:numPr>
          <w:ilvl w:val="0"/>
          <w:numId w:val="4"/>
        </w:numPr>
        <w:spacing w:line="440" w:lineRule="exact"/>
        <w:jc w:val="both"/>
        <w:rPr>
          <w:rFonts w:ascii="宋体"/>
          <w:b/>
          <w:bCs/>
          <w:color w:val="000000"/>
        </w:rPr>
      </w:pPr>
      <w:r w:rsidRPr="00883DEE">
        <w:rPr>
          <w:rFonts w:ascii="宋体" w:hAnsi="宋体" w:hint="eastAsia"/>
          <w:b/>
          <w:bCs/>
          <w:color w:val="000000"/>
        </w:rPr>
        <w:t>通知</w:t>
      </w:r>
    </w:p>
    <w:p w:rsidR="004A388B" w:rsidRPr="00883DEE" w:rsidRDefault="004A388B" w:rsidP="00250776">
      <w:pPr>
        <w:pStyle w:val="BodyTextIndent"/>
        <w:numPr>
          <w:ilvl w:val="1"/>
          <w:numId w:val="7"/>
        </w:numPr>
        <w:spacing w:line="440" w:lineRule="exact"/>
        <w:jc w:val="both"/>
        <w:rPr>
          <w:rFonts w:ascii="宋体"/>
          <w:color w:val="000000"/>
        </w:rPr>
      </w:pPr>
      <w:bookmarkStart w:id="17" w:name="_Toc101426133"/>
      <w:r w:rsidRPr="00883DEE">
        <w:rPr>
          <w:rFonts w:ascii="宋体" w:hAnsi="宋体" w:hint="eastAsia"/>
          <w:color w:val="000000"/>
        </w:rPr>
        <w:t>对与本项目有关的所有通知、澄清和修改，招标单位将以书面传真形式和在中国政府采购网（</w:t>
      </w:r>
      <w:r w:rsidRPr="00883DEE">
        <w:rPr>
          <w:rFonts w:ascii="宋体" w:hAnsi="宋体"/>
          <w:color w:val="000000"/>
        </w:rPr>
        <w:t>www.ccgp.gov.cn</w:t>
      </w:r>
      <w:r w:rsidRPr="00883DEE">
        <w:rPr>
          <w:rFonts w:ascii="宋体" w:hAnsi="宋体" w:hint="eastAsia"/>
          <w:color w:val="000000"/>
        </w:rPr>
        <w:t>）发布公告的形式，送达所有与通知有关的已报名登记并领取了招标文件的潜在投标人，传真一经招标单位发出即视为送达潜在投标人，传真号码以潜在投标人的登记为准。潜在投标人应于收到通知的当日以书面形式予以回复确认。因潜在投标人登记有误或传真线路故障导致通知、澄清和修改延迟送达或无法送达，招标单位不承担责任。</w:t>
      </w:r>
    </w:p>
    <w:p w:rsidR="004A388B" w:rsidRPr="00883DEE" w:rsidRDefault="004A388B" w:rsidP="00250776">
      <w:pPr>
        <w:pStyle w:val="BodyTextIndent"/>
        <w:numPr>
          <w:ilvl w:val="0"/>
          <w:numId w:val="4"/>
        </w:numPr>
        <w:spacing w:line="440" w:lineRule="exact"/>
        <w:jc w:val="both"/>
        <w:rPr>
          <w:rFonts w:ascii="宋体"/>
          <w:b/>
          <w:bCs/>
          <w:color w:val="000000"/>
        </w:rPr>
      </w:pPr>
      <w:r w:rsidRPr="00883DEE">
        <w:rPr>
          <w:rFonts w:ascii="宋体" w:hAnsi="宋体" w:hint="eastAsia"/>
          <w:b/>
          <w:bCs/>
          <w:color w:val="000000"/>
        </w:rPr>
        <w:t>招标方式</w:t>
      </w:r>
      <w:bookmarkEnd w:id="17"/>
    </w:p>
    <w:p w:rsidR="004A388B" w:rsidRPr="00883DEE" w:rsidRDefault="004A388B" w:rsidP="00250776">
      <w:pPr>
        <w:pStyle w:val="BodyTextIndent"/>
        <w:spacing w:line="440" w:lineRule="exact"/>
        <w:ind w:firstLineChars="200" w:firstLine="480"/>
        <w:jc w:val="both"/>
        <w:rPr>
          <w:rFonts w:ascii="宋体"/>
          <w:color w:val="000000"/>
        </w:rPr>
      </w:pPr>
      <w:r w:rsidRPr="00883DEE">
        <w:rPr>
          <w:rFonts w:ascii="宋体" w:hAnsi="宋体"/>
          <w:color w:val="000000"/>
        </w:rPr>
        <w:t>5.1</w:t>
      </w:r>
      <w:r w:rsidRPr="00883DEE">
        <w:rPr>
          <w:rFonts w:ascii="宋体" w:hAnsi="宋体" w:hint="eastAsia"/>
          <w:color w:val="000000"/>
        </w:rPr>
        <w:t>本项目采用公开招标方式。</w:t>
      </w:r>
    </w:p>
    <w:p w:rsidR="004A388B" w:rsidRPr="00883DEE" w:rsidRDefault="004A388B" w:rsidP="00250776">
      <w:pPr>
        <w:pStyle w:val="BodyTextIndent"/>
        <w:tabs>
          <w:tab w:val="num" w:pos="1571"/>
        </w:tabs>
        <w:spacing w:line="440" w:lineRule="exact"/>
        <w:ind w:firstLine="0"/>
        <w:jc w:val="both"/>
        <w:rPr>
          <w:rFonts w:ascii="宋体"/>
          <w:b/>
          <w:bCs/>
          <w:color w:val="000000"/>
        </w:rPr>
      </w:pPr>
      <w:r w:rsidRPr="00883DEE">
        <w:rPr>
          <w:rFonts w:ascii="宋体" w:hAnsi="宋体"/>
          <w:b/>
          <w:bCs/>
          <w:color w:val="000000"/>
        </w:rPr>
        <w:t>6</w:t>
      </w:r>
      <w:r w:rsidRPr="00883DEE">
        <w:rPr>
          <w:rFonts w:ascii="宋体" w:hAnsi="宋体" w:hint="eastAsia"/>
          <w:b/>
          <w:bCs/>
          <w:color w:val="000000"/>
        </w:rPr>
        <w:t>．语言</w:t>
      </w:r>
    </w:p>
    <w:p w:rsidR="004A388B" w:rsidRDefault="004A388B" w:rsidP="00250776">
      <w:pPr>
        <w:pStyle w:val="BodyTextIndent"/>
        <w:spacing w:line="440" w:lineRule="exact"/>
        <w:ind w:leftChars="228" w:left="1027" w:hangingChars="200" w:hanging="480"/>
        <w:jc w:val="both"/>
        <w:rPr>
          <w:rFonts w:ascii="宋体"/>
          <w:color w:val="000000"/>
        </w:rPr>
      </w:pPr>
      <w:r w:rsidRPr="00883DEE">
        <w:rPr>
          <w:rFonts w:ascii="宋体" w:hAnsi="宋体"/>
          <w:color w:val="000000"/>
        </w:rPr>
        <w:t>6</w:t>
      </w:r>
      <w:r w:rsidRPr="00883DEE">
        <w:rPr>
          <w:rFonts w:ascii="宋体" w:hAnsi="宋体" w:hint="eastAsia"/>
          <w:color w:val="000000"/>
        </w:rPr>
        <w:t>．</w:t>
      </w:r>
      <w:r w:rsidRPr="00883DEE">
        <w:rPr>
          <w:rFonts w:ascii="宋体" w:hAnsi="宋体"/>
          <w:color w:val="000000"/>
        </w:rPr>
        <w:t>1</w:t>
      </w:r>
      <w:r w:rsidRPr="00883DEE">
        <w:rPr>
          <w:rFonts w:ascii="宋体" w:hAnsi="宋体" w:hint="eastAsia"/>
          <w:color w:val="000000"/>
        </w:rPr>
        <w:t>投标人提交的投标文件以及投标人与招标单位就有关投标的所有来往函电均应使用中文简化字。</w:t>
      </w:r>
    </w:p>
    <w:p w:rsidR="004A388B" w:rsidRDefault="004A388B" w:rsidP="00250776">
      <w:pPr>
        <w:pStyle w:val="BodyTextIndent"/>
        <w:tabs>
          <w:tab w:val="num" w:pos="1571"/>
        </w:tabs>
        <w:spacing w:line="440" w:lineRule="exact"/>
        <w:ind w:firstLine="0"/>
        <w:jc w:val="both"/>
        <w:rPr>
          <w:rFonts w:ascii="宋体"/>
          <w:b/>
          <w:bCs/>
          <w:color w:val="000000"/>
        </w:rPr>
      </w:pPr>
    </w:p>
    <w:p w:rsidR="004A388B" w:rsidRDefault="004A388B" w:rsidP="00250776">
      <w:pPr>
        <w:pStyle w:val="BodyTextIndent"/>
        <w:tabs>
          <w:tab w:val="num" w:pos="1571"/>
        </w:tabs>
        <w:spacing w:line="440" w:lineRule="exact"/>
        <w:ind w:firstLine="0"/>
        <w:jc w:val="both"/>
        <w:rPr>
          <w:rFonts w:ascii="宋体"/>
          <w:b/>
          <w:bCs/>
          <w:color w:val="000000"/>
        </w:rPr>
      </w:pPr>
    </w:p>
    <w:p w:rsidR="004A388B" w:rsidRPr="00883DEE" w:rsidRDefault="004A388B" w:rsidP="00250776">
      <w:pPr>
        <w:pStyle w:val="BodyTextIndent"/>
        <w:tabs>
          <w:tab w:val="num" w:pos="1571"/>
        </w:tabs>
        <w:spacing w:line="360" w:lineRule="auto"/>
        <w:ind w:firstLine="0"/>
        <w:jc w:val="both"/>
        <w:rPr>
          <w:rFonts w:ascii="宋体"/>
          <w:b/>
          <w:bCs/>
          <w:color w:val="000000"/>
        </w:rPr>
      </w:pPr>
      <w:r w:rsidRPr="00883DEE">
        <w:rPr>
          <w:rFonts w:ascii="宋体" w:hAnsi="宋体"/>
          <w:b/>
          <w:bCs/>
          <w:color w:val="000000"/>
        </w:rPr>
        <w:t>7</w:t>
      </w:r>
      <w:r w:rsidRPr="00883DEE">
        <w:rPr>
          <w:rFonts w:ascii="宋体" w:hAnsi="宋体" w:hint="eastAsia"/>
          <w:b/>
          <w:bCs/>
          <w:color w:val="000000"/>
        </w:rPr>
        <w:t>．交货和提供服务的时间要求及交货安装地点</w:t>
      </w:r>
    </w:p>
    <w:p w:rsidR="004A388B" w:rsidRPr="001C5985" w:rsidRDefault="004A388B" w:rsidP="00250776">
      <w:pPr>
        <w:spacing w:line="360" w:lineRule="auto"/>
        <w:ind w:firstLineChars="200" w:firstLine="480"/>
        <w:rPr>
          <w:rFonts w:ascii="宋体"/>
          <w:b/>
        </w:rPr>
      </w:pPr>
      <w:r w:rsidRPr="00883DEE">
        <w:rPr>
          <w:rFonts w:ascii="宋体" w:hAnsi="宋体"/>
          <w:color w:val="000000"/>
        </w:rPr>
        <w:t>7.1</w:t>
      </w:r>
      <w:r w:rsidRPr="00883DEE">
        <w:rPr>
          <w:rFonts w:ascii="宋体" w:hAnsi="宋体" w:hint="eastAsia"/>
          <w:color w:val="000000"/>
        </w:rPr>
        <w:t>交货和提供服务的时间：</w:t>
      </w:r>
      <w:r w:rsidRPr="001C5985">
        <w:rPr>
          <w:rFonts w:ascii="宋体" w:hAnsi="宋体"/>
          <w:b/>
        </w:rPr>
        <w:t xml:space="preserve"> </w:t>
      </w:r>
      <w:r>
        <w:rPr>
          <w:rFonts w:ascii="宋体" w:hAnsi="宋体" w:hint="eastAsia"/>
          <w:b/>
        </w:rPr>
        <w:t>签订合同后</w:t>
      </w:r>
      <w:r>
        <w:rPr>
          <w:rFonts w:ascii="宋体" w:hAnsi="宋体"/>
          <w:b/>
        </w:rPr>
        <w:t>1</w:t>
      </w:r>
      <w:r>
        <w:rPr>
          <w:rFonts w:ascii="宋体" w:hAnsi="宋体" w:hint="eastAsia"/>
          <w:b/>
        </w:rPr>
        <w:t>个月内</w:t>
      </w:r>
      <w:r w:rsidRPr="001C5985">
        <w:rPr>
          <w:rFonts w:ascii="宋体" w:hAnsi="宋体" w:hint="eastAsia"/>
          <w:b/>
        </w:rPr>
        <w:t>。</w:t>
      </w:r>
    </w:p>
    <w:p w:rsidR="004A388B" w:rsidRPr="00883DEE" w:rsidRDefault="004A388B" w:rsidP="00250776">
      <w:pPr>
        <w:pStyle w:val="BodyTextIndent"/>
        <w:tabs>
          <w:tab w:val="num" w:pos="1571"/>
        </w:tabs>
        <w:spacing w:line="360" w:lineRule="auto"/>
        <w:ind w:leftChars="171" w:left="890" w:hangingChars="200" w:hanging="480"/>
        <w:jc w:val="both"/>
        <w:rPr>
          <w:rFonts w:ascii="宋体"/>
          <w:color w:val="000000"/>
        </w:rPr>
      </w:pPr>
      <w:r w:rsidRPr="00883DEE">
        <w:rPr>
          <w:rFonts w:ascii="宋体" w:hAnsi="宋体"/>
          <w:color w:val="000000"/>
        </w:rPr>
        <w:t>7.2</w:t>
      </w:r>
      <w:r w:rsidRPr="00883DEE">
        <w:rPr>
          <w:rFonts w:ascii="宋体" w:hAnsi="宋体" w:hint="eastAsia"/>
          <w:color w:val="000000"/>
        </w:rPr>
        <w:t>投标人可在坚持其报价的前提下，在其投标文件中对前款规定的时间予以提前。</w:t>
      </w:r>
    </w:p>
    <w:p w:rsidR="004A388B" w:rsidRPr="00665295" w:rsidRDefault="004A388B" w:rsidP="00250776">
      <w:pPr>
        <w:pStyle w:val="BodyTextIndent"/>
        <w:tabs>
          <w:tab w:val="num" w:pos="1571"/>
        </w:tabs>
        <w:spacing w:line="360" w:lineRule="auto"/>
        <w:ind w:leftChars="171" w:left="890" w:hangingChars="200" w:hanging="480"/>
        <w:jc w:val="both"/>
        <w:rPr>
          <w:rFonts w:ascii="宋体"/>
          <w:color w:val="000000"/>
        </w:rPr>
      </w:pPr>
      <w:r w:rsidRPr="00665295">
        <w:rPr>
          <w:rFonts w:ascii="宋体" w:hAnsi="宋体"/>
          <w:color w:val="000000"/>
        </w:rPr>
        <w:t>7.3</w:t>
      </w:r>
      <w:r w:rsidRPr="00665295">
        <w:rPr>
          <w:rFonts w:ascii="宋体" w:hAnsi="宋体" w:hint="eastAsia"/>
          <w:color w:val="000000"/>
        </w:rPr>
        <w:t>交货地点：</w:t>
      </w:r>
      <w:r>
        <w:rPr>
          <w:rFonts w:ascii="宋体" w:hAnsi="宋体" w:hint="eastAsia"/>
          <w:b/>
          <w:color w:val="000000"/>
        </w:rPr>
        <w:t>北京</w:t>
      </w:r>
      <w:r>
        <w:rPr>
          <w:rFonts w:ascii="宋体"/>
          <w:b/>
          <w:color w:val="000000"/>
        </w:rPr>
        <w:t>-</w:t>
      </w:r>
      <w:r>
        <w:rPr>
          <w:rFonts w:ascii="宋体" w:hAnsi="宋体" w:hint="eastAsia"/>
          <w:b/>
          <w:color w:val="000000"/>
        </w:rPr>
        <w:t>国家体育总局训练局。</w:t>
      </w:r>
    </w:p>
    <w:p w:rsidR="004A388B" w:rsidRPr="00883DEE" w:rsidRDefault="004A388B" w:rsidP="00250776">
      <w:pPr>
        <w:pStyle w:val="BodyTextIndent"/>
        <w:tabs>
          <w:tab w:val="num" w:pos="1571"/>
        </w:tabs>
        <w:spacing w:line="440" w:lineRule="exact"/>
        <w:ind w:leftChars="171" w:left="890" w:hangingChars="200" w:hanging="480"/>
        <w:jc w:val="both"/>
        <w:rPr>
          <w:rFonts w:ascii="宋体"/>
          <w:color w:val="000000"/>
        </w:rPr>
      </w:pPr>
      <w:r w:rsidRPr="00665295">
        <w:rPr>
          <w:rFonts w:ascii="宋体" w:hAnsi="宋体"/>
          <w:color w:val="000000"/>
        </w:rPr>
        <w:t xml:space="preserve">                </w:t>
      </w:r>
    </w:p>
    <w:p w:rsidR="004A388B" w:rsidRPr="00883DEE" w:rsidRDefault="004A388B" w:rsidP="00250776">
      <w:pPr>
        <w:pStyle w:val="Heading6"/>
        <w:numPr>
          <w:ilvl w:val="5"/>
          <w:numId w:val="0"/>
        </w:numPr>
        <w:rPr>
          <w:color w:val="000000"/>
        </w:rPr>
      </w:pPr>
      <w:bookmarkStart w:id="18" w:name="_Toc115756023"/>
      <w:bookmarkStart w:id="19" w:name="_Toc370287858"/>
      <w:r w:rsidRPr="00883DEE">
        <w:rPr>
          <w:rFonts w:hint="eastAsia"/>
          <w:color w:val="000000"/>
        </w:rPr>
        <w:t>二、招标文件说明</w:t>
      </w:r>
      <w:bookmarkEnd w:id="18"/>
      <w:bookmarkEnd w:id="19"/>
    </w:p>
    <w:p w:rsidR="004A388B" w:rsidRPr="00883DEE" w:rsidRDefault="004A388B" w:rsidP="00250776">
      <w:pPr>
        <w:spacing w:line="500" w:lineRule="exact"/>
        <w:outlineLvl w:val="0"/>
        <w:rPr>
          <w:rFonts w:ascii="宋体"/>
          <w:b/>
          <w:bCs/>
          <w:color w:val="000000"/>
        </w:rPr>
      </w:pPr>
      <w:r w:rsidRPr="00883DEE">
        <w:rPr>
          <w:rFonts w:ascii="宋体" w:hAnsi="宋体"/>
          <w:b/>
          <w:bCs/>
          <w:color w:val="000000"/>
        </w:rPr>
        <w:t xml:space="preserve">  8</w:t>
      </w:r>
      <w:r w:rsidRPr="00883DEE">
        <w:rPr>
          <w:rFonts w:ascii="宋体" w:hAnsi="宋体" w:hint="eastAsia"/>
          <w:b/>
          <w:bCs/>
          <w:color w:val="000000"/>
        </w:rPr>
        <w:t>．招标文件的内容</w:t>
      </w:r>
    </w:p>
    <w:p w:rsidR="004A388B" w:rsidRPr="00883DEE" w:rsidRDefault="004A388B" w:rsidP="00250776">
      <w:pPr>
        <w:pStyle w:val="BodyTextIndent"/>
        <w:tabs>
          <w:tab w:val="num" w:pos="1571"/>
        </w:tabs>
        <w:spacing w:line="440" w:lineRule="exact"/>
        <w:ind w:firstLine="600"/>
        <w:jc w:val="both"/>
        <w:rPr>
          <w:rFonts w:ascii="宋体"/>
          <w:color w:val="000000"/>
        </w:rPr>
      </w:pPr>
      <w:r w:rsidRPr="00883DEE">
        <w:rPr>
          <w:rFonts w:ascii="宋体" w:hAnsi="宋体"/>
          <w:color w:val="000000"/>
        </w:rPr>
        <w:t>8.1</w:t>
      </w:r>
      <w:r w:rsidRPr="00883DEE">
        <w:rPr>
          <w:rFonts w:ascii="宋体" w:hAnsi="宋体" w:hint="eastAsia"/>
          <w:color w:val="000000"/>
        </w:rPr>
        <w:t>本项目招标文件包括下列文件及所有按本须知第</w:t>
      </w:r>
      <w:r w:rsidRPr="00883DEE">
        <w:rPr>
          <w:rFonts w:ascii="宋体" w:hAnsi="宋体"/>
          <w:color w:val="000000"/>
        </w:rPr>
        <w:t>9</w:t>
      </w:r>
      <w:r w:rsidRPr="00883DEE">
        <w:rPr>
          <w:rFonts w:ascii="宋体" w:hAnsi="宋体" w:hint="eastAsia"/>
          <w:color w:val="000000"/>
        </w:rPr>
        <w:t>条发出的修改书：</w:t>
      </w:r>
    </w:p>
    <w:p w:rsidR="004A388B" w:rsidRPr="00883DEE" w:rsidRDefault="004A388B" w:rsidP="00250776">
      <w:pPr>
        <w:pStyle w:val="BodyTextIndent"/>
        <w:tabs>
          <w:tab w:val="num" w:pos="1571"/>
        </w:tabs>
        <w:spacing w:line="440" w:lineRule="exact"/>
        <w:ind w:firstLineChars="450" w:firstLine="1080"/>
        <w:jc w:val="both"/>
        <w:rPr>
          <w:rFonts w:ascii="宋体"/>
          <w:color w:val="000000"/>
        </w:rPr>
      </w:pPr>
      <w:r w:rsidRPr="00883DEE">
        <w:rPr>
          <w:rFonts w:ascii="宋体" w:hAnsi="宋体" w:hint="eastAsia"/>
          <w:color w:val="000000"/>
        </w:rPr>
        <w:t>第一部分</w:t>
      </w:r>
      <w:r w:rsidRPr="00883DEE">
        <w:rPr>
          <w:rFonts w:ascii="宋体" w:hAnsi="宋体"/>
          <w:color w:val="000000"/>
        </w:rPr>
        <w:t xml:space="preserve">   </w:t>
      </w:r>
      <w:r w:rsidRPr="00883DEE">
        <w:rPr>
          <w:rFonts w:ascii="宋体" w:hAnsi="宋体" w:hint="eastAsia"/>
          <w:color w:val="000000"/>
        </w:rPr>
        <w:t>投标邀请</w:t>
      </w:r>
    </w:p>
    <w:p w:rsidR="004A388B" w:rsidRPr="00883DEE" w:rsidRDefault="004A388B" w:rsidP="00250776">
      <w:pPr>
        <w:pStyle w:val="BodyTextIndent"/>
        <w:tabs>
          <w:tab w:val="num" w:pos="1571"/>
        </w:tabs>
        <w:spacing w:line="440" w:lineRule="exact"/>
        <w:ind w:firstLineChars="450" w:firstLine="1080"/>
        <w:jc w:val="both"/>
        <w:rPr>
          <w:rFonts w:ascii="宋体"/>
          <w:color w:val="000000"/>
        </w:rPr>
      </w:pPr>
      <w:r w:rsidRPr="00883DEE">
        <w:rPr>
          <w:rFonts w:ascii="宋体" w:hAnsi="宋体" w:hint="eastAsia"/>
          <w:color w:val="000000"/>
        </w:rPr>
        <w:t>第二部分</w:t>
      </w:r>
      <w:r w:rsidRPr="00883DEE">
        <w:rPr>
          <w:rFonts w:ascii="宋体" w:hAnsi="宋体"/>
          <w:color w:val="000000"/>
        </w:rPr>
        <w:t xml:space="preserve">   </w:t>
      </w:r>
      <w:r w:rsidRPr="00883DEE">
        <w:rPr>
          <w:rFonts w:ascii="宋体" w:hAnsi="宋体" w:hint="eastAsia"/>
          <w:color w:val="000000"/>
        </w:rPr>
        <w:t>投标人须知</w:t>
      </w:r>
    </w:p>
    <w:p w:rsidR="004A388B" w:rsidRPr="00883DEE" w:rsidRDefault="004A388B" w:rsidP="00250776">
      <w:pPr>
        <w:pStyle w:val="BodyTextIndent"/>
        <w:tabs>
          <w:tab w:val="num" w:pos="1571"/>
        </w:tabs>
        <w:spacing w:line="440" w:lineRule="exact"/>
        <w:ind w:firstLineChars="450" w:firstLine="1080"/>
        <w:jc w:val="both"/>
        <w:rPr>
          <w:rFonts w:ascii="宋体"/>
          <w:color w:val="000000"/>
        </w:rPr>
      </w:pPr>
      <w:r w:rsidRPr="00883DEE">
        <w:rPr>
          <w:rFonts w:ascii="宋体" w:hAnsi="宋体" w:hint="eastAsia"/>
          <w:color w:val="000000"/>
        </w:rPr>
        <w:t>第三部分</w:t>
      </w:r>
      <w:r w:rsidRPr="00883DEE">
        <w:rPr>
          <w:rFonts w:ascii="宋体" w:hAnsi="宋体"/>
          <w:color w:val="000000"/>
        </w:rPr>
        <w:t xml:space="preserve">   </w:t>
      </w:r>
      <w:r w:rsidRPr="00883DEE">
        <w:rPr>
          <w:rFonts w:ascii="宋体" w:hAnsi="宋体" w:hint="eastAsia"/>
          <w:color w:val="000000"/>
        </w:rPr>
        <w:t>评标标准和评分方法</w:t>
      </w:r>
    </w:p>
    <w:p w:rsidR="004A388B" w:rsidRPr="00883DEE" w:rsidRDefault="004A388B" w:rsidP="00250776">
      <w:pPr>
        <w:pStyle w:val="BodyTextIndent"/>
        <w:tabs>
          <w:tab w:val="num" w:pos="1571"/>
        </w:tabs>
        <w:spacing w:line="440" w:lineRule="exact"/>
        <w:ind w:firstLineChars="450" w:firstLine="1080"/>
        <w:jc w:val="both"/>
        <w:rPr>
          <w:rFonts w:ascii="宋体"/>
          <w:color w:val="000000"/>
        </w:rPr>
      </w:pPr>
      <w:r w:rsidRPr="00883DEE">
        <w:rPr>
          <w:rFonts w:ascii="宋体" w:hAnsi="宋体" w:hint="eastAsia"/>
          <w:color w:val="000000"/>
        </w:rPr>
        <w:t>第四部分</w:t>
      </w:r>
      <w:r w:rsidRPr="00883DEE">
        <w:rPr>
          <w:rFonts w:ascii="宋体" w:hAnsi="宋体"/>
          <w:color w:val="000000"/>
        </w:rPr>
        <w:t xml:space="preserve">   </w:t>
      </w:r>
      <w:r w:rsidRPr="00883DEE">
        <w:rPr>
          <w:rFonts w:ascii="宋体" w:hAnsi="宋体" w:hint="eastAsia"/>
          <w:color w:val="000000"/>
        </w:rPr>
        <w:t>招标产品清单和技术要求</w:t>
      </w:r>
    </w:p>
    <w:p w:rsidR="004A388B" w:rsidRPr="00883DEE" w:rsidRDefault="004A388B" w:rsidP="00250776">
      <w:pPr>
        <w:pStyle w:val="BodyTextIndent"/>
        <w:tabs>
          <w:tab w:val="num" w:pos="1571"/>
        </w:tabs>
        <w:spacing w:line="440" w:lineRule="exact"/>
        <w:ind w:firstLineChars="450" w:firstLine="1080"/>
        <w:jc w:val="both"/>
        <w:rPr>
          <w:rFonts w:ascii="宋体"/>
          <w:color w:val="000000"/>
        </w:rPr>
      </w:pPr>
      <w:r w:rsidRPr="00883DEE">
        <w:rPr>
          <w:rFonts w:ascii="宋体" w:hAnsi="宋体" w:hint="eastAsia"/>
          <w:color w:val="000000"/>
        </w:rPr>
        <w:t>第五部分</w:t>
      </w:r>
      <w:r w:rsidRPr="00883DEE">
        <w:rPr>
          <w:rFonts w:ascii="宋体" w:hAnsi="宋体"/>
          <w:color w:val="000000"/>
        </w:rPr>
        <w:t xml:space="preserve">   </w:t>
      </w:r>
      <w:r w:rsidRPr="00883DEE">
        <w:rPr>
          <w:rFonts w:ascii="宋体" w:hAnsi="宋体" w:hint="eastAsia"/>
          <w:color w:val="000000"/>
        </w:rPr>
        <w:t>采购合同</w:t>
      </w:r>
    </w:p>
    <w:p w:rsidR="004A388B" w:rsidRPr="00883DEE" w:rsidRDefault="004A388B" w:rsidP="00250776">
      <w:pPr>
        <w:pStyle w:val="BodyTextIndent"/>
        <w:tabs>
          <w:tab w:val="num" w:pos="1571"/>
        </w:tabs>
        <w:spacing w:line="440" w:lineRule="exact"/>
        <w:ind w:firstLineChars="450" w:firstLine="1080"/>
        <w:jc w:val="both"/>
        <w:rPr>
          <w:rFonts w:ascii="宋体"/>
          <w:color w:val="000000"/>
        </w:rPr>
      </w:pPr>
      <w:r w:rsidRPr="00883DEE">
        <w:rPr>
          <w:rFonts w:ascii="宋体" w:hAnsi="宋体" w:hint="eastAsia"/>
          <w:color w:val="000000"/>
        </w:rPr>
        <w:t>第六部分</w:t>
      </w:r>
      <w:r w:rsidRPr="00883DEE">
        <w:rPr>
          <w:rFonts w:ascii="宋体" w:hAnsi="宋体"/>
          <w:color w:val="000000"/>
        </w:rPr>
        <w:t xml:space="preserve">   </w:t>
      </w:r>
      <w:r w:rsidRPr="00883DEE">
        <w:rPr>
          <w:rFonts w:ascii="宋体" w:hAnsi="宋体" w:hint="eastAsia"/>
          <w:color w:val="000000"/>
        </w:rPr>
        <w:t>投标文件格式</w:t>
      </w:r>
    </w:p>
    <w:p w:rsidR="004A388B" w:rsidRPr="00883DEE" w:rsidRDefault="004A388B" w:rsidP="00250776">
      <w:pPr>
        <w:pStyle w:val="BodyTextIndent"/>
        <w:tabs>
          <w:tab w:val="num" w:pos="1571"/>
        </w:tabs>
        <w:spacing w:line="360" w:lineRule="auto"/>
        <w:ind w:leftChars="285" w:left="1164" w:hangingChars="200" w:hanging="480"/>
        <w:jc w:val="both"/>
        <w:rPr>
          <w:rFonts w:ascii="宋体"/>
          <w:color w:val="000000"/>
        </w:rPr>
      </w:pPr>
      <w:r w:rsidRPr="00883DEE">
        <w:rPr>
          <w:rFonts w:ascii="宋体" w:hAnsi="宋体"/>
          <w:color w:val="000000"/>
        </w:rPr>
        <w:t xml:space="preserve">8.2 </w:t>
      </w:r>
      <w:r w:rsidRPr="00883DEE">
        <w:rPr>
          <w:rFonts w:ascii="宋体" w:hAnsi="宋体" w:hint="eastAsia"/>
          <w:color w:val="000000"/>
        </w:rPr>
        <w:t>投标人应认真检查招标文件是否完整，若发现缺页或附件不全时，应及时向招标单位提出，以便补齐；在领取后</w:t>
      </w:r>
      <w:r w:rsidRPr="00883DEE">
        <w:rPr>
          <w:rFonts w:ascii="宋体" w:hAnsi="宋体"/>
          <w:color w:val="000000"/>
        </w:rPr>
        <w:t>3</w:t>
      </w:r>
      <w:r w:rsidRPr="00883DEE">
        <w:rPr>
          <w:rFonts w:ascii="宋体" w:hAnsi="宋体" w:hint="eastAsia"/>
          <w:color w:val="000000"/>
        </w:rPr>
        <w:t>个工作日内未提出，则视为招标文件完整、无误。</w:t>
      </w:r>
    </w:p>
    <w:p w:rsidR="004A388B" w:rsidRPr="00883DEE" w:rsidRDefault="004A388B" w:rsidP="00250776">
      <w:pPr>
        <w:widowControl/>
        <w:snapToGrid w:val="0"/>
        <w:spacing w:line="360" w:lineRule="auto"/>
        <w:ind w:leftChars="300" w:left="1080" w:hangingChars="150" w:hanging="360"/>
        <w:jc w:val="left"/>
        <w:rPr>
          <w:rFonts w:ascii="宋体" w:cs="Arial"/>
          <w:color w:val="000000"/>
        </w:rPr>
      </w:pPr>
      <w:r w:rsidRPr="00883DEE">
        <w:rPr>
          <w:rFonts w:ascii="宋体" w:hAnsi="宋体" w:cs="Arial"/>
          <w:color w:val="000000"/>
        </w:rPr>
        <w:t xml:space="preserve">8.3 </w:t>
      </w:r>
      <w:r w:rsidRPr="00883DEE">
        <w:rPr>
          <w:rFonts w:ascii="宋体" w:hAnsi="宋体" w:cs="Arial" w:hint="eastAsia"/>
          <w:color w:val="000000"/>
        </w:rPr>
        <w:t>如果招标文件各个组成部分之间出现歧义或相互矛盾，或任何文件中出现明显不符合逻辑等错误，或出现打印错误等，投标人应以书面形式按</w:t>
      </w:r>
      <w:r w:rsidRPr="00883DEE">
        <w:rPr>
          <w:rFonts w:ascii="宋体" w:hAnsi="宋体" w:cs="Arial"/>
          <w:color w:val="000000"/>
        </w:rPr>
        <w:t>9.1</w:t>
      </w:r>
      <w:r w:rsidRPr="00883DEE">
        <w:rPr>
          <w:rFonts w:ascii="宋体" w:hAnsi="宋体" w:cs="Arial" w:hint="eastAsia"/>
          <w:color w:val="000000"/>
        </w:rPr>
        <w:t>条之规定提出，招标单位将以书面形式予以澄清。如果投标人未能在规定时间前发现并对有关歧义、矛盾或错误提出澄清要求，而在此后发现并提出，投标人将必须接受由招标单位做出的解释。</w:t>
      </w:r>
    </w:p>
    <w:p w:rsidR="004A388B" w:rsidRPr="00883DEE" w:rsidRDefault="004A388B" w:rsidP="00250776">
      <w:pPr>
        <w:widowControl/>
        <w:snapToGrid w:val="0"/>
        <w:spacing w:line="360" w:lineRule="auto"/>
        <w:ind w:leftChars="300" w:left="1080" w:hangingChars="150" w:hanging="360"/>
        <w:jc w:val="left"/>
        <w:rPr>
          <w:rFonts w:ascii="宋体"/>
          <w:color w:val="000000"/>
        </w:rPr>
      </w:pPr>
      <w:r w:rsidRPr="00883DEE">
        <w:rPr>
          <w:rFonts w:ascii="宋体" w:hAnsi="宋体"/>
          <w:color w:val="000000"/>
        </w:rPr>
        <w:t>8.4</w:t>
      </w:r>
      <w:r w:rsidRPr="00883DEE">
        <w:rPr>
          <w:rFonts w:ascii="宋体" w:hAnsi="宋体" w:hint="eastAsia"/>
          <w:color w:val="000000"/>
        </w:rPr>
        <w:t>如果投标人认为招标文件中存在</w:t>
      </w:r>
      <w:r w:rsidRPr="00883DEE">
        <w:rPr>
          <w:rFonts w:ascii="宋体" w:hAnsi="宋体"/>
          <w:color w:val="000000"/>
        </w:rPr>
        <w:t>8.3</w:t>
      </w:r>
      <w:r w:rsidRPr="00883DEE">
        <w:rPr>
          <w:rFonts w:ascii="宋体" w:hAnsi="宋体" w:hint="eastAsia"/>
          <w:color w:val="000000"/>
        </w:rPr>
        <w:t>条中的歧义、矛盾、错误或存在其它不合理条件，投标人应以书面形式按</w:t>
      </w:r>
      <w:r w:rsidRPr="00883DEE">
        <w:rPr>
          <w:rFonts w:ascii="宋体" w:hAnsi="宋体"/>
          <w:color w:val="000000"/>
        </w:rPr>
        <w:t>9.1</w:t>
      </w:r>
      <w:r w:rsidRPr="00883DEE">
        <w:rPr>
          <w:rFonts w:ascii="宋体" w:hAnsi="宋体" w:hint="eastAsia"/>
          <w:color w:val="000000"/>
        </w:rPr>
        <w:t>条之规定提出，招标单位将以书面形式予以澄清。如果投标人未能在规定的时间前提出上述问题，则视为投标人已完全接受本招标文件，在此之后，不管中标与否，都不得对招标文件内容提出异议。</w:t>
      </w:r>
    </w:p>
    <w:p w:rsidR="004A388B" w:rsidRDefault="004A388B" w:rsidP="00501710">
      <w:pPr>
        <w:pStyle w:val="BodyTextIndent"/>
        <w:tabs>
          <w:tab w:val="num" w:pos="1571"/>
        </w:tabs>
        <w:spacing w:line="440" w:lineRule="exact"/>
        <w:ind w:leftChars="250" w:left="1080" w:hangingChars="200" w:hanging="480"/>
        <w:jc w:val="both"/>
        <w:rPr>
          <w:rFonts w:ascii="宋体"/>
          <w:color w:val="000000"/>
        </w:rPr>
      </w:pPr>
      <w:r w:rsidRPr="00883DEE">
        <w:rPr>
          <w:rFonts w:ascii="宋体" w:hAnsi="宋体"/>
          <w:color w:val="000000"/>
        </w:rPr>
        <w:t>8.5</w:t>
      </w:r>
      <w:r w:rsidRPr="00883DEE">
        <w:rPr>
          <w:rFonts w:ascii="宋体" w:hAnsi="宋体" w:hint="eastAsia"/>
          <w:color w:val="000000"/>
        </w:rPr>
        <w:t>凡获得招标文件者，无论投标人中标与否，均应对招标文件保密，并承担因其泄密而引起的一切责任。</w:t>
      </w:r>
      <w:bookmarkStart w:id="20" w:name="_Toc101426141"/>
    </w:p>
    <w:p w:rsidR="004A388B" w:rsidRPr="00883DEE" w:rsidRDefault="004A388B" w:rsidP="00250776">
      <w:pPr>
        <w:pStyle w:val="BodyTextIndent"/>
        <w:tabs>
          <w:tab w:val="num" w:pos="1571"/>
        </w:tabs>
        <w:spacing w:line="440" w:lineRule="exact"/>
        <w:ind w:leftChars="250" w:left="1080" w:hangingChars="200" w:hanging="480"/>
        <w:jc w:val="both"/>
        <w:rPr>
          <w:rFonts w:ascii="宋体"/>
          <w:color w:val="000000"/>
        </w:rPr>
      </w:pPr>
    </w:p>
    <w:p w:rsidR="004A388B" w:rsidRDefault="004A388B" w:rsidP="00250776">
      <w:pPr>
        <w:pStyle w:val="BodyTextIndent"/>
        <w:tabs>
          <w:tab w:val="num" w:pos="1571"/>
        </w:tabs>
        <w:spacing w:line="440" w:lineRule="exact"/>
        <w:ind w:firstLine="0"/>
        <w:jc w:val="both"/>
        <w:rPr>
          <w:rFonts w:ascii="宋体"/>
          <w:b/>
          <w:bCs/>
          <w:color w:val="000000"/>
        </w:rPr>
      </w:pPr>
    </w:p>
    <w:p w:rsidR="004A388B" w:rsidRPr="00883DEE" w:rsidRDefault="004A388B" w:rsidP="00250776">
      <w:pPr>
        <w:pStyle w:val="BodyTextIndent"/>
        <w:tabs>
          <w:tab w:val="num" w:pos="1571"/>
        </w:tabs>
        <w:spacing w:line="440" w:lineRule="exact"/>
        <w:ind w:firstLine="0"/>
        <w:jc w:val="both"/>
        <w:rPr>
          <w:rFonts w:ascii="宋体"/>
          <w:b/>
          <w:bCs/>
          <w:color w:val="000000"/>
        </w:rPr>
      </w:pPr>
      <w:r w:rsidRPr="00883DEE">
        <w:rPr>
          <w:rFonts w:ascii="宋体" w:hAnsi="宋体"/>
          <w:b/>
          <w:bCs/>
          <w:color w:val="000000"/>
        </w:rPr>
        <w:t>9</w:t>
      </w:r>
      <w:r w:rsidRPr="00883DEE">
        <w:rPr>
          <w:rFonts w:ascii="宋体" w:hAnsi="宋体" w:hint="eastAsia"/>
          <w:b/>
          <w:bCs/>
          <w:color w:val="000000"/>
        </w:rPr>
        <w:t>．招标文件的澄清</w:t>
      </w:r>
      <w:bookmarkEnd w:id="20"/>
      <w:r w:rsidRPr="00883DEE">
        <w:rPr>
          <w:rFonts w:ascii="宋体" w:hAnsi="宋体" w:hint="eastAsia"/>
          <w:b/>
          <w:bCs/>
          <w:color w:val="000000"/>
        </w:rPr>
        <w:t>和修改</w:t>
      </w:r>
    </w:p>
    <w:p w:rsidR="004A388B" w:rsidRDefault="004A388B" w:rsidP="00250776">
      <w:pPr>
        <w:pStyle w:val="BodyTextIndent"/>
        <w:tabs>
          <w:tab w:val="num" w:pos="1571"/>
        </w:tabs>
        <w:spacing w:line="440" w:lineRule="exact"/>
        <w:ind w:leftChars="285" w:left="1164" w:hangingChars="200" w:hanging="480"/>
        <w:jc w:val="both"/>
        <w:rPr>
          <w:rFonts w:ascii="宋体"/>
          <w:color w:val="000000"/>
        </w:rPr>
      </w:pPr>
      <w:r w:rsidRPr="00883DEE">
        <w:rPr>
          <w:rFonts w:ascii="宋体" w:hAnsi="宋体"/>
          <w:color w:val="000000"/>
        </w:rPr>
        <w:t>9.1</w:t>
      </w:r>
      <w:r w:rsidRPr="00883DEE">
        <w:rPr>
          <w:rFonts w:ascii="宋体" w:hAnsi="宋体" w:hint="eastAsia"/>
          <w:color w:val="000000"/>
        </w:rPr>
        <w:t>任何已报名登记并领取了招标文件的潜在投标人，均可要求对招标文件进行澄清。澄清要求应在</w:t>
      </w:r>
      <w:smartTag w:uri="urn:schemas-microsoft-com:office:smarttags" w:element="chmetcnv">
        <w:smartTagPr>
          <w:attr w:name="TCSC" w:val="0"/>
          <w:attr w:name="NumberType" w:val="1"/>
          <w:attr w:name="Negative" w:val="False"/>
          <w:attr w:name="HasSpace" w:val="False"/>
          <w:attr w:name="SourceValue" w:val="30"/>
          <w:attr w:name="UnitName" w:val="cm"/>
        </w:smartTagPr>
        <w:r w:rsidRPr="00883DEE">
          <w:rPr>
            <w:rFonts w:ascii="宋体" w:hAnsi="宋体"/>
            <w:color w:val="000000"/>
            <w:u w:val="single"/>
          </w:rPr>
          <w:t>201</w:t>
        </w:r>
        <w:r>
          <w:rPr>
            <w:rFonts w:ascii="宋体" w:hAnsi="宋体"/>
            <w:color w:val="000000"/>
            <w:u w:val="single"/>
          </w:rPr>
          <w:t>6</w:t>
        </w:r>
        <w:r>
          <w:rPr>
            <w:rFonts w:ascii="宋体" w:hAnsi="宋体" w:hint="eastAsia"/>
            <w:color w:val="000000"/>
            <w:u w:val="single"/>
          </w:rPr>
          <w:t>年</w:t>
        </w:r>
        <w:r>
          <w:rPr>
            <w:rFonts w:ascii="宋体" w:hAnsi="宋体"/>
            <w:color w:val="000000"/>
            <w:u w:val="single"/>
          </w:rPr>
          <w:t>3</w:t>
        </w:r>
        <w:r w:rsidRPr="00D30100">
          <w:rPr>
            <w:rFonts w:ascii="宋体" w:hAnsi="宋体" w:hint="eastAsia"/>
            <w:color w:val="000000"/>
            <w:u w:val="single"/>
          </w:rPr>
          <w:t>月</w:t>
        </w:r>
        <w:r>
          <w:rPr>
            <w:rFonts w:ascii="宋体" w:hAnsi="宋体"/>
            <w:color w:val="000000"/>
            <w:u w:val="single"/>
          </w:rPr>
          <w:t>22</w:t>
        </w:r>
        <w:r w:rsidRPr="00D30100">
          <w:rPr>
            <w:rFonts w:ascii="宋体" w:hAnsi="宋体" w:hint="eastAsia"/>
            <w:color w:val="000000"/>
            <w:u w:val="single"/>
          </w:rPr>
          <w:t>日</w:t>
        </w:r>
      </w:smartTag>
      <w:r>
        <w:rPr>
          <w:rFonts w:ascii="宋体" w:hAnsi="宋体"/>
          <w:color w:val="000000"/>
          <w:u w:val="single"/>
        </w:rPr>
        <w:t>10</w:t>
      </w:r>
      <w:r w:rsidRPr="00883DEE">
        <w:rPr>
          <w:rFonts w:ascii="宋体" w:hAnsi="宋体" w:hint="eastAsia"/>
          <w:color w:val="000000"/>
          <w:u w:val="single"/>
        </w:rPr>
        <w:t>时前</w:t>
      </w:r>
      <w:r w:rsidRPr="00883DEE">
        <w:rPr>
          <w:rFonts w:ascii="宋体" w:hAnsi="宋体" w:hint="eastAsia"/>
          <w:color w:val="000000"/>
        </w:rPr>
        <w:t>按投标邀请书中的联系方式以书面形式送达招标单位，澄清要求需加盖单位公章。</w:t>
      </w:r>
    </w:p>
    <w:p w:rsidR="004A388B" w:rsidRPr="00883DEE" w:rsidRDefault="004A388B" w:rsidP="00250776">
      <w:pPr>
        <w:pStyle w:val="BodyTextIndent"/>
        <w:tabs>
          <w:tab w:val="num" w:pos="1571"/>
        </w:tabs>
        <w:spacing w:line="440" w:lineRule="exact"/>
        <w:ind w:leftChars="285" w:left="1164" w:hangingChars="200" w:hanging="480"/>
        <w:jc w:val="both"/>
        <w:rPr>
          <w:rFonts w:ascii="宋体"/>
          <w:color w:val="000000"/>
        </w:rPr>
      </w:pPr>
      <w:r>
        <w:rPr>
          <w:rFonts w:ascii="宋体" w:hAnsi="宋体"/>
          <w:color w:val="000000"/>
        </w:rPr>
        <w:t xml:space="preserve">9.2 </w:t>
      </w:r>
      <w:r>
        <w:rPr>
          <w:rFonts w:ascii="宋体" w:hAnsi="宋体" w:hint="eastAsia"/>
          <w:color w:val="000000"/>
        </w:rPr>
        <w:t>招标单位在收到澄清要求后，当其认为有必要时，将作出澄清答复。</w:t>
      </w:r>
    </w:p>
    <w:p w:rsidR="004A388B" w:rsidRPr="00883DEE" w:rsidRDefault="004A388B" w:rsidP="00250776">
      <w:pPr>
        <w:pStyle w:val="BodyTextIndent"/>
        <w:tabs>
          <w:tab w:val="num" w:pos="1571"/>
        </w:tabs>
        <w:spacing w:line="440" w:lineRule="exact"/>
        <w:ind w:leftChars="250" w:left="1080" w:hangingChars="200" w:hanging="480"/>
        <w:jc w:val="both"/>
        <w:rPr>
          <w:rFonts w:ascii="宋体"/>
          <w:color w:val="000000"/>
        </w:rPr>
      </w:pPr>
      <w:r w:rsidRPr="00883DEE">
        <w:rPr>
          <w:rFonts w:ascii="宋体" w:hAnsi="宋体"/>
          <w:color w:val="000000"/>
        </w:rPr>
        <w:t xml:space="preserve">9.3 </w:t>
      </w:r>
      <w:r w:rsidRPr="00883DEE">
        <w:rPr>
          <w:rFonts w:ascii="宋体" w:hAnsi="宋体" w:hint="eastAsia"/>
          <w:color w:val="000000"/>
        </w:rPr>
        <w:t>招标单位在投标文件递交截止日期</w:t>
      </w:r>
      <w:r>
        <w:rPr>
          <w:rFonts w:ascii="宋体" w:hAnsi="宋体"/>
          <w:color w:val="000000"/>
        </w:rPr>
        <w:t>15</w:t>
      </w:r>
      <w:r w:rsidRPr="00883DEE">
        <w:rPr>
          <w:rFonts w:ascii="宋体" w:hAnsi="宋体" w:hint="eastAsia"/>
          <w:color w:val="000000"/>
        </w:rPr>
        <w:t>日之前的任何时候，可因任何原因，对招标文件进行修改。这种修改可能是招标单位主动做出的，也可能是为了解答投标人要求澄清的问题而做出的。</w:t>
      </w:r>
    </w:p>
    <w:p w:rsidR="004A388B" w:rsidRPr="00883DEE" w:rsidRDefault="004A388B" w:rsidP="00250776">
      <w:pPr>
        <w:pStyle w:val="BodyTextIndent"/>
        <w:tabs>
          <w:tab w:val="num" w:pos="1571"/>
        </w:tabs>
        <w:spacing w:line="440" w:lineRule="exact"/>
        <w:ind w:leftChars="250" w:left="1080" w:hangingChars="200" w:hanging="480"/>
        <w:jc w:val="both"/>
        <w:rPr>
          <w:rFonts w:ascii="宋体"/>
          <w:color w:val="000000"/>
        </w:rPr>
      </w:pPr>
      <w:r w:rsidRPr="00883DEE">
        <w:rPr>
          <w:rFonts w:ascii="宋体" w:hAnsi="宋体"/>
          <w:color w:val="000000"/>
        </w:rPr>
        <w:t>9.4</w:t>
      </w:r>
      <w:r w:rsidRPr="00883DEE">
        <w:rPr>
          <w:rFonts w:ascii="宋体" w:hAnsi="宋体" w:hint="eastAsia"/>
          <w:color w:val="000000"/>
        </w:rPr>
        <w:t>由招标单位做出的澄清和修改，将书面通知所有已报名登记并领取招标文件的潜在投标人</w:t>
      </w:r>
      <w:r w:rsidRPr="00883DEE">
        <w:rPr>
          <w:rFonts w:ascii="宋体"/>
          <w:color w:val="000000"/>
        </w:rPr>
        <w:t>,</w:t>
      </w:r>
      <w:r w:rsidRPr="00883DEE">
        <w:rPr>
          <w:rFonts w:ascii="宋体" w:hAnsi="宋体" w:hint="eastAsia"/>
          <w:color w:val="000000"/>
        </w:rPr>
        <w:t>发出书面通知的同时将会在中国政府采购网（</w:t>
      </w:r>
      <w:r w:rsidRPr="00883DEE">
        <w:rPr>
          <w:rFonts w:ascii="宋体" w:hAnsi="宋体"/>
          <w:color w:val="000000"/>
        </w:rPr>
        <w:t>www.ccgp.gov.cn</w:t>
      </w:r>
      <w:r w:rsidRPr="00883DEE">
        <w:rPr>
          <w:rFonts w:ascii="宋体" w:hAnsi="宋体" w:hint="eastAsia"/>
          <w:color w:val="000000"/>
        </w:rPr>
        <w:t>）发布变更公告。所有澄清和修改以向投标人发出招标文件补充文件的方式做出，投标人应于收到补充文件当日以书面形式回复确认。</w:t>
      </w:r>
    </w:p>
    <w:p w:rsidR="004A388B" w:rsidRPr="00883DEE" w:rsidRDefault="004A388B" w:rsidP="00250776">
      <w:pPr>
        <w:pStyle w:val="BodyTextIndent"/>
        <w:tabs>
          <w:tab w:val="num" w:pos="1571"/>
        </w:tabs>
        <w:spacing w:line="440" w:lineRule="exact"/>
        <w:ind w:leftChars="267" w:left="1121" w:hangingChars="200" w:hanging="480"/>
        <w:jc w:val="both"/>
        <w:rPr>
          <w:rFonts w:ascii="宋体"/>
          <w:color w:val="000000"/>
        </w:rPr>
      </w:pPr>
      <w:r w:rsidRPr="00883DEE">
        <w:rPr>
          <w:rFonts w:ascii="宋体" w:hAnsi="宋体"/>
          <w:color w:val="000000"/>
        </w:rPr>
        <w:t xml:space="preserve">9.5 </w:t>
      </w:r>
      <w:r w:rsidRPr="00883DEE">
        <w:rPr>
          <w:rFonts w:ascii="宋体" w:hAnsi="宋体" w:hint="eastAsia"/>
          <w:color w:val="000000"/>
        </w:rPr>
        <w:t>如果招标单位对招标文件进行了修改，当其认为有必要时，可以通知投标人延长投标截止时间和开标时间，并在投标文件递交截止时间</w:t>
      </w:r>
      <w:r>
        <w:rPr>
          <w:rFonts w:ascii="宋体" w:hAnsi="宋体"/>
          <w:color w:val="000000"/>
        </w:rPr>
        <w:t>3</w:t>
      </w:r>
      <w:r w:rsidRPr="00883DEE">
        <w:rPr>
          <w:rFonts w:ascii="宋体" w:hAnsi="宋体" w:hint="eastAsia"/>
          <w:color w:val="000000"/>
        </w:rPr>
        <w:t>日前以书面形式通知所有已报名登记并领取招标文件的潜在投标人，同时在中国政府采购网（</w:t>
      </w:r>
      <w:r w:rsidRPr="00883DEE">
        <w:rPr>
          <w:rFonts w:ascii="宋体" w:hAnsi="宋体"/>
          <w:color w:val="000000"/>
        </w:rPr>
        <w:t>www.ccgp.gov.cn</w:t>
      </w:r>
      <w:r w:rsidRPr="00883DEE">
        <w:rPr>
          <w:rFonts w:ascii="宋体" w:hAnsi="宋体" w:hint="eastAsia"/>
          <w:color w:val="000000"/>
        </w:rPr>
        <w:t>）发布变更公告。投标人收到通知后，应于当日以书面形式回复确认。招标单位和投标人的权利义务将受到新的截止时间的约束。</w:t>
      </w:r>
    </w:p>
    <w:p w:rsidR="004A388B" w:rsidRPr="00883DEE" w:rsidRDefault="004A388B" w:rsidP="00250776">
      <w:pPr>
        <w:pStyle w:val="BodyTextIndent"/>
        <w:tabs>
          <w:tab w:val="num" w:pos="1571"/>
        </w:tabs>
        <w:spacing w:line="440" w:lineRule="exact"/>
        <w:ind w:leftChars="285" w:left="1164" w:hangingChars="200" w:hanging="480"/>
        <w:jc w:val="both"/>
        <w:rPr>
          <w:rFonts w:ascii="宋体"/>
          <w:color w:val="000000"/>
        </w:rPr>
      </w:pPr>
      <w:r w:rsidRPr="00883DEE">
        <w:rPr>
          <w:rFonts w:ascii="宋体" w:hAnsi="宋体"/>
          <w:color w:val="000000"/>
        </w:rPr>
        <w:t>9.6</w:t>
      </w:r>
      <w:r w:rsidRPr="00883DEE">
        <w:rPr>
          <w:rFonts w:ascii="宋体" w:hAnsi="宋体" w:hint="eastAsia"/>
          <w:color w:val="000000"/>
        </w:rPr>
        <w:t>如果招标单位前后发放的招标文件以及补充文件内容不一致或相互抵触，则以后发出的补充文件为准。</w:t>
      </w:r>
    </w:p>
    <w:p w:rsidR="004A388B" w:rsidRPr="00883DEE" w:rsidRDefault="004A388B" w:rsidP="00250776">
      <w:pPr>
        <w:pStyle w:val="BodyTextIndent"/>
        <w:tabs>
          <w:tab w:val="num" w:pos="1571"/>
        </w:tabs>
        <w:spacing w:line="440" w:lineRule="exact"/>
        <w:ind w:leftChars="285" w:left="1164" w:hangingChars="200" w:hanging="480"/>
        <w:jc w:val="both"/>
        <w:rPr>
          <w:rFonts w:ascii="宋体"/>
          <w:color w:val="000000"/>
        </w:rPr>
      </w:pPr>
      <w:r w:rsidRPr="00883DEE">
        <w:rPr>
          <w:rFonts w:ascii="宋体" w:hAnsi="宋体"/>
          <w:color w:val="000000"/>
        </w:rPr>
        <w:t>9.7</w:t>
      </w:r>
      <w:r w:rsidRPr="00883DEE">
        <w:rPr>
          <w:rFonts w:ascii="宋体" w:hAnsi="宋体" w:hint="eastAsia"/>
          <w:color w:val="000000"/>
        </w:rPr>
        <w:t>招标单位将视情况确定是否有必要召开标前会，若召开标前会，招标单位将书面通知所有已报名登记并领取了招标文件的潜在投标人，同时在在中国政府采购网（</w:t>
      </w:r>
      <w:r w:rsidRPr="00883DEE">
        <w:rPr>
          <w:rFonts w:ascii="宋体" w:hAnsi="宋体"/>
          <w:color w:val="000000"/>
        </w:rPr>
        <w:t>www.ccgp.gov.cn</w:t>
      </w:r>
      <w:r w:rsidRPr="00883DEE">
        <w:rPr>
          <w:rFonts w:ascii="宋体" w:hAnsi="宋体" w:hint="eastAsia"/>
          <w:color w:val="000000"/>
        </w:rPr>
        <w:t>）发布公告。</w:t>
      </w:r>
    </w:p>
    <w:p w:rsidR="004A388B" w:rsidRPr="00883DEE" w:rsidRDefault="004A388B" w:rsidP="00250776">
      <w:pPr>
        <w:spacing w:line="500" w:lineRule="exact"/>
        <w:ind w:left="1050" w:hanging="630"/>
        <w:rPr>
          <w:rFonts w:ascii="宋体"/>
          <w:color w:val="000000"/>
        </w:rPr>
      </w:pPr>
    </w:p>
    <w:p w:rsidR="004A388B" w:rsidRPr="00883DEE" w:rsidRDefault="004A388B" w:rsidP="00250776">
      <w:pPr>
        <w:pStyle w:val="Heading6"/>
        <w:numPr>
          <w:ilvl w:val="5"/>
          <w:numId w:val="0"/>
        </w:numPr>
        <w:rPr>
          <w:color w:val="000000"/>
        </w:rPr>
      </w:pPr>
      <w:bookmarkStart w:id="21" w:name="_Toc115756024"/>
      <w:bookmarkStart w:id="22" w:name="_Toc370287859"/>
      <w:r w:rsidRPr="00883DEE">
        <w:rPr>
          <w:rFonts w:hint="eastAsia"/>
          <w:color w:val="000000"/>
        </w:rPr>
        <w:t>三、投标文件的编写</w:t>
      </w:r>
      <w:bookmarkEnd w:id="21"/>
      <w:bookmarkEnd w:id="22"/>
    </w:p>
    <w:p w:rsidR="004A388B" w:rsidRPr="00883DEE" w:rsidRDefault="004A388B" w:rsidP="00250776">
      <w:pPr>
        <w:spacing w:line="500" w:lineRule="exact"/>
        <w:ind w:left="1050" w:hanging="1050"/>
        <w:rPr>
          <w:rFonts w:ascii="宋体"/>
          <w:b/>
          <w:bCs/>
          <w:color w:val="000000"/>
        </w:rPr>
      </w:pPr>
      <w:r w:rsidRPr="00883DEE">
        <w:rPr>
          <w:rFonts w:ascii="宋体" w:hAnsi="宋体"/>
          <w:b/>
          <w:bCs/>
          <w:color w:val="000000"/>
        </w:rPr>
        <w:t>10</w:t>
      </w:r>
      <w:r w:rsidRPr="00883DEE">
        <w:rPr>
          <w:rFonts w:ascii="宋体" w:hAnsi="宋体" w:hint="eastAsia"/>
          <w:b/>
          <w:bCs/>
          <w:color w:val="000000"/>
        </w:rPr>
        <w:t>．要求</w:t>
      </w:r>
    </w:p>
    <w:p w:rsidR="004A388B" w:rsidRDefault="004A388B" w:rsidP="00250776">
      <w:pPr>
        <w:pStyle w:val="BodyTextIndent2"/>
        <w:ind w:leftChars="285" w:left="1164" w:hangingChars="200" w:hanging="480"/>
        <w:rPr>
          <w:color w:val="000000"/>
        </w:rPr>
      </w:pPr>
      <w:r w:rsidRPr="00883DEE">
        <w:rPr>
          <w:color w:val="000000"/>
        </w:rPr>
        <w:t>10</w:t>
      </w:r>
      <w:r w:rsidRPr="00883DEE">
        <w:rPr>
          <w:rFonts w:hint="eastAsia"/>
          <w:color w:val="000000"/>
        </w:rPr>
        <w:t>．</w:t>
      </w:r>
      <w:r w:rsidRPr="00883DEE">
        <w:rPr>
          <w:color w:val="000000"/>
        </w:rPr>
        <w:t>1</w:t>
      </w:r>
      <w:r w:rsidRPr="00883DEE">
        <w:rPr>
          <w:rFonts w:hint="eastAsia"/>
          <w:color w:val="000000"/>
        </w:rPr>
        <w:t>投标人应仔细阅读招标文件的所有内容，按招标文件的要求编制投标文件，并保证所提供的全部资料的真实性、完整性及有效性，以使其投标对招标文件做出实质性响应。</w:t>
      </w:r>
    </w:p>
    <w:p w:rsidR="004A388B" w:rsidRPr="00883DEE" w:rsidRDefault="004A388B" w:rsidP="00250776">
      <w:pPr>
        <w:spacing w:line="500" w:lineRule="exact"/>
        <w:rPr>
          <w:rFonts w:ascii="宋体"/>
          <w:b/>
          <w:bCs/>
          <w:color w:val="000000"/>
        </w:rPr>
      </w:pPr>
      <w:r w:rsidRPr="00883DEE">
        <w:rPr>
          <w:rFonts w:ascii="宋体" w:hAnsi="宋体"/>
          <w:b/>
          <w:bCs/>
          <w:color w:val="000000"/>
        </w:rPr>
        <w:t>11</w:t>
      </w:r>
      <w:r w:rsidRPr="00883DEE">
        <w:rPr>
          <w:rFonts w:ascii="宋体" w:hAnsi="宋体" w:hint="eastAsia"/>
          <w:b/>
          <w:bCs/>
          <w:color w:val="000000"/>
        </w:rPr>
        <w:t>．投标文件的组成</w:t>
      </w:r>
    </w:p>
    <w:p w:rsidR="004A388B" w:rsidRPr="00883DEE" w:rsidRDefault="004A388B" w:rsidP="00250776">
      <w:pPr>
        <w:spacing w:line="500" w:lineRule="exact"/>
        <w:ind w:firstLineChars="300" w:firstLine="720"/>
        <w:rPr>
          <w:rFonts w:ascii="宋体"/>
          <w:color w:val="000000"/>
        </w:rPr>
      </w:pPr>
      <w:r w:rsidRPr="00883DEE">
        <w:rPr>
          <w:rFonts w:ascii="宋体" w:hAnsi="宋体"/>
          <w:color w:val="000000"/>
        </w:rPr>
        <w:t>11</w:t>
      </w:r>
      <w:r w:rsidRPr="00883DEE">
        <w:rPr>
          <w:rFonts w:ascii="宋体" w:hAnsi="宋体" w:hint="eastAsia"/>
          <w:color w:val="000000"/>
        </w:rPr>
        <w:t>．</w:t>
      </w:r>
      <w:r w:rsidRPr="00883DEE">
        <w:rPr>
          <w:rFonts w:ascii="宋体" w:hAnsi="宋体"/>
          <w:color w:val="000000"/>
        </w:rPr>
        <w:t>1</w:t>
      </w:r>
      <w:r w:rsidRPr="00883DEE">
        <w:rPr>
          <w:rFonts w:ascii="宋体" w:hAnsi="宋体" w:hint="eastAsia"/>
          <w:color w:val="000000"/>
        </w:rPr>
        <w:t>投标文件应由以下内容组成：</w:t>
      </w:r>
    </w:p>
    <w:p w:rsidR="004A388B" w:rsidRPr="00883DEE" w:rsidRDefault="004A388B" w:rsidP="00250776">
      <w:pPr>
        <w:numPr>
          <w:ilvl w:val="0"/>
          <w:numId w:val="6"/>
        </w:numPr>
        <w:spacing w:line="500" w:lineRule="exact"/>
        <w:rPr>
          <w:rFonts w:ascii="宋体"/>
          <w:bCs/>
          <w:color w:val="000000"/>
        </w:rPr>
      </w:pPr>
      <w:r w:rsidRPr="00883DEE">
        <w:rPr>
          <w:rFonts w:ascii="宋体" w:hAnsi="宋体"/>
          <w:bCs/>
          <w:color w:val="000000"/>
        </w:rPr>
        <w:t>*</w:t>
      </w:r>
      <w:r w:rsidRPr="00883DEE">
        <w:rPr>
          <w:rFonts w:ascii="宋体" w:hAnsi="宋体" w:hint="eastAsia"/>
          <w:bCs/>
          <w:color w:val="000000"/>
        </w:rPr>
        <w:t>投标函；</w:t>
      </w:r>
    </w:p>
    <w:p w:rsidR="004A388B" w:rsidRPr="00883DEE" w:rsidRDefault="004A388B" w:rsidP="00250776">
      <w:pPr>
        <w:numPr>
          <w:ilvl w:val="0"/>
          <w:numId w:val="6"/>
        </w:numPr>
        <w:spacing w:line="500" w:lineRule="exact"/>
        <w:rPr>
          <w:rFonts w:ascii="宋体"/>
          <w:bCs/>
          <w:color w:val="000000"/>
        </w:rPr>
      </w:pPr>
      <w:r w:rsidRPr="00883DEE">
        <w:rPr>
          <w:rFonts w:ascii="宋体" w:hAnsi="宋体"/>
          <w:bCs/>
          <w:color w:val="000000"/>
        </w:rPr>
        <w:t>*</w:t>
      </w:r>
      <w:r w:rsidRPr="00883DEE">
        <w:rPr>
          <w:rFonts w:ascii="宋体" w:hAnsi="宋体" w:hint="eastAsia"/>
          <w:bCs/>
          <w:color w:val="000000"/>
        </w:rPr>
        <w:t>法定代表人证明书；</w:t>
      </w:r>
    </w:p>
    <w:p w:rsidR="004A388B" w:rsidRPr="00A12BA1" w:rsidRDefault="004A388B" w:rsidP="00250776">
      <w:pPr>
        <w:numPr>
          <w:ilvl w:val="0"/>
          <w:numId w:val="6"/>
        </w:numPr>
        <w:spacing w:line="500" w:lineRule="exact"/>
        <w:rPr>
          <w:rFonts w:ascii="黑体" w:eastAsia="黑体" w:hAnsi="宋体"/>
          <w:bCs/>
          <w:color w:val="000000"/>
        </w:rPr>
      </w:pPr>
      <w:r w:rsidRPr="00883DEE">
        <w:rPr>
          <w:rFonts w:ascii="宋体" w:hAnsi="宋体" w:hint="eastAsia"/>
          <w:bCs/>
          <w:color w:val="000000"/>
        </w:rPr>
        <w:t>法定代表人的授权委托书</w:t>
      </w:r>
      <w:r w:rsidRPr="00A12BA1">
        <w:rPr>
          <w:rFonts w:ascii="黑体" w:eastAsia="黑体" w:hAnsi="宋体" w:hint="eastAsia"/>
          <w:b/>
          <w:bCs/>
          <w:color w:val="000000"/>
        </w:rPr>
        <w:t>（如由授权代表参与投标时必须提供，否则投标无效）</w:t>
      </w:r>
    </w:p>
    <w:p w:rsidR="004A388B" w:rsidRPr="00883DEE" w:rsidRDefault="004A388B" w:rsidP="00250776">
      <w:pPr>
        <w:numPr>
          <w:ilvl w:val="0"/>
          <w:numId w:val="6"/>
        </w:numPr>
        <w:spacing w:line="500" w:lineRule="exact"/>
        <w:rPr>
          <w:rFonts w:ascii="宋体"/>
          <w:bCs/>
          <w:color w:val="000000"/>
        </w:rPr>
      </w:pPr>
      <w:r w:rsidRPr="00883DEE">
        <w:rPr>
          <w:rFonts w:ascii="宋体" w:hAnsi="宋体"/>
          <w:bCs/>
          <w:color w:val="000000"/>
        </w:rPr>
        <w:t>*</w:t>
      </w:r>
      <w:r w:rsidRPr="00883DEE">
        <w:rPr>
          <w:rFonts w:ascii="宋体" w:hAnsi="宋体" w:hint="eastAsia"/>
          <w:bCs/>
          <w:color w:val="000000"/>
        </w:rPr>
        <w:t>投标人资格声明；</w:t>
      </w:r>
    </w:p>
    <w:p w:rsidR="004A388B" w:rsidRPr="00883DEE" w:rsidRDefault="004A388B" w:rsidP="00250776">
      <w:pPr>
        <w:numPr>
          <w:ilvl w:val="0"/>
          <w:numId w:val="6"/>
        </w:numPr>
        <w:spacing w:line="500" w:lineRule="exact"/>
        <w:rPr>
          <w:rFonts w:ascii="宋体"/>
          <w:bCs/>
          <w:color w:val="000000"/>
        </w:rPr>
      </w:pPr>
      <w:r w:rsidRPr="00883DEE">
        <w:rPr>
          <w:rFonts w:ascii="宋体" w:hAnsi="宋体"/>
          <w:bCs/>
          <w:color w:val="000000"/>
        </w:rPr>
        <w:t>*</w:t>
      </w:r>
      <w:r w:rsidRPr="00883DEE">
        <w:rPr>
          <w:rFonts w:ascii="宋体" w:hAnsi="宋体" w:hint="eastAsia"/>
          <w:bCs/>
          <w:color w:val="000000"/>
        </w:rPr>
        <w:t>投标保证金；</w:t>
      </w:r>
    </w:p>
    <w:p w:rsidR="004A388B" w:rsidRPr="00883DEE" w:rsidRDefault="004A388B" w:rsidP="00250776">
      <w:pPr>
        <w:numPr>
          <w:ilvl w:val="0"/>
          <w:numId w:val="6"/>
        </w:numPr>
        <w:spacing w:line="500" w:lineRule="exact"/>
        <w:rPr>
          <w:rFonts w:ascii="宋体"/>
          <w:bCs/>
          <w:color w:val="000000"/>
        </w:rPr>
      </w:pPr>
      <w:r w:rsidRPr="00883DEE">
        <w:rPr>
          <w:rFonts w:ascii="宋体" w:hAnsi="宋体"/>
          <w:bCs/>
          <w:color w:val="000000"/>
        </w:rPr>
        <w:t>*</w:t>
      </w:r>
      <w:r w:rsidRPr="00883DEE">
        <w:rPr>
          <w:rFonts w:ascii="宋体" w:hAnsi="宋体" w:hint="eastAsia"/>
          <w:bCs/>
          <w:color w:val="000000"/>
        </w:rPr>
        <w:t>投标人</w:t>
      </w:r>
      <w:r w:rsidRPr="00883DEE">
        <w:rPr>
          <w:rFonts w:ascii="宋体" w:hAnsi="宋体" w:hint="eastAsia"/>
          <w:color w:val="000000"/>
        </w:rPr>
        <w:t>有效营业执照副本复印件（加盖投标人公章）</w:t>
      </w:r>
    </w:p>
    <w:p w:rsidR="004A388B" w:rsidRPr="00883DEE" w:rsidRDefault="004A388B" w:rsidP="00250776">
      <w:pPr>
        <w:numPr>
          <w:ilvl w:val="0"/>
          <w:numId w:val="6"/>
        </w:numPr>
        <w:spacing w:line="500" w:lineRule="exact"/>
        <w:rPr>
          <w:rFonts w:ascii="宋体"/>
          <w:bCs/>
          <w:color w:val="000000"/>
        </w:rPr>
      </w:pPr>
      <w:r w:rsidRPr="00883DEE">
        <w:rPr>
          <w:rFonts w:ascii="宋体" w:hAnsi="宋体"/>
          <w:bCs/>
          <w:color w:val="000000"/>
        </w:rPr>
        <w:t>*</w:t>
      </w:r>
      <w:r w:rsidRPr="00883DEE">
        <w:rPr>
          <w:rFonts w:ascii="宋体" w:hAnsi="宋体" w:hint="eastAsia"/>
          <w:bCs/>
          <w:color w:val="000000"/>
        </w:rPr>
        <w:t>开标一览表；</w:t>
      </w:r>
    </w:p>
    <w:p w:rsidR="004A388B" w:rsidRPr="00883DEE" w:rsidRDefault="004A388B" w:rsidP="00250776">
      <w:pPr>
        <w:numPr>
          <w:ilvl w:val="0"/>
          <w:numId w:val="6"/>
        </w:numPr>
        <w:spacing w:line="500" w:lineRule="exact"/>
        <w:rPr>
          <w:rFonts w:ascii="宋体"/>
          <w:bCs/>
          <w:color w:val="000000"/>
        </w:rPr>
      </w:pPr>
      <w:r w:rsidRPr="00883DEE">
        <w:rPr>
          <w:rFonts w:ascii="宋体" w:hAnsi="宋体"/>
          <w:bCs/>
          <w:color w:val="000000"/>
        </w:rPr>
        <w:t>*</w:t>
      </w:r>
      <w:r w:rsidRPr="00883DEE">
        <w:rPr>
          <w:rFonts w:ascii="宋体" w:hAnsi="宋体" w:hint="eastAsia"/>
          <w:bCs/>
          <w:color w:val="000000"/>
        </w:rPr>
        <w:t>投标产品报价明细表；</w:t>
      </w:r>
    </w:p>
    <w:p w:rsidR="004A388B" w:rsidRPr="00883DEE" w:rsidRDefault="004A388B" w:rsidP="00250776">
      <w:pPr>
        <w:numPr>
          <w:ilvl w:val="0"/>
          <w:numId w:val="6"/>
        </w:numPr>
        <w:spacing w:line="500" w:lineRule="exact"/>
        <w:rPr>
          <w:rFonts w:ascii="宋体"/>
          <w:bCs/>
          <w:color w:val="000000"/>
        </w:rPr>
      </w:pPr>
      <w:r w:rsidRPr="00883DEE">
        <w:rPr>
          <w:rFonts w:ascii="宋体" w:hAnsi="宋体"/>
          <w:color w:val="000000"/>
        </w:rPr>
        <w:t>20</w:t>
      </w:r>
      <w:r>
        <w:rPr>
          <w:rFonts w:ascii="宋体" w:hAnsi="宋体"/>
          <w:color w:val="000000"/>
        </w:rPr>
        <w:t>14</w:t>
      </w:r>
      <w:r w:rsidRPr="00883DEE">
        <w:rPr>
          <w:rFonts w:ascii="宋体" w:hAnsi="宋体" w:hint="eastAsia"/>
          <w:color w:val="000000"/>
        </w:rPr>
        <w:t>年度经会计师事务所审计的财务报告复印件（加盖投标人公章）</w:t>
      </w:r>
      <w:r>
        <w:rPr>
          <w:rFonts w:ascii="宋体" w:hAnsi="宋体" w:hint="eastAsia"/>
          <w:color w:val="000000"/>
        </w:rPr>
        <w:t>；</w:t>
      </w:r>
    </w:p>
    <w:p w:rsidR="004A388B" w:rsidRPr="00E11083" w:rsidRDefault="004A388B" w:rsidP="00250776">
      <w:pPr>
        <w:numPr>
          <w:ilvl w:val="0"/>
          <w:numId w:val="6"/>
        </w:numPr>
        <w:spacing w:line="500" w:lineRule="exact"/>
        <w:rPr>
          <w:rFonts w:ascii="宋体"/>
          <w:bCs/>
          <w:color w:val="000000"/>
        </w:rPr>
      </w:pPr>
      <w:r>
        <w:rPr>
          <w:rFonts w:ascii="宋体" w:hAnsi="宋体"/>
          <w:color w:val="000000"/>
        </w:rPr>
        <w:t>*</w:t>
      </w:r>
      <w:r w:rsidRPr="00883DEE">
        <w:rPr>
          <w:rFonts w:ascii="宋体" w:hAnsi="宋体"/>
          <w:color w:val="000000"/>
        </w:rPr>
        <w:t>201</w:t>
      </w:r>
      <w:r>
        <w:rPr>
          <w:rFonts w:ascii="宋体" w:hAnsi="宋体"/>
          <w:color w:val="000000"/>
        </w:rPr>
        <w:t>5</w:t>
      </w:r>
      <w:r w:rsidRPr="00883DEE">
        <w:rPr>
          <w:rFonts w:ascii="宋体" w:hAnsi="宋体" w:hint="eastAsia"/>
          <w:color w:val="000000"/>
        </w:rPr>
        <w:t>年度</w:t>
      </w:r>
      <w:r>
        <w:rPr>
          <w:rFonts w:ascii="宋体" w:hAnsi="宋体" w:hint="eastAsia"/>
          <w:color w:val="000000"/>
        </w:rPr>
        <w:t>（连续三个月）</w:t>
      </w:r>
      <w:r w:rsidRPr="00883DEE">
        <w:rPr>
          <w:rFonts w:ascii="宋体" w:hAnsi="宋体" w:hint="eastAsia"/>
          <w:color w:val="000000"/>
        </w:rPr>
        <w:t>依法交纳税收和社会保障资金的相关证明材料复印件（加盖投标人公章）</w:t>
      </w:r>
      <w:r>
        <w:rPr>
          <w:rFonts w:ascii="宋体" w:hAnsi="宋体" w:hint="eastAsia"/>
          <w:color w:val="000000"/>
        </w:rPr>
        <w:t>；</w:t>
      </w:r>
    </w:p>
    <w:p w:rsidR="004A388B" w:rsidRPr="00BD59BD" w:rsidRDefault="004A388B" w:rsidP="00250776">
      <w:pPr>
        <w:numPr>
          <w:ilvl w:val="0"/>
          <w:numId w:val="6"/>
        </w:numPr>
        <w:tabs>
          <w:tab w:val="clear" w:pos="720"/>
        </w:tabs>
        <w:spacing w:line="500" w:lineRule="exact"/>
        <w:ind w:left="180" w:hanging="180"/>
        <w:rPr>
          <w:rFonts w:ascii="宋体"/>
          <w:bCs/>
          <w:color w:val="000000"/>
        </w:rPr>
      </w:pPr>
      <w:r>
        <w:rPr>
          <w:rFonts w:ascii="宋体" w:hAnsi="宋体"/>
          <w:color w:val="000000"/>
        </w:rPr>
        <w:t>*</w:t>
      </w:r>
      <w:r w:rsidRPr="00C3490E">
        <w:rPr>
          <w:rFonts w:hint="eastAsia"/>
          <w:noProof/>
        </w:rPr>
        <w:t>投标人参加此项采购活动前三年内，在经营活动中没有重大违法记录的声明文件（加盖投标人公章）</w:t>
      </w:r>
      <w:r>
        <w:rPr>
          <w:rFonts w:hint="eastAsia"/>
          <w:noProof/>
        </w:rPr>
        <w:t>；</w:t>
      </w:r>
    </w:p>
    <w:p w:rsidR="004A388B" w:rsidRPr="00883DEE" w:rsidRDefault="004A388B" w:rsidP="00250776">
      <w:pPr>
        <w:numPr>
          <w:ilvl w:val="0"/>
          <w:numId w:val="6"/>
        </w:numPr>
        <w:spacing w:line="500" w:lineRule="exact"/>
        <w:rPr>
          <w:rFonts w:ascii="宋体"/>
          <w:bCs/>
          <w:color w:val="000000"/>
        </w:rPr>
      </w:pPr>
      <w:r w:rsidRPr="00883DEE">
        <w:rPr>
          <w:rFonts w:ascii="宋体" w:hAnsi="宋体" w:hint="eastAsia"/>
          <w:color w:val="000000"/>
        </w:rPr>
        <w:t>投标人开户银行开具的银行资信证明（投标文件正本须附原件，副本中提供复印件加盖投标人公章）</w:t>
      </w:r>
      <w:r>
        <w:rPr>
          <w:rFonts w:ascii="宋体" w:hAnsi="宋体" w:hint="eastAsia"/>
          <w:color w:val="000000"/>
        </w:rPr>
        <w:t>；</w:t>
      </w:r>
    </w:p>
    <w:p w:rsidR="004A388B" w:rsidRPr="001410EC" w:rsidRDefault="004A388B" w:rsidP="00250776">
      <w:pPr>
        <w:numPr>
          <w:ilvl w:val="0"/>
          <w:numId w:val="6"/>
        </w:numPr>
        <w:spacing w:line="500" w:lineRule="exact"/>
        <w:rPr>
          <w:rFonts w:ascii="宋体"/>
          <w:bCs/>
          <w:color w:val="000000"/>
        </w:rPr>
      </w:pPr>
      <w:r w:rsidRPr="00883DEE">
        <w:rPr>
          <w:rFonts w:ascii="宋体" w:hAnsi="宋体" w:hint="eastAsia"/>
          <w:bCs/>
          <w:color w:val="000000"/>
        </w:rPr>
        <w:t>投标人</w:t>
      </w:r>
      <w:r>
        <w:rPr>
          <w:rFonts w:ascii="宋体" w:hAnsi="宋体"/>
          <w:bCs/>
          <w:color w:val="000000"/>
        </w:rPr>
        <w:t>2013</w:t>
      </w:r>
      <w:r w:rsidRPr="00883DEE">
        <w:rPr>
          <w:rFonts w:ascii="宋体" w:hAnsi="宋体" w:hint="eastAsia"/>
          <w:bCs/>
          <w:color w:val="000000"/>
        </w:rPr>
        <w:t>年</w:t>
      </w:r>
      <w:r>
        <w:rPr>
          <w:rFonts w:ascii="宋体" w:hAnsi="宋体"/>
          <w:bCs/>
          <w:color w:val="000000"/>
        </w:rPr>
        <w:t>—2015</w:t>
      </w:r>
      <w:r>
        <w:rPr>
          <w:rFonts w:ascii="宋体" w:hAnsi="宋体" w:hint="eastAsia"/>
          <w:bCs/>
          <w:color w:val="000000"/>
        </w:rPr>
        <w:t>年同类型产品</w:t>
      </w:r>
      <w:r w:rsidRPr="00883DEE">
        <w:rPr>
          <w:rFonts w:ascii="宋体" w:hAnsi="宋体" w:hint="eastAsia"/>
          <w:bCs/>
          <w:color w:val="000000"/>
        </w:rPr>
        <w:t>销售业绩</w:t>
      </w:r>
      <w:r w:rsidRPr="00883DEE">
        <w:rPr>
          <w:rFonts w:ascii="宋体" w:hAnsi="宋体" w:hint="eastAsia"/>
          <w:color w:val="000000"/>
        </w:rPr>
        <w:t>（提供合同复印件，复印件应体现成交单位、合同总价、</w:t>
      </w:r>
      <w:r>
        <w:rPr>
          <w:rFonts w:ascii="宋体" w:hAnsi="宋体" w:hint="eastAsia"/>
          <w:color w:val="000000"/>
        </w:rPr>
        <w:t>成交器材明细清单、</w:t>
      </w:r>
      <w:r w:rsidRPr="00883DEE">
        <w:rPr>
          <w:rFonts w:ascii="宋体" w:hAnsi="宋体" w:hint="eastAsia"/>
          <w:color w:val="000000"/>
        </w:rPr>
        <w:t>成交日期并加盖投标人公章）</w:t>
      </w:r>
      <w:r>
        <w:rPr>
          <w:rFonts w:ascii="宋体" w:hAnsi="宋体" w:hint="eastAsia"/>
          <w:color w:val="000000"/>
        </w:rPr>
        <w:t>；</w:t>
      </w:r>
    </w:p>
    <w:p w:rsidR="004A388B" w:rsidRPr="00404A8E" w:rsidRDefault="004A388B" w:rsidP="00250776">
      <w:pPr>
        <w:numPr>
          <w:ilvl w:val="0"/>
          <w:numId w:val="6"/>
        </w:numPr>
        <w:spacing w:line="500" w:lineRule="exact"/>
        <w:rPr>
          <w:rFonts w:ascii="宋体"/>
          <w:color w:val="000000"/>
          <w:szCs w:val="32"/>
        </w:rPr>
      </w:pPr>
      <w:r>
        <w:rPr>
          <w:rFonts w:ascii="宋体" w:hAnsi="宋体" w:hint="eastAsia"/>
          <w:bCs/>
          <w:color w:val="000000"/>
        </w:rPr>
        <w:t>投标产品若为代理经销产品，应提供生产厂家授权（加盖投标人公章）；</w:t>
      </w:r>
    </w:p>
    <w:p w:rsidR="004A388B" w:rsidRPr="00DD1B45" w:rsidRDefault="004A388B" w:rsidP="00250776">
      <w:pPr>
        <w:numPr>
          <w:ilvl w:val="0"/>
          <w:numId w:val="6"/>
        </w:numPr>
        <w:spacing w:line="500" w:lineRule="exact"/>
        <w:rPr>
          <w:rFonts w:ascii="宋体"/>
          <w:color w:val="000000"/>
          <w:szCs w:val="32"/>
        </w:rPr>
      </w:pPr>
      <w:r w:rsidRPr="00DD1B45">
        <w:rPr>
          <w:rFonts w:ascii="宋体" w:hAnsi="宋体" w:hint="eastAsia"/>
          <w:color w:val="000000"/>
          <w:szCs w:val="32"/>
        </w:rPr>
        <w:t>第</w:t>
      </w:r>
      <w:r w:rsidRPr="00DD1B45">
        <w:rPr>
          <w:rFonts w:ascii="宋体" w:hAnsi="宋体"/>
          <w:color w:val="000000"/>
          <w:szCs w:val="32"/>
        </w:rPr>
        <w:t>4</w:t>
      </w:r>
      <w:r w:rsidRPr="00DD1B45">
        <w:rPr>
          <w:rFonts w:ascii="宋体" w:hAnsi="宋体" w:hint="eastAsia"/>
          <w:color w:val="000000"/>
          <w:szCs w:val="32"/>
        </w:rPr>
        <w:t>包投标产品正规质检机构出具的质量检测报告（加盖投标人公章）；</w:t>
      </w:r>
    </w:p>
    <w:p w:rsidR="004A388B" w:rsidRPr="00883DEE" w:rsidRDefault="004A388B" w:rsidP="00250776">
      <w:pPr>
        <w:numPr>
          <w:ilvl w:val="0"/>
          <w:numId w:val="6"/>
        </w:numPr>
        <w:spacing w:line="500" w:lineRule="exact"/>
        <w:rPr>
          <w:rFonts w:ascii="宋体"/>
          <w:color w:val="000000"/>
          <w:szCs w:val="32"/>
        </w:rPr>
      </w:pPr>
      <w:r w:rsidRPr="00883DEE">
        <w:rPr>
          <w:rFonts w:ascii="宋体" w:hAnsi="宋体" w:hint="eastAsia"/>
          <w:bCs/>
          <w:color w:val="000000"/>
        </w:rPr>
        <w:t>投标产品彩图；</w:t>
      </w:r>
    </w:p>
    <w:p w:rsidR="004A388B" w:rsidRPr="001410EC" w:rsidRDefault="004A388B" w:rsidP="00250776">
      <w:pPr>
        <w:numPr>
          <w:ilvl w:val="0"/>
          <w:numId w:val="6"/>
        </w:numPr>
        <w:spacing w:line="500" w:lineRule="exact"/>
        <w:rPr>
          <w:rFonts w:ascii="宋体"/>
          <w:color w:val="000000"/>
          <w:szCs w:val="32"/>
        </w:rPr>
      </w:pPr>
      <w:r w:rsidRPr="00883DEE">
        <w:rPr>
          <w:rFonts w:ascii="宋体" w:hAnsi="宋体" w:hint="eastAsia"/>
          <w:bCs/>
          <w:color w:val="000000"/>
        </w:rPr>
        <w:t>投标产品技术情况介绍；</w:t>
      </w:r>
    </w:p>
    <w:p w:rsidR="004A388B" w:rsidRPr="00883DEE" w:rsidRDefault="004A388B" w:rsidP="00250776">
      <w:pPr>
        <w:numPr>
          <w:ilvl w:val="0"/>
          <w:numId w:val="6"/>
        </w:numPr>
        <w:spacing w:line="500" w:lineRule="exact"/>
        <w:rPr>
          <w:rFonts w:ascii="宋体"/>
          <w:color w:val="000000"/>
          <w:szCs w:val="32"/>
        </w:rPr>
      </w:pPr>
      <w:r w:rsidRPr="00883DEE">
        <w:rPr>
          <w:rFonts w:ascii="宋体" w:hAnsi="宋体" w:hint="eastAsia"/>
          <w:bCs/>
          <w:color w:val="000000"/>
        </w:rPr>
        <w:t>投标产品技术偏离表；</w:t>
      </w:r>
    </w:p>
    <w:p w:rsidR="004A388B" w:rsidRDefault="004A388B" w:rsidP="00250776">
      <w:pPr>
        <w:numPr>
          <w:ilvl w:val="0"/>
          <w:numId w:val="6"/>
        </w:numPr>
        <w:spacing w:line="500" w:lineRule="exact"/>
        <w:rPr>
          <w:rFonts w:ascii="宋体"/>
          <w:bCs/>
          <w:color w:val="000000"/>
        </w:rPr>
      </w:pPr>
      <w:r w:rsidRPr="00883DEE">
        <w:rPr>
          <w:rFonts w:ascii="宋体" w:hAnsi="宋体" w:hint="eastAsia"/>
          <w:bCs/>
          <w:color w:val="000000"/>
        </w:rPr>
        <w:t>投标人售后服务承诺书</w:t>
      </w:r>
      <w:r>
        <w:rPr>
          <w:rFonts w:ascii="宋体" w:hAnsi="宋体" w:hint="eastAsia"/>
          <w:bCs/>
          <w:color w:val="000000"/>
        </w:rPr>
        <w:t>；</w:t>
      </w:r>
    </w:p>
    <w:p w:rsidR="004A388B" w:rsidRDefault="004A388B" w:rsidP="00250776">
      <w:pPr>
        <w:numPr>
          <w:ilvl w:val="0"/>
          <w:numId w:val="6"/>
        </w:numPr>
        <w:spacing w:line="500" w:lineRule="exact"/>
        <w:rPr>
          <w:rFonts w:ascii="宋体"/>
          <w:bCs/>
          <w:color w:val="000000"/>
        </w:rPr>
      </w:pPr>
      <w:r>
        <w:rPr>
          <w:rFonts w:ascii="宋体" w:hAnsi="宋体" w:hint="eastAsia"/>
          <w:bCs/>
          <w:color w:val="000000"/>
        </w:rPr>
        <w:t>投标人认为应该提供的其它资料（包括但不限于产品认证、检测情况）。</w:t>
      </w:r>
    </w:p>
    <w:p w:rsidR="004A388B" w:rsidRPr="00883DEE" w:rsidRDefault="004A388B" w:rsidP="00250776">
      <w:pPr>
        <w:spacing w:line="500" w:lineRule="exact"/>
        <w:ind w:firstLineChars="200" w:firstLine="482"/>
        <w:rPr>
          <w:rFonts w:ascii="宋体"/>
          <w:b/>
          <w:color w:val="000000"/>
        </w:rPr>
      </w:pPr>
      <w:r w:rsidRPr="00883DEE">
        <w:rPr>
          <w:rFonts w:ascii="宋体" w:hAnsi="宋体" w:hint="eastAsia"/>
          <w:b/>
          <w:color w:val="000000"/>
        </w:rPr>
        <w:t>以上内容，凡加</w:t>
      </w:r>
      <w:r w:rsidRPr="00883DEE">
        <w:rPr>
          <w:rFonts w:ascii="宋体" w:hAnsi="宋体"/>
          <w:b/>
          <w:color w:val="000000"/>
        </w:rPr>
        <w:t>*</w:t>
      </w:r>
      <w:r w:rsidRPr="00883DEE">
        <w:rPr>
          <w:rFonts w:ascii="宋体" w:hAnsi="宋体" w:hint="eastAsia"/>
          <w:b/>
          <w:color w:val="000000"/>
        </w:rPr>
        <w:t>项目若有缺失或无效，将导致投标无效且不允许在开标后补正。</w:t>
      </w:r>
    </w:p>
    <w:p w:rsidR="004A388B" w:rsidRPr="00883DEE" w:rsidRDefault="004A388B" w:rsidP="00250776">
      <w:pPr>
        <w:spacing w:line="500" w:lineRule="exact"/>
        <w:rPr>
          <w:rFonts w:ascii="宋体"/>
          <w:b/>
          <w:color w:val="000000"/>
        </w:rPr>
      </w:pPr>
      <w:r w:rsidRPr="00883DEE">
        <w:rPr>
          <w:rFonts w:ascii="宋体" w:hAnsi="宋体"/>
          <w:b/>
          <w:color w:val="000000"/>
        </w:rPr>
        <w:t>12</w:t>
      </w:r>
      <w:r w:rsidRPr="00883DEE">
        <w:rPr>
          <w:rFonts w:ascii="宋体" w:hAnsi="宋体" w:hint="eastAsia"/>
          <w:b/>
          <w:color w:val="000000"/>
        </w:rPr>
        <w:t>．投标文件格式</w:t>
      </w:r>
    </w:p>
    <w:p w:rsidR="004A388B" w:rsidRPr="00883DEE" w:rsidRDefault="004A388B" w:rsidP="00250776">
      <w:pPr>
        <w:spacing w:line="500" w:lineRule="exact"/>
        <w:ind w:left="960" w:hangingChars="400" w:hanging="960"/>
        <w:rPr>
          <w:rFonts w:ascii="宋体"/>
          <w:color w:val="000000"/>
        </w:rPr>
      </w:pPr>
      <w:r w:rsidRPr="00883DEE">
        <w:rPr>
          <w:rFonts w:ascii="宋体" w:hAnsi="宋体"/>
          <w:color w:val="000000"/>
        </w:rPr>
        <w:t xml:space="preserve">   12</w:t>
      </w:r>
      <w:r w:rsidRPr="00883DEE">
        <w:rPr>
          <w:rFonts w:ascii="宋体" w:hAnsi="宋体" w:hint="eastAsia"/>
          <w:color w:val="000000"/>
        </w:rPr>
        <w:t>．</w:t>
      </w:r>
      <w:r w:rsidRPr="00883DEE">
        <w:rPr>
          <w:rFonts w:ascii="宋体" w:hAnsi="宋体"/>
          <w:color w:val="000000"/>
        </w:rPr>
        <w:t>1</w:t>
      </w:r>
      <w:r w:rsidRPr="00883DEE">
        <w:rPr>
          <w:rFonts w:ascii="宋体" w:hAnsi="宋体" w:hint="eastAsia"/>
          <w:color w:val="000000"/>
        </w:rPr>
        <w:t>凡招标文件中已提供投标文件格式的内容，投标人应按招标文件提供的格式填写，不准有空项；无相应内容可填的项应填写“无”、“未测试”或“没有相应指标”等明确的回答文字。其余未提供格式的内容由投标人自行设计编写。</w:t>
      </w:r>
    </w:p>
    <w:p w:rsidR="004A388B" w:rsidRPr="00883DEE" w:rsidRDefault="004A388B" w:rsidP="00250776">
      <w:pPr>
        <w:spacing w:line="500" w:lineRule="exact"/>
        <w:ind w:left="960" w:hangingChars="400" w:hanging="960"/>
        <w:rPr>
          <w:rFonts w:ascii="宋体"/>
          <w:color w:val="000000"/>
        </w:rPr>
      </w:pPr>
      <w:r w:rsidRPr="00883DEE">
        <w:rPr>
          <w:rFonts w:ascii="宋体" w:hAnsi="宋体"/>
          <w:color w:val="000000"/>
        </w:rPr>
        <w:t xml:space="preserve">   12.2</w:t>
      </w:r>
      <w:r w:rsidRPr="00883DEE">
        <w:rPr>
          <w:rFonts w:ascii="宋体" w:hAnsi="宋体" w:hint="eastAsia"/>
          <w:color w:val="000000"/>
        </w:rPr>
        <w:t>投标文件应用</w:t>
      </w:r>
      <w:r w:rsidRPr="00883DEE">
        <w:rPr>
          <w:rFonts w:ascii="宋体" w:hAnsi="宋体"/>
          <w:color w:val="000000"/>
        </w:rPr>
        <w:t>A4</w:t>
      </w:r>
      <w:r w:rsidRPr="00883DEE">
        <w:rPr>
          <w:rFonts w:ascii="宋体" w:hAnsi="宋体" w:hint="eastAsia"/>
          <w:color w:val="000000"/>
        </w:rPr>
        <w:t>纸单面打印，按招标文件规定的顺序装订成册、编制目录并标明页码，以便评标。由于编排混乱导致投标文件被误读或查找不到，责任由投标人自负。</w:t>
      </w:r>
      <w:r w:rsidRPr="00437F51">
        <w:rPr>
          <w:rFonts w:hint="eastAsia"/>
          <w:b/>
          <w:color w:val="000000"/>
        </w:rPr>
        <w:t>装订需采用胶订或线订形式。</w:t>
      </w:r>
    </w:p>
    <w:p w:rsidR="004A388B" w:rsidRPr="00883DEE" w:rsidRDefault="004A388B" w:rsidP="00250776">
      <w:pPr>
        <w:spacing w:line="500" w:lineRule="exact"/>
        <w:rPr>
          <w:rFonts w:ascii="宋体"/>
          <w:b/>
          <w:bCs/>
          <w:color w:val="000000"/>
        </w:rPr>
      </w:pPr>
      <w:r w:rsidRPr="00883DEE">
        <w:rPr>
          <w:rFonts w:ascii="宋体" w:hAnsi="宋体"/>
          <w:b/>
          <w:bCs/>
          <w:color w:val="000000"/>
        </w:rPr>
        <w:t>13</w:t>
      </w:r>
      <w:r w:rsidRPr="00883DEE">
        <w:rPr>
          <w:rFonts w:ascii="宋体" w:hAnsi="宋体" w:hint="eastAsia"/>
          <w:b/>
          <w:bCs/>
          <w:color w:val="000000"/>
        </w:rPr>
        <w:t>．投标报价</w:t>
      </w:r>
    </w:p>
    <w:p w:rsidR="004A388B" w:rsidRPr="00883DEE" w:rsidRDefault="004A388B" w:rsidP="00250776">
      <w:pPr>
        <w:spacing w:line="500" w:lineRule="exact"/>
        <w:ind w:left="960" w:hangingChars="400" w:hanging="960"/>
        <w:rPr>
          <w:rFonts w:ascii="宋体"/>
          <w:color w:val="000000"/>
        </w:rPr>
      </w:pPr>
      <w:r w:rsidRPr="00883DEE">
        <w:rPr>
          <w:rFonts w:ascii="宋体" w:hAnsi="宋体"/>
          <w:color w:val="000000"/>
        </w:rPr>
        <w:t xml:space="preserve">   13.1</w:t>
      </w:r>
      <w:r w:rsidRPr="00883DEE">
        <w:rPr>
          <w:rFonts w:ascii="宋体" w:hAnsi="宋体" w:hint="eastAsia"/>
          <w:color w:val="000000"/>
        </w:rPr>
        <w:t>投标报价应为一次性报价，开标后不得更改，以人民币元为结算单位。</w:t>
      </w:r>
    </w:p>
    <w:p w:rsidR="004A388B" w:rsidRPr="00883DEE" w:rsidRDefault="004A388B" w:rsidP="00250776">
      <w:pPr>
        <w:spacing w:line="500" w:lineRule="exact"/>
        <w:ind w:left="960" w:hangingChars="400" w:hanging="960"/>
        <w:rPr>
          <w:rFonts w:ascii="宋体"/>
          <w:color w:val="000000"/>
        </w:rPr>
      </w:pPr>
      <w:r w:rsidRPr="00883DEE">
        <w:rPr>
          <w:rFonts w:ascii="宋体" w:hAnsi="宋体"/>
          <w:color w:val="000000"/>
        </w:rPr>
        <w:t xml:space="preserve">   13.2</w:t>
      </w:r>
      <w:r w:rsidRPr="00883DEE">
        <w:rPr>
          <w:rFonts w:ascii="宋体" w:hAnsi="宋体" w:hint="eastAsia"/>
          <w:color w:val="000000"/>
        </w:rPr>
        <w:t>投标报价应在招标文件所附的“</w:t>
      </w:r>
      <w:r w:rsidRPr="00883DEE">
        <w:rPr>
          <w:rFonts w:ascii="宋体" w:hAnsi="宋体" w:hint="eastAsia"/>
          <w:bCs/>
          <w:color w:val="000000"/>
        </w:rPr>
        <w:t>投标产品报价明细表</w:t>
      </w:r>
      <w:r w:rsidRPr="00883DEE">
        <w:rPr>
          <w:rFonts w:ascii="宋体" w:hAnsi="宋体" w:hint="eastAsia"/>
          <w:color w:val="000000"/>
        </w:rPr>
        <w:t>”上写明投标货物的投标单价。</w:t>
      </w:r>
    </w:p>
    <w:p w:rsidR="004A388B" w:rsidRPr="00883DEE" w:rsidRDefault="004A388B" w:rsidP="00250776">
      <w:pPr>
        <w:spacing w:line="500" w:lineRule="exact"/>
        <w:ind w:left="960" w:hangingChars="400" w:hanging="960"/>
        <w:rPr>
          <w:rFonts w:ascii="宋体"/>
          <w:color w:val="000000"/>
        </w:rPr>
      </w:pPr>
      <w:r w:rsidRPr="00883DEE">
        <w:rPr>
          <w:rFonts w:ascii="宋体" w:hAnsi="宋体"/>
          <w:color w:val="000000"/>
        </w:rPr>
        <w:t xml:space="preserve">   13.3</w:t>
      </w:r>
      <w:r w:rsidRPr="00883DEE">
        <w:rPr>
          <w:rFonts w:ascii="宋体" w:hAnsi="宋体" w:hint="eastAsia"/>
          <w:color w:val="000000"/>
        </w:rPr>
        <w:t>投标报价应为完成本项目所需的全部费用，包括但不限于以下费用：货物费用、辅料配料费、运输与保险费用、安装调试费、培训费、维护费、税金、利润等所有费用。</w:t>
      </w:r>
    </w:p>
    <w:p w:rsidR="004A388B" w:rsidRPr="00883DEE" w:rsidRDefault="004A388B" w:rsidP="00250776">
      <w:pPr>
        <w:spacing w:line="500" w:lineRule="exact"/>
        <w:ind w:left="960" w:hangingChars="400" w:hanging="960"/>
        <w:rPr>
          <w:rFonts w:ascii="宋体"/>
          <w:color w:val="000000"/>
        </w:rPr>
      </w:pPr>
      <w:r w:rsidRPr="00883DEE">
        <w:rPr>
          <w:rFonts w:ascii="宋体" w:hAnsi="宋体"/>
          <w:color w:val="000000"/>
        </w:rPr>
        <w:t xml:space="preserve">   *13.4</w:t>
      </w:r>
      <w:r w:rsidRPr="00883DEE">
        <w:rPr>
          <w:rFonts w:ascii="宋体" w:hAnsi="宋体" w:hint="eastAsia"/>
          <w:color w:val="000000"/>
        </w:rPr>
        <w:t>投标人对投标报价若有说明应在开标一览表显著处标明，只有开标时唱出的报价才会在评标时予以考虑。招标单位不接受可选择的投标方案和报价。任何有选择的投标方案和报价将被视为非实质性响应而导致投标无效。</w:t>
      </w:r>
    </w:p>
    <w:p w:rsidR="004A388B" w:rsidRDefault="004A388B" w:rsidP="00250776">
      <w:pPr>
        <w:spacing w:line="500" w:lineRule="exact"/>
        <w:ind w:leftChars="150" w:left="840" w:hangingChars="200" w:hanging="480"/>
        <w:rPr>
          <w:rFonts w:ascii="宋体"/>
          <w:color w:val="000000"/>
        </w:rPr>
      </w:pPr>
      <w:r w:rsidRPr="00883DEE">
        <w:rPr>
          <w:rFonts w:ascii="宋体" w:hAnsi="宋体"/>
          <w:color w:val="000000"/>
        </w:rPr>
        <w:t>13.5</w:t>
      </w:r>
      <w:r w:rsidRPr="007D5C44">
        <w:rPr>
          <w:rFonts w:ascii="宋体" w:hAnsi="宋体" w:hint="eastAsia"/>
          <w:color w:val="000000"/>
        </w:rPr>
        <w:t>本次招标收取中标服务费，中标服务费</w:t>
      </w:r>
      <w:r>
        <w:rPr>
          <w:rFonts w:ascii="宋体" w:hAnsi="宋体" w:hint="eastAsia"/>
          <w:color w:val="000000"/>
        </w:rPr>
        <w:t>按照</w:t>
      </w:r>
      <w:r w:rsidRPr="00B13019">
        <w:rPr>
          <w:rFonts w:ascii="宋体" w:hAnsi="宋体" w:hint="eastAsia"/>
        </w:rPr>
        <w:t>《招标代理服务收费管理暂行办法》</w:t>
      </w:r>
      <w:r>
        <w:rPr>
          <w:rFonts w:ascii="宋体" w:hAnsi="宋体"/>
        </w:rPr>
        <w:t xml:space="preserve"> </w:t>
      </w:r>
      <w:r w:rsidRPr="003A6BD8">
        <w:rPr>
          <w:rFonts w:ascii="宋体" w:hAnsi="宋体" w:hint="eastAsia"/>
        </w:rPr>
        <w:t>（</w:t>
      </w:r>
      <w:r w:rsidRPr="003A6BD8">
        <w:rPr>
          <w:rFonts w:ascii="宋体" w:hAnsi="宋体" w:cs="Arial" w:hint="eastAsia"/>
          <w:color w:val="000000"/>
          <w:shd w:val="clear" w:color="auto" w:fill="FFFFFF"/>
        </w:rPr>
        <w:t>计价格</w:t>
      </w:r>
      <w:r w:rsidRPr="003A6BD8">
        <w:rPr>
          <w:rFonts w:ascii="宋体" w:hAnsi="宋体" w:cs="Arial"/>
          <w:color w:val="000000"/>
          <w:shd w:val="clear" w:color="auto" w:fill="FFFFFF"/>
        </w:rPr>
        <w:t>[2002]1980</w:t>
      </w:r>
      <w:r w:rsidRPr="003A6BD8">
        <w:rPr>
          <w:rFonts w:ascii="宋体" w:hAnsi="宋体" w:cs="Arial" w:hint="eastAsia"/>
          <w:color w:val="000000"/>
          <w:shd w:val="clear" w:color="auto" w:fill="FFFFFF"/>
        </w:rPr>
        <w:t>号）</w:t>
      </w:r>
      <w:r w:rsidRPr="003A6BD8">
        <w:rPr>
          <w:rFonts w:ascii="宋体" w:hAnsi="宋体" w:hint="eastAsia"/>
        </w:rPr>
        <w:t>及《国家发展改革委办公厅关于招标代理服务费有关问题的通知》</w:t>
      </w:r>
      <w:r w:rsidRPr="00B13019">
        <w:rPr>
          <w:rFonts w:ascii="宋体" w:hAnsi="宋体" w:hint="eastAsia"/>
        </w:rPr>
        <w:t>（发改办价格</w:t>
      </w:r>
      <w:r w:rsidRPr="003A6BD8">
        <w:rPr>
          <w:rFonts w:ascii="宋体" w:hAnsi="宋体" w:cs="Arial"/>
          <w:color w:val="000000"/>
          <w:shd w:val="clear" w:color="auto" w:fill="FFFFFF"/>
        </w:rPr>
        <w:t>[</w:t>
      </w:r>
      <w:r w:rsidRPr="00B13019">
        <w:rPr>
          <w:rFonts w:ascii="宋体" w:hAnsi="宋体"/>
        </w:rPr>
        <w:t>2003</w:t>
      </w:r>
      <w:r w:rsidRPr="003A6BD8">
        <w:rPr>
          <w:rFonts w:ascii="宋体" w:hAnsi="宋体" w:cs="Arial"/>
          <w:color w:val="000000"/>
          <w:shd w:val="clear" w:color="auto" w:fill="FFFFFF"/>
        </w:rPr>
        <w:t>]</w:t>
      </w:r>
      <w:r w:rsidRPr="00B13019">
        <w:rPr>
          <w:rFonts w:ascii="宋体" w:hAnsi="宋体"/>
        </w:rPr>
        <w:t>857</w:t>
      </w:r>
      <w:r w:rsidRPr="00B13019">
        <w:rPr>
          <w:rFonts w:ascii="宋体" w:hAnsi="宋体" w:hint="eastAsia"/>
        </w:rPr>
        <w:t>号）中</w:t>
      </w:r>
      <w:r>
        <w:rPr>
          <w:rFonts w:ascii="宋体" w:hAnsi="宋体" w:hint="eastAsia"/>
        </w:rPr>
        <w:t>规定的</w:t>
      </w:r>
      <w:r w:rsidRPr="00B13019">
        <w:rPr>
          <w:rFonts w:ascii="宋体" w:hAnsi="宋体" w:hint="eastAsia"/>
          <w:color w:val="000000"/>
        </w:rPr>
        <w:t>差额定率累进计费方式计取，由中标人在收到中标通知书后</w:t>
      </w:r>
      <w:r w:rsidRPr="00B13019">
        <w:rPr>
          <w:rFonts w:ascii="宋体" w:hAnsi="宋体"/>
          <w:color w:val="000000"/>
        </w:rPr>
        <w:t>7</w:t>
      </w:r>
      <w:r w:rsidRPr="00B13019">
        <w:rPr>
          <w:rFonts w:ascii="宋体" w:hAnsi="宋体" w:hint="eastAsia"/>
          <w:color w:val="000000"/>
        </w:rPr>
        <w:t>个工作日内向招标单位一次支付。</w:t>
      </w:r>
    </w:p>
    <w:p w:rsidR="004A388B" w:rsidRPr="00883DEE" w:rsidRDefault="004A388B" w:rsidP="00250776">
      <w:pPr>
        <w:spacing w:line="500" w:lineRule="exact"/>
        <w:ind w:leftChars="150" w:left="840" w:hangingChars="200" w:hanging="480"/>
        <w:rPr>
          <w:rFonts w:ascii="宋体"/>
          <w:color w:val="000000"/>
        </w:rPr>
      </w:pPr>
      <w:r>
        <w:rPr>
          <w:rFonts w:ascii="宋体" w:hAnsi="宋体" w:hint="eastAsia"/>
          <w:color w:val="000000"/>
        </w:rPr>
        <w:t>表：</w:t>
      </w:r>
    </w:p>
    <w:tbl>
      <w:tblPr>
        <w:tblW w:w="0" w:type="auto"/>
        <w:tblCellSpacing w:w="0" w:type="dxa"/>
        <w:tblCellMar>
          <w:left w:w="0" w:type="dxa"/>
          <w:right w:w="0" w:type="dxa"/>
        </w:tblCellMar>
        <w:tblLook w:val="0000"/>
      </w:tblPr>
      <w:tblGrid>
        <w:gridCol w:w="4140"/>
        <w:gridCol w:w="5400"/>
      </w:tblGrid>
      <w:tr w:rsidR="004A388B" w:rsidRPr="00C43BD3" w:rsidTr="006E0F73">
        <w:trPr>
          <w:tblCellSpacing w:w="0" w:type="dxa"/>
        </w:trPr>
        <w:tc>
          <w:tcPr>
            <w:tcW w:w="4140" w:type="dxa"/>
            <w:shd w:val="clear" w:color="auto" w:fill="F0E7B4"/>
          </w:tcPr>
          <w:p w:rsidR="004A388B" w:rsidRPr="00C43BD3" w:rsidRDefault="004A388B" w:rsidP="006E0F73">
            <w:pPr>
              <w:widowControl/>
              <w:spacing w:after="75" w:line="270" w:lineRule="atLeast"/>
              <w:jc w:val="center"/>
              <w:rPr>
                <w:rFonts w:ascii="Verdana" w:hAnsi="Verdana" w:cs="宋体"/>
                <w:color w:val="464646"/>
                <w:kern w:val="0"/>
                <w:sz w:val="18"/>
                <w:szCs w:val="18"/>
              </w:rPr>
            </w:pPr>
            <w:r w:rsidRPr="00C43BD3">
              <w:rPr>
                <w:rFonts w:ascii="Verdana" w:hAnsi="Verdana" w:cs="宋体" w:hint="eastAsia"/>
                <w:b/>
                <w:bCs/>
                <w:color w:val="464646"/>
                <w:kern w:val="0"/>
                <w:sz w:val="18"/>
                <w:szCs w:val="18"/>
              </w:rPr>
              <w:t>中标金额（万元）</w:t>
            </w:r>
          </w:p>
        </w:tc>
        <w:tc>
          <w:tcPr>
            <w:tcW w:w="5400" w:type="dxa"/>
            <w:shd w:val="clear" w:color="auto" w:fill="F0E7B4"/>
            <w:vAlign w:val="center"/>
          </w:tcPr>
          <w:p w:rsidR="004A388B" w:rsidRPr="00C43BD3" w:rsidRDefault="004A388B" w:rsidP="006E0F73">
            <w:pPr>
              <w:widowControl/>
              <w:spacing w:after="75" w:line="270" w:lineRule="atLeast"/>
              <w:jc w:val="center"/>
              <w:rPr>
                <w:rFonts w:ascii="Verdana" w:hAnsi="Verdana" w:cs="宋体"/>
                <w:color w:val="464646"/>
                <w:kern w:val="0"/>
                <w:sz w:val="18"/>
                <w:szCs w:val="18"/>
              </w:rPr>
            </w:pPr>
            <w:r w:rsidRPr="00C43BD3">
              <w:rPr>
                <w:rFonts w:ascii="Verdana" w:hAnsi="Verdana" w:cs="宋体" w:hint="eastAsia"/>
                <w:b/>
                <w:bCs/>
                <w:color w:val="464646"/>
                <w:kern w:val="0"/>
                <w:sz w:val="18"/>
                <w:szCs w:val="18"/>
              </w:rPr>
              <w:t>货物招标</w:t>
            </w:r>
          </w:p>
        </w:tc>
      </w:tr>
      <w:tr w:rsidR="004A388B" w:rsidRPr="00C43BD3" w:rsidTr="006E0F73">
        <w:trPr>
          <w:tblCellSpacing w:w="0" w:type="dxa"/>
        </w:trPr>
        <w:tc>
          <w:tcPr>
            <w:tcW w:w="4140" w:type="dxa"/>
            <w:shd w:val="clear" w:color="auto" w:fill="F0E7B4"/>
          </w:tcPr>
          <w:p w:rsidR="004A388B" w:rsidRPr="00C43BD3" w:rsidRDefault="004A388B" w:rsidP="006E0F73">
            <w:pPr>
              <w:widowControl/>
              <w:spacing w:after="75" w:line="270" w:lineRule="atLeast"/>
              <w:jc w:val="center"/>
              <w:rPr>
                <w:rFonts w:ascii="Verdana" w:hAnsi="Verdana" w:cs="宋体"/>
                <w:color w:val="464646"/>
                <w:kern w:val="0"/>
                <w:sz w:val="18"/>
                <w:szCs w:val="18"/>
              </w:rPr>
            </w:pPr>
            <w:r w:rsidRPr="00C43BD3">
              <w:rPr>
                <w:rFonts w:ascii="Verdana" w:hAnsi="Verdana" w:cs="宋体"/>
                <w:color w:val="464646"/>
                <w:kern w:val="0"/>
                <w:sz w:val="18"/>
                <w:szCs w:val="18"/>
              </w:rPr>
              <w:t>100</w:t>
            </w:r>
            <w:r w:rsidRPr="00C43BD3">
              <w:rPr>
                <w:rFonts w:ascii="Verdana" w:hAnsi="Verdana" w:cs="宋体" w:hint="eastAsia"/>
                <w:color w:val="464646"/>
                <w:kern w:val="0"/>
                <w:sz w:val="18"/>
                <w:szCs w:val="18"/>
              </w:rPr>
              <w:t>以下</w:t>
            </w:r>
          </w:p>
        </w:tc>
        <w:tc>
          <w:tcPr>
            <w:tcW w:w="5400" w:type="dxa"/>
            <w:shd w:val="clear" w:color="auto" w:fill="F0E7B4"/>
          </w:tcPr>
          <w:p w:rsidR="004A388B" w:rsidRPr="00C43BD3" w:rsidRDefault="004A388B" w:rsidP="006E0F73">
            <w:pPr>
              <w:widowControl/>
              <w:spacing w:after="75" w:line="270" w:lineRule="atLeast"/>
              <w:jc w:val="center"/>
              <w:rPr>
                <w:rFonts w:ascii="Verdana" w:hAnsi="Verdana" w:cs="宋体"/>
                <w:color w:val="464646"/>
                <w:kern w:val="0"/>
                <w:sz w:val="18"/>
                <w:szCs w:val="18"/>
              </w:rPr>
            </w:pPr>
            <w:r w:rsidRPr="00C43BD3">
              <w:rPr>
                <w:rFonts w:ascii="Verdana" w:hAnsi="Verdana" w:cs="宋体"/>
                <w:color w:val="464646"/>
                <w:kern w:val="0"/>
                <w:sz w:val="18"/>
                <w:szCs w:val="18"/>
              </w:rPr>
              <w:t>1.5%</w:t>
            </w:r>
          </w:p>
        </w:tc>
      </w:tr>
    </w:tbl>
    <w:p w:rsidR="004A388B" w:rsidRPr="00C43BD3" w:rsidRDefault="004A388B" w:rsidP="00250776">
      <w:pPr>
        <w:spacing w:line="500" w:lineRule="exact"/>
        <w:ind w:leftChars="150" w:left="840" w:hangingChars="200" w:hanging="480"/>
        <w:rPr>
          <w:rFonts w:ascii="宋体"/>
        </w:rPr>
      </w:pPr>
      <w:r w:rsidRPr="00C43BD3">
        <w:rPr>
          <w:rFonts w:hint="eastAsia"/>
          <w:shd w:val="clear" w:color="auto" w:fill="F0E7B4"/>
        </w:rPr>
        <w:t>招标代理服务收费按差额定率累进法计算</w:t>
      </w:r>
    </w:p>
    <w:p w:rsidR="004A388B" w:rsidRPr="00883DEE" w:rsidRDefault="004A388B" w:rsidP="00250776">
      <w:pPr>
        <w:spacing w:line="500" w:lineRule="exact"/>
        <w:rPr>
          <w:rFonts w:ascii="宋体"/>
          <w:b/>
          <w:bCs/>
          <w:color w:val="000000"/>
        </w:rPr>
      </w:pPr>
      <w:r w:rsidRPr="00883DEE">
        <w:rPr>
          <w:rFonts w:ascii="宋体" w:hAnsi="宋体"/>
          <w:b/>
          <w:bCs/>
          <w:color w:val="000000"/>
        </w:rPr>
        <w:t>14</w:t>
      </w:r>
      <w:r w:rsidRPr="00883DEE">
        <w:rPr>
          <w:rFonts w:ascii="宋体" w:hAnsi="宋体" w:hint="eastAsia"/>
          <w:b/>
          <w:bCs/>
          <w:color w:val="000000"/>
        </w:rPr>
        <w:t>．投标有效期</w:t>
      </w:r>
    </w:p>
    <w:p w:rsidR="004A388B" w:rsidRPr="00883DEE" w:rsidRDefault="004A388B" w:rsidP="00250776">
      <w:pPr>
        <w:tabs>
          <w:tab w:val="left" w:pos="525"/>
        </w:tabs>
        <w:spacing w:line="500" w:lineRule="exact"/>
        <w:ind w:left="105" w:hanging="105"/>
        <w:rPr>
          <w:rFonts w:ascii="宋体"/>
          <w:color w:val="000000"/>
        </w:rPr>
      </w:pPr>
      <w:r w:rsidRPr="00883DEE">
        <w:rPr>
          <w:rFonts w:ascii="宋体" w:hAnsi="宋体"/>
          <w:color w:val="000000"/>
        </w:rPr>
        <w:t xml:space="preserve">   14.1</w:t>
      </w:r>
      <w:r w:rsidRPr="00883DEE">
        <w:rPr>
          <w:rFonts w:ascii="宋体" w:hAnsi="宋体" w:hint="eastAsia"/>
          <w:color w:val="000000"/>
        </w:rPr>
        <w:t>自投标截止日期算起，投标文件有效期为</w:t>
      </w:r>
      <w:r w:rsidRPr="00883DEE">
        <w:rPr>
          <w:rFonts w:ascii="宋体" w:hAnsi="宋体"/>
          <w:color w:val="000000"/>
        </w:rPr>
        <w:t>90</w:t>
      </w:r>
      <w:r w:rsidRPr="00883DEE">
        <w:rPr>
          <w:rFonts w:ascii="宋体" w:hAnsi="宋体" w:hint="eastAsia"/>
          <w:color w:val="000000"/>
        </w:rPr>
        <w:t>日历天。</w:t>
      </w:r>
    </w:p>
    <w:p w:rsidR="004A388B" w:rsidRPr="00883DEE" w:rsidRDefault="004A388B" w:rsidP="00250776">
      <w:pPr>
        <w:tabs>
          <w:tab w:val="left" w:pos="525"/>
        </w:tabs>
        <w:spacing w:line="500" w:lineRule="exact"/>
        <w:ind w:leftChars="164" w:left="874" w:hangingChars="200" w:hanging="480"/>
        <w:rPr>
          <w:rFonts w:ascii="宋体"/>
          <w:color w:val="000000"/>
        </w:rPr>
      </w:pPr>
      <w:r w:rsidRPr="00883DEE">
        <w:rPr>
          <w:rFonts w:ascii="宋体" w:hAnsi="宋体"/>
          <w:color w:val="000000"/>
        </w:rPr>
        <w:t>14.2</w:t>
      </w:r>
      <w:r w:rsidRPr="00883DEE">
        <w:rPr>
          <w:rFonts w:ascii="宋体" w:hAnsi="宋体" w:hint="eastAsia"/>
          <w:color w:val="000000"/>
        </w:rPr>
        <w:t>在原定投标文件有效期期满之前，如果出现特殊情况，招标单位可以向投标人提出延长其投标文件有效期的要求，这种要求和答复应以书面形式并加盖公章后进行。投标人可以通过书面回复明确拒绝这种要求，放弃其投标权利，但不会因此被没收投标保证金。同意延期的投标人，不需要也不允许修改其投标文件，但必须相应延长投标保证金的有效期。在延长期内，本须知第</w:t>
      </w:r>
      <w:r w:rsidRPr="00883DEE">
        <w:rPr>
          <w:rFonts w:ascii="宋体" w:hAnsi="宋体"/>
          <w:color w:val="000000"/>
        </w:rPr>
        <w:t>15</w:t>
      </w:r>
      <w:r w:rsidRPr="00883DEE">
        <w:rPr>
          <w:rFonts w:ascii="宋体" w:hAnsi="宋体" w:hint="eastAsia"/>
          <w:color w:val="000000"/>
        </w:rPr>
        <w:t>条关于投标保证金的退还与没收的规定仍然适用。</w:t>
      </w:r>
    </w:p>
    <w:p w:rsidR="004A388B" w:rsidRPr="00883DEE" w:rsidRDefault="004A388B" w:rsidP="00250776">
      <w:pPr>
        <w:tabs>
          <w:tab w:val="left" w:pos="1155"/>
        </w:tabs>
        <w:spacing w:line="500" w:lineRule="exact"/>
        <w:ind w:left="723" w:hangingChars="300" w:hanging="723"/>
        <w:rPr>
          <w:rFonts w:ascii="宋体"/>
          <w:b/>
          <w:bCs/>
          <w:color w:val="000000"/>
        </w:rPr>
      </w:pPr>
      <w:r w:rsidRPr="00883DEE">
        <w:rPr>
          <w:rFonts w:ascii="宋体" w:hAnsi="宋体"/>
          <w:b/>
          <w:bCs/>
          <w:color w:val="000000"/>
        </w:rPr>
        <w:t>15</w:t>
      </w:r>
      <w:r w:rsidRPr="00883DEE">
        <w:rPr>
          <w:rFonts w:ascii="宋体" w:hAnsi="宋体" w:hint="eastAsia"/>
          <w:b/>
          <w:bCs/>
          <w:color w:val="000000"/>
        </w:rPr>
        <w:t>．投标保证金</w:t>
      </w:r>
    </w:p>
    <w:p w:rsidR="004A388B" w:rsidRPr="00883DEE" w:rsidRDefault="004A388B" w:rsidP="00250776">
      <w:pPr>
        <w:pStyle w:val="BodyTextIndent"/>
        <w:tabs>
          <w:tab w:val="num" w:pos="1571"/>
        </w:tabs>
        <w:spacing w:line="440" w:lineRule="exact"/>
        <w:ind w:leftChars="228" w:left="1027" w:hangingChars="200" w:hanging="480"/>
        <w:jc w:val="both"/>
        <w:rPr>
          <w:rFonts w:ascii="宋体"/>
          <w:color w:val="000000"/>
        </w:rPr>
      </w:pPr>
      <w:r w:rsidRPr="00883DEE">
        <w:rPr>
          <w:rFonts w:ascii="宋体" w:hAnsi="宋体"/>
          <w:color w:val="000000"/>
        </w:rPr>
        <w:t xml:space="preserve">*15.1 </w:t>
      </w:r>
      <w:r w:rsidRPr="00883DEE">
        <w:rPr>
          <w:rFonts w:ascii="宋体" w:hAnsi="宋体" w:hint="eastAsia"/>
          <w:color w:val="000000"/>
        </w:rPr>
        <w:t>投标人需按招标文件要求的金额、时间向招标单位递交投标保证金。</w:t>
      </w:r>
    </w:p>
    <w:p w:rsidR="004A388B" w:rsidRPr="00883DEE" w:rsidRDefault="004A388B" w:rsidP="00250776">
      <w:pPr>
        <w:pStyle w:val="BodyTextIndent"/>
        <w:tabs>
          <w:tab w:val="num" w:pos="1571"/>
        </w:tabs>
        <w:spacing w:line="440" w:lineRule="exact"/>
        <w:ind w:leftChars="228" w:left="1027" w:hangingChars="200" w:hanging="480"/>
        <w:jc w:val="both"/>
        <w:rPr>
          <w:rFonts w:ascii="宋体"/>
          <w:b/>
          <w:color w:val="000000"/>
          <w:u w:val="single"/>
        </w:rPr>
      </w:pPr>
      <w:r w:rsidRPr="00883DEE">
        <w:rPr>
          <w:rFonts w:ascii="宋体" w:hAnsi="宋体"/>
          <w:color w:val="000000"/>
        </w:rPr>
        <w:t xml:space="preserve">*15.2 </w:t>
      </w:r>
      <w:r w:rsidRPr="00883DEE">
        <w:rPr>
          <w:rFonts w:ascii="宋体" w:hAnsi="宋体" w:hint="eastAsia"/>
          <w:bCs/>
          <w:color w:val="000000"/>
        </w:rPr>
        <w:t>投标保证金金额</w:t>
      </w:r>
      <w:r w:rsidRPr="00F73614">
        <w:rPr>
          <w:rFonts w:ascii="宋体" w:hAnsi="宋体" w:hint="eastAsia"/>
          <w:b/>
          <w:bCs/>
          <w:color w:val="000000"/>
        </w:rPr>
        <w:t>：第一包：</w:t>
      </w:r>
      <w:r>
        <w:rPr>
          <w:rFonts w:ascii="宋体" w:hAnsi="宋体" w:hint="eastAsia"/>
          <w:b/>
          <w:color w:val="000000"/>
          <w:u w:val="single"/>
        </w:rPr>
        <w:t>人民币壹仟</w:t>
      </w:r>
      <w:r w:rsidRPr="00F73614">
        <w:rPr>
          <w:rFonts w:ascii="宋体" w:hAnsi="宋体" w:hint="eastAsia"/>
          <w:b/>
          <w:color w:val="000000"/>
          <w:u w:val="single"/>
        </w:rPr>
        <w:t>元整</w:t>
      </w:r>
      <w:r>
        <w:rPr>
          <w:rFonts w:ascii="宋体" w:hAnsi="宋体" w:hint="eastAsia"/>
          <w:b/>
          <w:color w:val="000000"/>
        </w:rPr>
        <w:t>，第二包：</w:t>
      </w:r>
      <w:r w:rsidRPr="00403D02">
        <w:rPr>
          <w:rFonts w:ascii="宋体" w:hAnsi="宋体" w:hint="eastAsia"/>
          <w:b/>
          <w:color w:val="000000"/>
          <w:u w:val="single"/>
        </w:rPr>
        <w:t>人民币</w:t>
      </w:r>
      <w:r>
        <w:rPr>
          <w:rFonts w:ascii="宋体" w:hAnsi="宋体" w:hint="eastAsia"/>
          <w:b/>
          <w:color w:val="000000"/>
          <w:u w:val="single"/>
        </w:rPr>
        <w:t>壹仟</w:t>
      </w:r>
      <w:r w:rsidRPr="00403D02">
        <w:rPr>
          <w:rFonts w:ascii="宋体" w:hAnsi="宋体" w:hint="eastAsia"/>
          <w:b/>
          <w:color w:val="000000"/>
          <w:u w:val="single"/>
        </w:rPr>
        <w:t>元整</w:t>
      </w:r>
      <w:r>
        <w:rPr>
          <w:rFonts w:ascii="宋体" w:hAnsi="宋体" w:hint="eastAsia"/>
          <w:b/>
          <w:color w:val="000000"/>
        </w:rPr>
        <w:t>，第三包</w:t>
      </w:r>
      <w:r>
        <w:rPr>
          <w:rFonts w:ascii="宋体" w:hAnsi="宋体" w:hint="eastAsia"/>
          <w:b/>
          <w:color w:val="000000"/>
          <w:u w:val="single"/>
        </w:rPr>
        <w:t>人民币壹仟元整</w:t>
      </w:r>
      <w:r w:rsidRPr="00DD1B45">
        <w:rPr>
          <w:rFonts w:ascii="宋体" w:hAnsi="宋体" w:hint="eastAsia"/>
          <w:b/>
          <w:color w:val="000000"/>
        </w:rPr>
        <w:t>，第四包</w:t>
      </w:r>
      <w:r>
        <w:rPr>
          <w:rFonts w:ascii="宋体" w:hAnsi="宋体" w:hint="eastAsia"/>
          <w:b/>
          <w:color w:val="000000"/>
          <w:u w:val="single"/>
        </w:rPr>
        <w:t>：人民币壹万元整。</w:t>
      </w:r>
      <w:r w:rsidRPr="00883DEE">
        <w:rPr>
          <w:rFonts w:ascii="宋体" w:hAnsi="宋体"/>
          <w:color w:val="000000"/>
        </w:rPr>
        <w:t xml:space="preserve">                </w:t>
      </w:r>
    </w:p>
    <w:p w:rsidR="004A388B" w:rsidRPr="00883DEE" w:rsidRDefault="004A388B" w:rsidP="00250776">
      <w:pPr>
        <w:pStyle w:val="BodyTextIndent"/>
        <w:tabs>
          <w:tab w:val="num" w:pos="1571"/>
        </w:tabs>
        <w:spacing w:line="440" w:lineRule="exact"/>
        <w:ind w:leftChars="228" w:left="1027" w:hangingChars="200" w:hanging="480"/>
        <w:jc w:val="both"/>
        <w:rPr>
          <w:rFonts w:ascii="宋体"/>
          <w:b/>
          <w:bCs/>
          <w:color w:val="000000"/>
          <w:u w:val="single"/>
        </w:rPr>
      </w:pPr>
      <w:r w:rsidRPr="00883DEE">
        <w:rPr>
          <w:rFonts w:ascii="宋体" w:hAnsi="宋体"/>
          <w:color w:val="000000"/>
        </w:rPr>
        <w:t xml:space="preserve">*15.3 </w:t>
      </w:r>
      <w:r w:rsidRPr="00883DEE">
        <w:rPr>
          <w:rFonts w:ascii="宋体" w:hAnsi="宋体" w:hint="eastAsia"/>
          <w:color w:val="000000"/>
        </w:rPr>
        <w:t>投标保证金可采用支票、银行汇票、银行保函或汇款的方式，</w:t>
      </w:r>
      <w:r w:rsidRPr="00883DEE">
        <w:rPr>
          <w:rFonts w:ascii="宋体" w:hAnsi="宋体" w:hint="eastAsia"/>
          <w:b/>
          <w:bCs/>
          <w:color w:val="000000"/>
          <w:u w:val="single"/>
        </w:rPr>
        <w:t>招标单位不接受现金形式的投标保证金。</w:t>
      </w:r>
    </w:p>
    <w:p w:rsidR="004A388B" w:rsidRPr="00883DEE" w:rsidRDefault="004A388B" w:rsidP="00250776">
      <w:pPr>
        <w:spacing w:line="360" w:lineRule="auto"/>
        <w:ind w:leftChars="342" w:left="821"/>
        <w:rPr>
          <w:rFonts w:ascii="宋体"/>
          <w:color w:val="000000"/>
          <w:szCs w:val="21"/>
        </w:rPr>
      </w:pPr>
      <w:r w:rsidRPr="00883DEE">
        <w:rPr>
          <w:rFonts w:ascii="宋体" w:hAnsi="宋体" w:hint="eastAsia"/>
          <w:color w:val="000000"/>
          <w:szCs w:val="21"/>
        </w:rPr>
        <w:t>收款单位：国家体育总局体育器材装备中心</w:t>
      </w:r>
    </w:p>
    <w:p w:rsidR="004A388B" w:rsidRPr="00883DEE" w:rsidRDefault="004A388B" w:rsidP="00250776">
      <w:pPr>
        <w:spacing w:line="360" w:lineRule="auto"/>
        <w:ind w:left="821" w:hangingChars="342" w:hanging="821"/>
        <w:rPr>
          <w:rFonts w:ascii="宋体"/>
          <w:color w:val="000000"/>
          <w:szCs w:val="21"/>
        </w:rPr>
      </w:pPr>
      <w:r w:rsidRPr="00883DEE">
        <w:rPr>
          <w:rFonts w:ascii="宋体" w:hAnsi="宋体"/>
          <w:color w:val="000000"/>
          <w:szCs w:val="21"/>
        </w:rPr>
        <w:t xml:space="preserve">       </w:t>
      </w:r>
      <w:r w:rsidRPr="00883DEE">
        <w:rPr>
          <w:rFonts w:ascii="宋体" w:hAnsi="宋体" w:hint="eastAsia"/>
          <w:color w:val="000000"/>
          <w:szCs w:val="21"/>
        </w:rPr>
        <w:t>开</w:t>
      </w:r>
      <w:r w:rsidRPr="00883DEE">
        <w:rPr>
          <w:rFonts w:ascii="宋体" w:hAnsi="宋体"/>
          <w:color w:val="000000"/>
          <w:szCs w:val="21"/>
        </w:rPr>
        <w:t xml:space="preserve"> </w:t>
      </w:r>
      <w:r w:rsidRPr="00883DEE">
        <w:rPr>
          <w:rFonts w:ascii="宋体" w:hAnsi="宋体" w:hint="eastAsia"/>
          <w:color w:val="000000"/>
          <w:szCs w:val="21"/>
        </w:rPr>
        <w:t>户</w:t>
      </w:r>
      <w:r w:rsidRPr="00883DEE">
        <w:rPr>
          <w:rFonts w:ascii="宋体" w:hAnsi="宋体"/>
          <w:color w:val="000000"/>
          <w:szCs w:val="21"/>
        </w:rPr>
        <w:t xml:space="preserve"> </w:t>
      </w:r>
      <w:r w:rsidRPr="00883DEE">
        <w:rPr>
          <w:rFonts w:ascii="宋体" w:hAnsi="宋体" w:hint="eastAsia"/>
          <w:color w:val="000000"/>
          <w:szCs w:val="21"/>
        </w:rPr>
        <w:t>行：</w:t>
      </w:r>
      <w:r w:rsidRPr="00883DEE">
        <w:rPr>
          <w:rFonts w:ascii="宋体" w:hAnsi="宋体" w:hint="eastAsia"/>
          <w:color w:val="000000"/>
        </w:rPr>
        <w:t>工行北京体育馆路支行</w:t>
      </w:r>
    </w:p>
    <w:p w:rsidR="004A388B" w:rsidRPr="00883DEE" w:rsidRDefault="004A388B" w:rsidP="00250776">
      <w:pPr>
        <w:spacing w:line="360" w:lineRule="auto"/>
        <w:ind w:left="821" w:hangingChars="342" w:hanging="821"/>
        <w:rPr>
          <w:rFonts w:ascii="宋体"/>
          <w:color w:val="000000"/>
          <w:szCs w:val="21"/>
        </w:rPr>
      </w:pPr>
      <w:r w:rsidRPr="00883DEE">
        <w:rPr>
          <w:rFonts w:ascii="宋体" w:hAnsi="宋体"/>
          <w:color w:val="000000"/>
          <w:szCs w:val="21"/>
        </w:rPr>
        <w:t xml:space="preserve">       </w:t>
      </w:r>
      <w:r w:rsidRPr="00883DEE">
        <w:rPr>
          <w:rFonts w:ascii="宋体" w:hAnsi="宋体" w:hint="eastAsia"/>
          <w:color w:val="000000"/>
          <w:szCs w:val="21"/>
        </w:rPr>
        <w:t>银行账号：</w:t>
      </w:r>
      <w:r w:rsidRPr="00883DEE">
        <w:rPr>
          <w:rFonts w:ascii="宋体" w:hAnsi="宋体"/>
          <w:color w:val="000000"/>
        </w:rPr>
        <w:t>0200008109089053553</w:t>
      </w:r>
    </w:p>
    <w:p w:rsidR="004A388B" w:rsidRPr="00883DEE" w:rsidRDefault="004A388B" w:rsidP="00250776">
      <w:pPr>
        <w:spacing w:line="360" w:lineRule="auto"/>
        <w:ind w:left="773"/>
        <w:rPr>
          <w:rFonts w:ascii="宋体"/>
          <w:color w:val="000000"/>
          <w:szCs w:val="21"/>
        </w:rPr>
      </w:pPr>
      <w:r w:rsidRPr="00883DEE">
        <w:rPr>
          <w:rFonts w:ascii="宋体" w:hAnsi="宋体" w:hint="eastAsia"/>
          <w:color w:val="000000"/>
          <w:szCs w:val="21"/>
        </w:rPr>
        <w:t>投标人的投标保证金为支票、银行汇票、银行保函形式的，须在开标时间前交到招标单位；投标保证金为汇款形式的，须在开标前汇往上述指定帐户，并在递交投标文件时提供汇款单复印件。银行保函有效期需比投标有效期长</w:t>
      </w:r>
      <w:r w:rsidRPr="00883DEE">
        <w:rPr>
          <w:rFonts w:ascii="宋体" w:hAnsi="宋体"/>
          <w:color w:val="000000"/>
          <w:szCs w:val="21"/>
        </w:rPr>
        <w:t>28</w:t>
      </w:r>
      <w:r w:rsidRPr="00883DEE">
        <w:rPr>
          <w:rFonts w:ascii="宋体" w:hAnsi="宋体" w:hint="eastAsia"/>
          <w:color w:val="000000"/>
          <w:szCs w:val="21"/>
        </w:rPr>
        <w:t>天。</w:t>
      </w:r>
    </w:p>
    <w:p w:rsidR="004A388B" w:rsidRPr="00883DEE" w:rsidRDefault="004A388B" w:rsidP="00250776">
      <w:pPr>
        <w:spacing w:line="360" w:lineRule="auto"/>
        <w:ind w:firstLineChars="250" w:firstLine="600"/>
        <w:rPr>
          <w:rFonts w:ascii="宋体"/>
          <w:color w:val="000000"/>
          <w:szCs w:val="21"/>
        </w:rPr>
      </w:pPr>
      <w:r w:rsidRPr="00883DEE">
        <w:rPr>
          <w:rFonts w:ascii="宋体" w:hAnsi="宋体"/>
          <w:color w:val="000000"/>
          <w:szCs w:val="21"/>
        </w:rPr>
        <w:t>15.4</w:t>
      </w:r>
      <w:r w:rsidRPr="00883DEE">
        <w:rPr>
          <w:rFonts w:ascii="宋体" w:hAnsi="宋体" w:hint="eastAsia"/>
          <w:color w:val="000000"/>
          <w:szCs w:val="21"/>
        </w:rPr>
        <w:t>未按前述各款要求提交投标保证金的投标将视为无效投标。</w:t>
      </w:r>
    </w:p>
    <w:p w:rsidR="004A388B" w:rsidRPr="00883DEE" w:rsidRDefault="004A388B" w:rsidP="00250776">
      <w:pPr>
        <w:pStyle w:val="BodyTextIndent"/>
        <w:tabs>
          <w:tab w:val="num" w:pos="1571"/>
        </w:tabs>
        <w:spacing w:line="440" w:lineRule="exact"/>
        <w:ind w:leftChars="228" w:left="1027" w:hangingChars="200" w:hanging="480"/>
        <w:jc w:val="both"/>
        <w:rPr>
          <w:rFonts w:ascii="宋体"/>
          <w:b/>
          <w:bCs/>
          <w:color w:val="000000"/>
        </w:rPr>
      </w:pPr>
      <w:r w:rsidRPr="00883DEE">
        <w:rPr>
          <w:rFonts w:ascii="宋体" w:hAnsi="宋体"/>
          <w:color w:val="000000"/>
          <w:szCs w:val="21"/>
        </w:rPr>
        <w:t>15.5</w:t>
      </w:r>
      <w:r w:rsidRPr="00883DEE">
        <w:rPr>
          <w:rFonts w:ascii="宋体" w:hAnsi="宋体" w:hint="eastAsia"/>
          <w:color w:val="000000"/>
          <w:szCs w:val="21"/>
        </w:rPr>
        <w:t>投标人递交投标保证金时需提供</w:t>
      </w:r>
      <w:r w:rsidRPr="00883DEE">
        <w:rPr>
          <w:rFonts w:ascii="宋体" w:hAnsi="宋体" w:hint="eastAsia"/>
          <w:color w:val="000000"/>
        </w:rPr>
        <w:t>投标人全称、开户行、银行帐号等银行信息</w:t>
      </w:r>
      <w:r w:rsidRPr="00883DEE">
        <w:rPr>
          <w:rFonts w:ascii="宋体" w:hAnsi="宋体"/>
          <w:color w:val="000000"/>
        </w:rPr>
        <w:t xml:space="preserve">, </w:t>
      </w:r>
      <w:r w:rsidRPr="00883DEE">
        <w:rPr>
          <w:rFonts w:ascii="宋体" w:hAnsi="宋体" w:hint="eastAsia"/>
          <w:color w:val="000000"/>
        </w:rPr>
        <w:t>并加盖投标人公章，以便招标单位退还投标保证金</w:t>
      </w:r>
      <w:r w:rsidRPr="00883DEE">
        <w:rPr>
          <w:rFonts w:ascii="宋体" w:hAnsi="宋体" w:hint="eastAsia"/>
          <w:b/>
          <w:bCs/>
          <w:color w:val="000000"/>
        </w:rPr>
        <w:t>。</w:t>
      </w:r>
    </w:p>
    <w:p w:rsidR="004A388B" w:rsidRPr="00883DEE" w:rsidRDefault="004A388B" w:rsidP="00250776">
      <w:pPr>
        <w:pStyle w:val="BodyTextIndent"/>
        <w:tabs>
          <w:tab w:val="num" w:pos="1571"/>
        </w:tabs>
        <w:spacing w:line="440" w:lineRule="exact"/>
        <w:ind w:leftChars="228" w:left="1027" w:hangingChars="200" w:hanging="480"/>
        <w:jc w:val="both"/>
        <w:rPr>
          <w:rFonts w:ascii="宋体"/>
          <w:color w:val="000000"/>
        </w:rPr>
      </w:pPr>
      <w:r w:rsidRPr="00883DEE">
        <w:rPr>
          <w:rFonts w:ascii="宋体" w:hAnsi="宋体"/>
          <w:color w:val="000000"/>
        </w:rPr>
        <w:t>15.6</w:t>
      </w:r>
      <w:r w:rsidRPr="00883DEE">
        <w:rPr>
          <w:rFonts w:ascii="宋体" w:hAnsi="宋体" w:hint="eastAsia"/>
          <w:color w:val="000000"/>
        </w:rPr>
        <w:t>投标保证金的退还：</w:t>
      </w:r>
    </w:p>
    <w:p w:rsidR="004A388B" w:rsidRPr="00883DEE" w:rsidRDefault="004A388B" w:rsidP="00250776">
      <w:pPr>
        <w:pStyle w:val="BodyTextIndent"/>
        <w:tabs>
          <w:tab w:val="num" w:pos="1571"/>
        </w:tabs>
        <w:spacing w:line="440" w:lineRule="exact"/>
        <w:ind w:leftChars="228" w:left="1027" w:hangingChars="200" w:hanging="480"/>
        <w:jc w:val="both"/>
        <w:rPr>
          <w:rFonts w:ascii="宋体"/>
          <w:color w:val="000000"/>
        </w:rPr>
      </w:pPr>
      <w:r w:rsidRPr="00883DEE">
        <w:rPr>
          <w:rFonts w:ascii="宋体" w:hAnsi="宋体"/>
          <w:color w:val="000000"/>
        </w:rPr>
        <w:t>15.6.1</w:t>
      </w:r>
      <w:r w:rsidRPr="00883DEE">
        <w:rPr>
          <w:rFonts w:ascii="宋体" w:hAnsi="宋体" w:hint="eastAsia"/>
          <w:color w:val="000000"/>
        </w:rPr>
        <w:t>未中标的投标人在中标公告发布七个工作日后应立即将招标单位开出的投标保证金收据退回，招标单位将在收到退回的收据后</w:t>
      </w:r>
      <w:r w:rsidRPr="00883DEE">
        <w:rPr>
          <w:rFonts w:ascii="宋体" w:hAnsi="宋体"/>
          <w:color w:val="000000"/>
        </w:rPr>
        <w:t>5</w:t>
      </w:r>
      <w:r w:rsidRPr="00883DEE">
        <w:rPr>
          <w:rFonts w:ascii="宋体" w:hAnsi="宋体" w:hint="eastAsia"/>
          <w:color w:val="000000"/>
        </w:rPr>
        <w:t>个工作日内按投标人递交投标保证金时提供的银行信息用网上汇款等方式退还投标保证金；</w:t>
      </w:r>
    </w:p>
    <w:p w:rsidR="004A388B" w:rsidRPr="00883DEE" w:rsidRDefault="004A388B" w:rsidP="00250776">
      <w:pPr>
        <w:pStyle w:val="BodyTextIndent"/>
        <w:tabs>
          <w:tab w:val="num" w:pos="1571"/>
        </w:tabs>
        <w:spacing w:line="440" w:lineRule="exact"/>
        <w:ind w:leftChars="228" w:left="1027" w:hangingChars="200" w:hanging="480"/>
        <w:jc w:val="both"/>
        <w:rPr>
          <w:rFonts w:ascii="宋体"/>
          <w:color w:val="000000"/>
        </w:rPr>
      </w:pPr>
      <w:r w:rsidRPr="00883DEE">
        <w:rPr>
          <w:rFonts w:ascii="宋体" w:hAnsi="宋体"/>
          <w:color w:val="000000"/>
        </w:rPr>
        <w:t>15.6.2</w:t>
      </w:r>
      <w:r w:rsidRPr="00883DEE">
        <w:rPr>
          <w:rFonts w:ascii="宋体" w:hAnsi="宋体" w:hint="eastAsia"/>
          <w:color w:val="000000"/>
        </w:rPr>
        <w:t>中标人签订采购合同后</w:t>
      </w:r>
      <w:r>
        <w:rPr>
          <w:rFonts w:ascii="宋体" w:hAnsi="宋体"/>
          <w:color w:val="000000"/>
        </w:rPr>
        <w:t>5</w:t>
      </w:r>
      <w:r>
        <w:rPr>
          <w:rFonts w:ascii="宋体" w:hAnsi="宋体" w:hint="eastAsia"/>
          <w:color w:val="000000"/>
        </w:rPr>
        <w:t>个工作日内</w:t>
      </w:r>
      <w:r w:rsidRPr="00883DEE">
        <w:rPr>
          <w:rFonts w:ascii="宋体" w:hAnsi="宋体" w:hint="eastAsia"/>
          <w:color w:val="000000"/>
        </w:rPr>
        <w:t>立即将招标单位开出的投标保证金收据退回，招标单位将在收到退回的收据后</w:t>
      </w:r>
      <w:r w:rsidRPr="00883DEE">
        <w:rPr>
          <w:rFonts w:ascii="宋体" w:hAnsi="宋体"/>
          <w:color w:val="000000"/>
        </w:rPr>
        <w:t>5</w:t>
      </w:r>
      <w:r w:rsidRPr="00883DEE">
        <w:rPr>
          <w:rFonts w:ascii="宋体" w:hAnsi="宋体" w:hint="eastAsia"/>
          <w:color w:val="000000"/>
        </w:rPr>
        <w:t>个工作日内按投标人递交投标保证金时提供的银行信息用网上汇款等方式退还投标保证金。</w:t>
      </w:r>
    </w:p>
    <w:p w:rsidR="004A388B" w:rsidRPr="00883DEE" w:rsidRDefault="004A388B" w:rsidP="00250776">
      <w:pPr>
        <w:pStyle w:val="BodyTextIndent"/>
        <w:tabs>
          <w:tab w:val="num" w:pos="1571"/>
        </w:tabs>
        <w:spacing w:line="440" w:lineRule="exact"/>
        <w:ind w:leftChars="228" w:left="1027" w:hangingChars="200" w:hanging="480"/>
        <w:jc w:val="both"/>
        <w:rPr>
          <w:rFonts w:ascii="宋体"/>
          <w:bCs/>
          <w:color w:val="000000"/>
        </w:rPr>
      </w:pPr>
      <w:r w:rsidRPr="00883DEE">
        <w:rPr>
          <w:rFonts w:ascii="宋体" w:hAnsi="宋体"/>
          <w:color w:val="000000"/>
        </w:rPr>
        <w:t>15.7</w:t>
      </w:r>
      <w:r w:rsidRPr="00883DEE">
        <w:rPr>
          <w:rFonts w:ascii="宋体" w:hAnsi="宋体" w:hint="eastAsia"/>
          <w:bCs/>
          <w:color w:val="000000"/>
        </w:rPr>
        <w:t>投标人有如下情况之一，将被没收其投标保证金，投标人不得要求全部或部分返还</w:t>
      </w:r>
      <w:r w:rsidRPr="00883DEE">
        <w:rPr>
          <w:rFonts w:ascii="宋体" w:hAnsi="宋体"/>
          <w:bCs/>
          <w:color w:val="000000"/>
        </w:rPr>
        <w:t>:</w:t>
      </w:r>
    </w:p>
    <w:p w:rsidR="004A388B" w:rsidRPr="00883DEE" w:rsidRDefault="004A388B" w:rsidP="00250776">
      <w:pPr>
        <w:pStyle w:val="BodyTextIndent"/>
        <w:tabs>
          <w:tab w:val="num" w:pos="1571"/>
        </w:tabs>
        <w:spacing w:line="440" w:lineRule="exact"/>
        <w:ind w:leftChars="228" w:left="1027" w:hangingChars="200" w:hanging="480"/>
        <w:jc w:val="both"/>
        <w:rPr>
          <w:rFonts w:ascii="宋体"/>
          <w:color w:val="000000"/>
        </w:rPr>
      </w:pPr>
      <w:r w:rsidRPr="00883DEE">
        <w:rPr>
          <w:rFonts w:ascii="宋体" w:hAnsi="宋体"/>
          <w:color w:val="000000"/>
        </w:rPr>
        <w:t>15.7.1</w:t>
      </w:r>
      <w:r w:rsidRPr="00883DEE">
        <w:rPr>
          <w:rFonts w:ascii="宋体" w:hAnsi="宋体" w:hint="eastAsia"/>
          <w:color w:val="000000"/>
        </w:rPr>
        <w:t>在投标文件有效期内撤回投标文件的；</w:t>
      </w:r>
    </w:p>
    <w:p w:rsidR="004A388B" w:rsidRPr="00883DEE" w:rsidRDefault="004A388B" w:rsidP="00250776">
      <w:pPr>
        <w:pStyle w:val="BodyTextIndent"/>
        <w:tabs>
          <w:tab w:val="num" w:pos="1571"/>
        </w:tabs>
        <w:spacing w:line="440" w:lineRule="exact"/>
        <w:ind w:leftChars="228" w:left="1267" w:hangingChars="300" w:hanging="720"/>
        <w:jc w:val="both"/>
        <w:rPr>
          <w:rFonts w:ascii="宋体" w:cs="Arial"/>
          <w:color w:val="000000"/>
        </w:rPr>
      </w:pPr>
      <w:r w:rsidRPr="00883DEE">
        <w:rPr>
          <w:rFonts w:ascii="宋体" w:hAnsi="宋体"/>
          <w:color w:val="000000"/>
        </w:rPr>
        <w:t>15.7.2</w:t>
      </w:r>
      <w:r w:rsidRPr="00883DEE">
        <w:rPr>
          <w:rFonts w:ascii="宋体" w:hAnsi="宋体" w:cs="Arial" w:hint="eastAsia"/>
          <w:color w:val="000000"/>
        </w:rPr>
        <w:t>投标人在中标后未能在规定期限内领取中标通知书原件或拒绝向招标人支付招标服务费；</w:t>
      </w:r>
    </w:p>
    <w:p w:rsidR="004A388B" w:rsidRPr="00883DEE" w:rsidRDefault="004A388B" w:rsidP="00250776">
      <w:pPr>
        <w:pStyle w:val="BodyTextIndent"/>
        <w:tabs>
          <w:tab w:val="num" w:pos="1571"/>
        </w:tabs>
        <w:spacing w:line="440" w:lineRule="exact"/>
        <w:ind w:leftChars="228" w:left="1027" w:hangingChars="200" w:hanging="480"/>
        <w:jc w:val="both"/>
        <w:rPr>
          <w:rFonts w:ascii="宋体"/>
          <w:color w:val="000000"/>
        </w:rPr>
      </w:pPr>
      <w:r w:rsidRPr="00883DEE">
        <w:rPr>
          <w:rFonts w:ascii="宋体" w:hAnsi="宋体"/>
          <w:color w:val="000000"/>
        </w:rPr>
        <w:t>15.7.3</w:t>
      </w:r>
      <w:r w:rsidRPr="00883DEE">
        <w:rPr>
          <w:rFonts w:ascii="宋体" w:hAnsi="宋体" w:hint="eastAsia"/>
          <w:color w:val="000000"/>
        </w:rPr>
        <w:t>中标人未能按本须知第</w:t>
      </w:r>
      <w:r w:rsidRPr="00883DEE">
        <w:rPr>
          <w:rFonts w:ascii="宋体" w:hAnsi="宋体"/>
          <w:color w:val="000000"/>
        </w:rPr>
        <w:t>29</w:t>
      </w:r>
      <w:r w:rsidRPr="00883DEE">
        <w:rPr>
          <w:rFonts w:ascii="宋体" w:hAnsi="宋体" w:hint="eastAsia"/>
          <w:color w:val="000000"/>
        </w:rPr>
        <w:t>条的规定签订采购合同；</w:t>
      </w:r>
    </w:p>
    <w:p w:rsidR="004A388B" w:rsidRPr="00883DEE" w:rsidRDefault="004A388B" w:rsidP="00250776">
      <w:pPr>
        <w:spacing w:line="360" w:lineRule="auto"/>
        <w:ind w:leftChars="200" w:left="1200" w:hangingChars="300" w:hanging="720"/>
        <w:rPr>
          <w:rFonts w:ascii="宋体"/>
          <w:color w:val="000000"/>
        </w:rPr>
      </w:pPr>
      <w:r w:rsidRPr="00883DEE">
        <w:rPr>
          <w:rFonts w:ascii="宋体" w:hAnsi="宋体"/>
          <w:color w:val="000000"/>
        </w:rPr>
        <w:t>15.7.4</w:t>
      </w:r>
      <w:r w:rsidRPr="00883DEE">
        <w:rPr>
          <w:rFonts w:ascii="宋体" w:hAnsi="宋体" w:hint="eastAsia"/>
          <w:color w:val="000000"/>
        </w:rPr>
        <w:t>投标人拒绝在开标记录上签字确认，经相关招标投标监督管理机构核实开标记录无误后，投标人仍拒绝签字确认；</w:t>
      </w:r>
    </w:p>
    <w:p w:rsidR="004A388B" w:rsidRPr="00883DEE" w:rsidRDefault="004A388B" w:rsidP="00250776">
      <w:pPr>
        <w:spacing w:line="360" w:lineRule="auto"/>
        <w:ind w:leftChars="200" w:left="1200" w:hangingChars="300" w:hanging="720"/>
        <w:rPr>
          <w:rFonts w:ascii="宋体"/>
          <w:color w:val="000000"/>
        </w:rPr>
      </w:pPr>
      <w:r w:rsidRPr="00883DEE">
        <w:rPr>
          <w:rFonts w:ascii="宋体" w:hAnsi="宋体"/>
          <w:color w:val="000000"/>
        </w:rPr>
        <w:t>15.7.5</w:t>
      </w:r>
      <w:r w:rsidRPr="00883DEE">
        <w:rPr>
          <w:rFonts w:ascii="宋体" w:hAnsi="宋体" w:hint="eastAsia"/>
          <w:color w:val="000000"/>
        </w:rPr>
        <w:t>由于投标人未能遵守招标文件的其它规定而致使招标单位的招标工作失败或对招标工作产生极其不利的影响，包括但不限于投标人的恶意串谋、欺诈、威胁、贿赂等。</w:t>
      </w:r>
    </w:p>
    <w:p w:rsidR="004A388B" w:rsidRPr="00883DEE" w:rsidRDefault="004A388B" w:rsidP="00250776">
      <w:pPr>
        <w:tabs>
          <w:tab w:val="left" w:pos="0"/>
        </w:tabs>
        <w:spacing w:line="500" w:lineRule="exact"/>
        <w:ind w:left="1260" w:hanging="1260"/>
        <w:rPr>
          <w:rFonts w:ascii="宋体"/>
          <w:b/>
          <w:bCs/>
          <w:color w:val="000000"/>
        </w:rPr>
      </w:pPr>
      <w:r w:rsidRPr="00883DEE">
        <w:rPr>
          <w:rFonts w:ascii="宋体" w:hAnsi="宋体"/>
          <w:b/>
          <w:bCs/>
          <w:color w:val="000000"/>
        </w:rPr>
        <w:t>16</w:t>
      </w:r>
      <w:r w:rsidRPr="00883DEE">
        <w:rPr>
          <w:rFonts w:ascii="宋体" w:hAnsi="宋体" w:hint="eastAsia"/>
          <w:b/>
          <w:bCs/>
          <w:color w:val="000000"/>
        </w:rPr>
        <w:t>．投标文件的形式和签署</w:t>
      </w:r>
    </w:p>
    <w:p w:rsidR="004A388B" w:rsidRPr="00883DEE" w:rsidRDefault="004A388B" w:rsidP="00250776">
      <w:pPr>
        <w:tabs>
          <w:tab w:val="left" w:pos="1155"/>
        </w:tabs>
        <w:spacing w:line="500" w:lineRule="exact"/>
        <w:ind w:left="960" w:hangingChars="400" w:hanging="960"/>
        <w:rPr>
          <w:rFonts w:ascii="宋体"/>
          <w:b/>
          <w:bCs/>
          <w:color w:val="000000"/>
          <w:u w:val="single"/>
        </w:rPr>
      </w:pPr>
      <w:r w:rsidRPr="00883DEE">
        <w:rPr>
          <w:rFonts w:ascii="宋体" w:hAnsi="宋体"/>
          <w:color w:val="000000"/>
        </w:rPr>
        <w:t xml:space="preserve">  </w:t>
      </w:r>
      <w:r w:rsidRPr="00883DEE">
        <w:rPr>
          <w:rFonts w:ascii="宋体" w:hAnsi="宋体"/>
          <w:color w:val="000000"/>
          <w:sz w:val="36"/>
        </w:rPr>
        <w:t xml:space="preserve"> </w:t>
      </w:r>
      <w:r w:rsidRPr="00883DEE">
        <w:rPr>
          <w:rFonts w:ascii="宋体" w:hAnsi="宋体"/>
          <w:color w:val="000000"/>
        </w:rPr>
        <w:t>16.1</w:t>
      </w:r>
      <w:r>
        <w:rPr>
          <w:rFonts w:ascii="宋体" w:hAnsi="宋体" w:hint="eastAsia"/>
          <w:b/>
          <w:bCs/>
          <w:color w:val="000000"/>
          <w:u w:val="single"/>
        </w:rPr>
        <w:t>投标文件正本一份、副本贰</w:t>
      </w:r>
      <w:r w:rsidRPr="00883DEE">
        <w:rPr>
          <w:rFonts w:ascii="宋体" w:hAnsi="宋体" w:hint="eastAsia"/>
          <w:b/>
          <w:bCs/>
          <w:color w:val="000000"/>
          <w:u w:val="single"/>
        </w:rPr>
        <w:t>份；开标一览表正本一份、副本二份。</w:t>
      </w:r>
    </w:p>
    <w:p w:rsidR="004A388B" w:rsidRPr="00883DEE" w:rsidRDefault="004A388B" w:rsidP="00250776">
      <w:pPr>
        <w:tabs>
          <w:tab w:val="left" w:pos="1155"/>
        </w:tabs>
        <w:spacing w:line="500" w:lineRule="exact"/>
        <w:ind w:leftChars="188" w:left="931" w:hangingChars="200" w:hanging="480"/>
        <w:rPr>
          <w:rFonts w:ascii="宋体"/>
          <w:color w:val="000000"/>
        </w:rPr>
      </w:pPr>
      <w:r w:rsidRPr="00883DEE">
        <w:rPr>
          <w:rFonts w:ascii="宋体" w:hAnsi="宋体"/>
          <w:color w:val="000000"/>
        </w:rPr>
        <w:t>16.2</w:t>
      </w:r>
      <w:r w:rsidRPr="00883DEE">
        <w:rPr>
          <w:rFonts w:ascii="宋体" w:hAnsi="宋体" w:hint="eastAsia"/>
          <w:bCs/>
          <w:color w:val="000000"/>
        </w:rPr>
        <w:t>除</w:t>
      </w:r>
      <w:r w:rsidRPr="00883DEE">
        <w:rPr>
          <w:rFonts w:ascii="宋体" w:hAnsi="宋体" w:hint="eastAsia"/>
          <w:color w:val="000000"/>
        </w:rPr>
        <w:t>招标文件另有规定外，正本和副本的内容必须完全一致，副本不清楚时以正本为准。投标人应按照招标文件要求，在投标文件适当的位置填写投标人全称并加盖公章，同时签署法定代表人或正式授权的投标人代表全名。</w:t>
      </w:r>
    </w:p>
    <w:p w:rsidR="004A388B" w:rsidRPr="00883DEE" w:rsidRDefault="004A388B" w:rsidP="00250776">
      <w:pPr>
        <w:tabs>
          <w:tab w:val="left" w:pos="1155"/>
        </w:tabs>
        <w:spacing w:line="500" w:lineRule="exact"/>
        <w:ind w:leftChars="200" w:left="960" w:hangingChars="200" w:hanging="480"/>
        <w:rPr>
          <w:rFonts w:ascii="宋体"/>
          <w:color w:val="000000"/>
        </w:rPr>
      </w:pPr>
      <w:r w:rsidRPr="00883DEE">
        <w:rPr>
          <w:rFonts w:ascii="宋体" w:hAnsi="宋体"/>
          <w:color w:val="000000"/>
        </w:rPr>
        <w:t>16.3</w:t>
      </w:r>
      <w:r w:rsidRPr="00883DEE">
        <w:rPr>
          <w:rFonts w:ascii="宋体" w:hAnsi="宋体" w:hint="eastAsia"/>
          <w:color w:val="000000"/>
        </w:rPr>
        <w:t>投标文件中的开标一览表按第</w:t>
      </w:r>
      <w:r w:rsidRPr="00883DEE">
        <w:rPr>
          <w:rFonts w:ascii="宋体" w:hAnsi="宋体"/>
          <w:color w:val="000000"/>
        </w:rPr>
        <w:t>17</w:t>
      </w:r>
      <w:r w:rsidRPr="00883DEE">
        <w:rPr>
          <w:rFonts w:ascii="宋体" w:hAnsi="宋体" w:hint="eastAsia"/>
          <w:color w:val="000000"/>
        </w:rPr>
        <w:t>条的要求密封、标记后单独提供。</w:t>
      </w:r>
    </w:p>
    <w:p w:rsidR="004A388B" w:rsidRPr="00883DEE" w:rsidRDefault="004A388B" w:rsidP="00250776">
      <w:pPr>
        <w:tabs>
          <w:tab w:val="left" w:pos="1155"/>
        </w:tabs>
        <w:spacing w:line="500" w:lineRule="exact"/>
        <w:ind w:leftChars="200" w:left="960" w:hangingChars="200" w:hanging="480"/>
        <w:rPr>
          <w:rFonts w:ascii="宋体"/>
          <w:color w:val="000000"/>
        </w:rPr>
      </w:pPr>
      <w:r w:rsidRPr="00883DEE">
        <w:rPr>
          <w:rFonts w:ascii="宋体" w:hAnsi="宋体"/>
          <w:color w:val="000000"/>
        </w:rPr>
        <w:t>16.4</w:t>
      </w:r>
      <w:r w:rsidRPr="00883DEE">
        <w:rPr>
          <w:rFonts w:ascii="宋体" w:hAnsi="宋体" w:hint="eastAsia"/>
          <w:color w:val="000000"/>
        </w:rPr>
        <w:t>投标人应保证投标文件、开标一览表副本与正本的内容严格一致，正本和副本如果不一致，以正本为准。投标文件被误读或被视为无效等不利后果由投标人自负。</w:t>
      </w:r>
    </w:p>
    <w:p w:rsidR="004A388B" w:rsidRPr="00883DEE" w:rsidRDefault="004A388B" w:rsidP="00250776">
      <w:pPr>
        <w:tabs>
          <w:tab w:val="left" w:pos="1155"/>
        </w:tabs>
        <w:spacing w:line="500" w:lineRule="exact"/>
        <w:ind w:leftChars="200" w:left="960" w:hangingChars="200" w:hanging="480"/>
        <w:rPr>
          <w:rFonts w:ascii="宋体"/>
          <w:color w:val="000000"/>
        </w:rPr>
      </w:pPr>
      <w:r w:rsidRPr="00883DEE">
        <w:rPr>
          <w:rFonts w:ascii="宋体" w:hAnsi="宋体"/>
          <w:color w:val="000000"/>
        </w:rPr>
        <w:t>16.5</w:t>
      </w:r>
      <w:r w:rsidRPr="00883DEE">
        <w:rPr>
          <w:rFonts w:ascii="宋体" w:hAnsi="宋体" w:hint="eastAsia"/>
          <w:color w:val="000000"/>
        </w:rPr>
        <w:t>投标文件、开标一览表的文本内容正本、副本均应打印或使用不褪色的蓝黑墨水书写，其“正本”、“副本”字样应加盖或打印在投标文件封面右上角和开标一览表右上角。</w:t>
      </w:r>
    </w:p>
    <w:p w:rsidR="004A388B" w:rsidRPr="00883DEE" w:rsidRDefault="004A388B" w:rsidP="00250776">
      <w:pPr>
        <w:tabs>
          <w:tab w:val="left" w:pos="1155"/>
        </w:tabs>
        <w:spacing w:line="500" w:lineRule="exact"/>
        <w:ind w:leftChars="200" w:left="960" w:hangingChars="200" w:hanging="480"/>
        <w:rPr>
          <w:rFonts w:ascii="宋体"/>
          <w:color w:val="000000"/>
        </w:rPr>
      </w:pPr>
      <w:r w:rsidRPr="00883DEE">
        <w:rPr>
          <w:rFonts w:ascii="宋体" w:hAnsi="宋体"/>
          <w:color w:val="000000"/>
        </w:rPr>
        <w:t>16.6</w:t>
      </w:r>
      <w:r w:rsidRPr="00883DEE">
        <w:rPr>
          <w:rFonts w:ascii="宋体" w:hAnsi="宋体" w:hint="eastAsia"/>
          <w:color w:val="000000"/>
        </w:rPr>
        <w:t>全套投标文件应字迹清晰、内容齐全、无涂改、行间插字或增删。如有修改或增删，投标人必须在投标截止时间前以投标文件补充文件的形式送达招标单位，补充文件必须经投标人法定代表人或其正式授权的投标人代表签字，同时加盖投标人公章。</w:t>
      </w:r>
    </w:p>
    <w:p w:rsidR="004A388B" w:rsidRPr="00883DEE" w:rsidRDefault="004A388B" w:rsidP="00250776">
      <w:pPr>
        <w:tabs>
          <w:tab w:val="left" w:pos="1155"/>
        </w:tabs>
        <w:spacing w:line="500" w:lineRule="exact"/>
        <w:ind w:leftChars="200" w:left="960" w:hangingChars="200" w:hanging="480"/>
        <w:rPr>
          <w:rFonts w:ascii="宋体"/>
          <w:color w:val="000000"/>
        </w:rPr>
      </w:pPr>
      <w:r w:rsidRPr="00883DEE">
        <w:rPr>
          <w:rFonts w:ascii="宋体" w:hAnsi="宋体"/>
          <w:color w:val="000000"/>
        </w:rPr>
        <w:t>16.7</w:t>
      </w:r>
      <w:r w:rsidRPr="00883DEE">
        <w:rPr>
          <w:rFonts w:ascii="宋体" w:hAnsi="宋体" w:hint="eastAsia"/>
          <w:color w:val="000000"/>
        </w:rPr>
        <w:t>因投标文件印刷错误或不清楚、字迹潦草或表达不清所引起的不利后果由投标人自负。</w:t>
      </w:r>
    </w:p>
    <w:p w:rsidR="004A388B" w:rsidRPr="00883DEE" w:rsidRDefault="004A388B" w:rsidP="00250776">
      <w:pPr>
        <w:tabs>
          <w:tab w:val="left" w:pos="1155"/>
        </w:tabs>
        <w:spacing w:line="500" w:lineRule="exact"/>
        <w:ind w:leftChars="228" w:left="1027" w:hangingChars="200" w:hanging="480"/>
        <w:rPr>
          <w:rFonts w:ascii="宋体"/>
          <w:color w:val="000000"/>
        </w:rPr>
      </w:pPr>
      <w:r w:rsidRPr="00883DEE">
        <w:rPr>
          <w:rFonts w:ascii="宋体" w:hAnsi="宋体"/>
          <w:color w:val="000000"/>
        </w:rPr>
        <w:t>16.8</w:t>
      </w:r>
      <w:r w:rsidRPr="00883DEE">
        <w:rPr>
          <w:rFonts w:ascii="宋体" w:hAnsi="宋体" w:hint="eastAsia"/>
          <w:color w:val="000000"/>
        </w:rPr>
        <w:t>邮寄</w:t>
      </w:r>
      <w:r w:rsidRPr="00883DEE">
        <w:rPr>
          <w:rFonts w:ascii="宋体" w:hAnsi="宋体"/>
          <w:color w:val="000000"/>
        </w:rPr>
        <w:t>(</w:t>
      </w:r>
      <w:r w:rsidRPr="00883DEE">
        <w:rPr>
          <w:rFonts w:ascii="宋体" w:hAnsi="宋体" w:hint="eastAsia"/>
          <w:color w:val="000000"/>
        </w:rPr>
        <w:t>含</w:t>
      </w:r>
      <w:r w:rsidRPr="00883DEE">
        <w:rPr>
          <w:rFonts w:ascii="宋体" w:hAnsi="宋体"/>
          <w:color w:val="000000"/>
        </w:rPr>
        <w:t>EMS</w:t>
      </w:r>
      <w:r w:rsidRPr="00883DEE">
        <w:rPr>
          <w:rFonts w:ascii="宋体" w:hAnsi="宋体" w:hint="eastAsia"/>
          <w:color w:val="000000"/>
        </w:rPr>
        <w:t>或其他快递</w:t>
      </w:r>
      <w:r w:rsidRPr="00883DEE">
        <w:rPr>
          <w:rFonts w:ascii="宋体" w:hAnsi="宋体"/>
          <w:color w:val="000000"/>
        </w:rPr>
        <w:t>)</w:t>
      </w:r>
      <w:r w:rsidRPr="00883DEE">
        <w:rPr>
          <w:rFonts w:ascii="宋体" w:hAnsi="宋体" w:hint="eastAsia"/>
          <w:color w:val="000000"/>
        </w:rPr>
        <w:t>、电报、电话、传真形式的投标概不接受。</w:t>
      </w:r>
    </w:p>
    <w:p w:rsidR="004A388B" w:rsidRPr="00883DEE" w:rsidRDefault="004A388B" w:rsidP="00250776">
      <w:pPr>
        <w:pStyle w:val="Heading6"/>
        <w:numPr>
          <w:ilvl w:val="5"/>
          <w:numId w:val="0"/>
        </w:numPr>
        <w:rPr>
          <w:color w:val="000000"/>
        </w:rPr>
      </w:pPr>
      <w:bookmarkStart w:id="23" w:name="_Toc115756025"/>
      <w:bookmarkStart w:id="24" w:name="_Toc370287860"/>
      <w:r w:rsidRPr="00883DEE">
        <w:rPr>
          <w:rFonts w:hint="eastAsia"/>
          <w:color w:val="000000"/>
        </w:rPr>
        <w:t>四、投标文件的递交</w:t>
      </w:r>
      <w:bookmarkEnd w:id="23"/>
      <w:bookmarkEnd w:id="24"/>
    </w:p>
    <w:p w:rsidR="004A388B" w:rsidRPr="00883DEE" w:rsidRDefault="004A388B" w:rsidP="00250776">
      <w:pPr>
        <w:tabs>
          <w:tab w:val="left" w:pos="1155"/>
        </w:tabs>
        <w:spacing w:line="500" w:lineRule="exact"/>
        <w:ind w:left="1260" w:hanging="1260"/>
        <w:rPr>
          <w:rFonts w:ascii="宋体"/>
          <w:b/>
          <w:bCs/>
          <w:color w:val="000000"/>
        </w:rPr>
      </w:pPr>
      <w:r w:rsidRPr="00883DEE">
        <w:rPr>
          <w:rFonts w:ascii="宋体" w:hAnsi="宋体"/>
          <w:b/>
          <w:bCs/>
          <w:color w:val="000000"/>
        </w:rPr>
        <w:t>17</w:t>
      </w:r>
      <w:r w:rsidRPr="00883DEE">
        <w:rPr>
          <w:rFonts w:ascii="宋体" w:hAnsi="宋体" w:hint="eastAsia"/>
          <w:b/>
          <w:bCs/>
          <w:color w:val="000000"/>
        </w:rPr>
        <w:t>．投标文件的密封和标记</w:t>
      </w:r>
    </w:p>
    <w:p w:rsidR="004A388B" w:rsidRPr="00437F51" w:rsidRDefault="004A388B" w:rsidP="00250776">
      <w:pPr>
        <w:tabs>
          <w:tab w:val="left" w:pos="1155"/>
        </w:tabs>
        <w:spacing w:line="500" w:lineRule="exact"/>
        <w:ind w:left="960" w:hangingChars="400" w:hanging="960"/>
        <w:rPr>
          <w:rFonts w:ascii="宋体"/>
          <w:color w:val="000000"/>
        </w:rPr>
      </w:pPr>
      <w:r w:rsidRPr="00883DEE">
        <w:rPr>
          <w:rFonts w:ascii="宋体" w:hAnsi="宋体"/>
          <w:color w:val="000000"/>
        </w:rPr>
        <w:t xml:space="preserve">   </w:t>
      </w:r>
      <w:r w:rsidRPr="00437F51">
        <w:rPr>
          <w:rFonts w:ascii="宋体" w:hAnsi="宋体"/>
          <w:color w:val="000000"/>
        </w:rPr>
        <w:t xml:space="preserve"> 17.1</w:t>
      </w:r>
      <w:r w:rsidRPr="00437F51">
        <w:rPr>
          <w:rFonts w:ascii="宋体" w:hAnsi="宋体" w:hint="eastAsia"/>
          <w:color w:val="000000"/>
        </w:rPr>
        <w:t>投标人须将所有投标文件装入密封袋中，一个密封袋不够时，可分装多个密封袋，密封袋封口处须用密封条密封（密封袋、密封条自制），密封口处须分别骑缝加盖投标人单位公章和法定代表人印章，公章及印章必须清晰可辨。封皮上写明招标编号、项目名称、</w:t>
      </w:r>
      <w:r w:rsidRPr="00437F51">
        <w:rPr>
          <w:rFonts w:ascii="宋体" w:hAnsi="宋体" w:hint="eastAsia"/>
          <w:color w:val="000000"/>
          <w:szCs w:val="21"/>
        </w:rPr>
        <w:t>投标人全称、地址、联系电话，并注明“开标时启封”字样。</w:t>
      </w:r>
    </w:p>
    <w:p w:rsidR="004A388B" w:rsidRPr="00883DEE" w:rsidRDefault="004A388B" w:rsidP="00250776">
      <w:pPr>
        <w:tabs>
          <w:tab w:val="left" w:pos="1155"/>
        </w:tabs>
        <w:spacing w:line="500" w:lineRule="exact"/>
        <w:ind w:leftChars="228" w:left="1027" w:hangingChars="200" w:hanging="480"/>
        <w:rPr>
          <w:rFonts w:ascii="宋体"/>
          <w:color w:val="000000"/>
          <w:sz w:val="21"/>
          <w:szCs w:val="21"/>
        </w:rPr>
      </w:pPr>
      <w:r w:rsidRPr="00437F51">
        <w:rPr>
          <w:rFonts w:ascii="宋体" w:hAnsi="宋体"/>
          <w:color w:val="000000"/>
        </w:rPr>
        <w:t>17.2</w:t>
      </w:r>
      <w:r w:rsidRPr="00437F51">
        <w:rPr>
          <w:rFonts w:ascii="宋体" w:hAnsi="宋体" w:hint="eastAsia"/>
          <w:color w:val="000000"/>
        </w:rPr>
        <w:t>为方便开标，开标一览表</w:t>
      </w:r>
      <w:r w:rsidRPr="00437F51">
        <w:rPr>
          <w:rFonts w:ascii="宋体" w:hAnsi="宋体" w:hint="eastAsia"/>
          <w:color w:val="000000"/>
          <w:szCs w:val="21"/>
        </w:rPr>
        <w:t>应单独密封，</w:t>
      </w:r>
      <w:r w:rsidRPr="00437F51">
        <w:rPr>
          <w:rFonts w:ascii="宋体" w:hAnsi="宋体" w:hint="eastAsia"/>
          <w:color w:val="000000"/>
        </w:rPr>
        <w:t>密封口处须分别骑缝加盖投标人单位公章和法定代表人印章，公章及印章必须清晰可辨。封皮上写明招标编号、项目名称、</w:t>
      </w:r>
      <w:r w:rsidRPr="00437F51">
        <w:rPr>
          <w:rFonts w:ascii="宋体" w:hAnsi="宋体" w:hint="eastAsia"/>
          <w:color w:val="000000"/>
          <w:szCs w:val="21"/>
        </w:rPr>
        <w:t>投标人全称、地址、联系电话，并注明“正本”或“副本”和“开标一览表”字样。</w:t>
      </w:r>
    </w:p>
    <w:p w:rsidR="004A388B" w:rsidRPr="00883DEE" w:rsidRDefault="004A388B" w:rsidP="00250776">
      <w:pPr>
        <w:tabs>
          <w:tab w:val="left" w:pos="1155"/>
        </w:tabs>
        <w:spacing w:line="500" w:lineRule="exact"/>
        <w:ind w:leftChars="228" w:left="1027" w:hangingChars="200" w:hanging="480"/>
        <w:rPr>
          <w:rFonts w:ascii="宋体"/>
          <w:color w:val="000000"/>
        </w:rPr>
      </w:pPr>
      <w:r w:rsidRPr="00883DEE">
        <w:rPr>
          <w:rFonts w:ascii="宋体" w:hAnsi="宋体"/>
          <w:color w:val="000000"/>
        </w:rPr>
        <w:t>17.3</w:t>
      </w:r>
      <w:r w:rsidRPr="00883DEE">
        <w:rPr>
          <w:rFonts w:ascii="宋体" w:hAnsi="宋体" w:hint="eastAsia"/>
          <w:color w:val="000000"/>
        </w:rPr>
        <w:t>投标文件必须由投标人法定代表人或其正式授权的投标人代表按上述要求密封、标记后按招标文件规定的时间和地点送达招标单位。</w:t>
      </w:r>
    </w:p>
    <w:p w:rsidR="004A388B" w:rsidRPr="00883DEE" w:rsidRDefault="004A388B" w:rsidP="00250776">
      <w:pPr>
        <w:pStyle w:val="10"/>
        <w:tabs>
          <w:tab w:val="left" w:pos="420"/>
        </w:tabs>
        <w:spacing w:line="360" w:lineRule="auto"/>
        <w:ind w:leftChars="200" w:left="1080" w:hangingChars="250" w:hanging="600"/>
        <w:rPr>
          <w:color w:val="000000"/>
        </w:rPr>
      </w:pPr>
      <w:r w:rsidRPr="00883DEE">
        <w:rPr>
          <w:color w:val="000000"/>
        </w:rPr>
        <w:t>17.4</w:t>
      </w:r>
      <w:r w:rsidRPr="00883DEE">
        <w:rPr>
          <w:rFonts w:hint="eastAsia"/>
          <w:color w:val="000000"/>
        </w:rPr>
        <w:t>如果投标人未按上述要求对投标文件密封及加写标记，招标单位对投标文件的误投和提前启封概不负责。</w:t>
      </w:r>
    </w:p>
    <w:p w:rsidR="004A388B" w:rsidRPr="00883DEE" w:rsidRDefault="004A388B" w:rsidP="00250776">
      <w:pPr>
        <w:tabs>
          <w:tab w:val="left" w:pos="1155"/>
        </w:tabs>
        <w:spacing w:line="500" w:lineRule="exact"/>
        <w:rPr>
          <w:rFonts w:ascii="宋体"/>
          <w:b/>
          <w:bCs/>
          <w:color w:val="000000"/>
        </w:rPr>
      </w:pPr>
      <w:r w:rsidRPr="00883DEE">
        <w:rPr>
          <w:rFonts w:ascii="宋体" w:hAnsi="宋体"/>
          <w:b/>
          <w:bCs/>
          <w:color w:val="000000"/>
        </w:rPr>
        <w:t>18</w:t>
      </w:r>
      <w:r w:rsidRPr="00883DEE">
        <w:rPr>
          <w:rFonts w:ascii="宋体" w:hAnsi="宋体" w:hint="eastAsia"/>
          <w:b/>
          <w:bCs/>
          <w:color w:val="000000"/>
        </w:rPr>
        <w:t>．投标截止时间</w:t>
      </w:r>
    </w:p>
    <w:p w:rsidR="004A388B" w:rsidRPr="00883DEE" w:rsidRDefault="004A388B" w:rsidP="00250776">
      <w:pPr>
        <w:tabs>
          <w:tab w:val="left" w:pos="1155"/>
        </w:tabs>
        <w:spacing w:line="500" w:lineRule="exact"/>
        <w:ind w:leftChars="228" w:left="1027" w:hangingChars="200" w:hanging="480"/>
        <w:rPr>
          <w:rFonts w:ascii="宋体"/>
          <w:color w:val="000000"/>
        </w:rPr>
      </w:pPr>
      <w:r w:rsidRPr="00883DEE">
        <w:rPr>
          <w:rFonts w:ascii="宋体" w:hAnsi="宋体"/>
          <w:color w:val="000000"/>
        </w:rPr>
        <w:t>18.1</w:t>
      </w:r>
      <w:r w:rsidRPr="00883DEE">
        <w:rPr>
          <w:rFonts w:ascii="宋体" w:hAnsi="宋体" w:hint="eastAsia"/>
          <w:color w:val="000000"/>
        </w:rPr>
        <w:t>所有投标文件都必须按照招标文件规定的投标时间、地点送达。在投标截止时间以后送达的投标文件，招标单位拒绝接收。</w:t>
      </w:r>
    </w:p>
    <w:p w:rsidR="004A388B" w:rsidRPr="00883DEE" w:rsidRDefault="004A388B" w:rsidP="00250776">
      <w:pPr>
        <w:tabs>
          <w:tab w:val="left" w:pos="1155"/>
        </w:tabs>
        <w:spacing w:line="500" w:lineRule="exact"/>
        <w:rPr>
          <w:rFonts w:ascii="宋体"/>
          <w:b/>
          <w:bCs/>
          <w:color w:val="000000"/>
        </w:rPr>
      </w:pPr>
      <w:r w:rsidRPr="00883DEE">
        <w:rPr>
          <w:rFonts w:ascii="宋体" w:hAnsi="宋体"/>
          <w:b/>
          <w:bCs/>
          <w:color w:val="000000"/>
        </w:rPr>
        <w:t>19</w:t>
      </w:r>
      <w:r w:rsidRPr="00883DEE">
        <w:rPr>
          <w:rFonts w:ascii="宋体" w:hAnsi="宋体" w:hint="eastAsia"/>
          <w:b/>
          <w:bCs/>
          <w:color w:val="000000"/>
        </w:rPr>
        <w:t>．投标文件的补充、修改和撤回</w:t>
      </w:r>
    </w:p>
    <w:p w:rsidR="004A388B" w:rsidRPr="00883DEE" w:rsidRDefault="004A388B" w:rsidP="00250776">
      <w:pPr>
        <w:pStyle w:val="BodyTextIndent"/>
        <w:tabs>
          <w:tab w:val="num" w:pos="1571"/>
        </w:tabs>
        <w:spacing w:line="440" w:lineRule="exact"/>
        <w:ind w:leftChars="228" w:left="1027" w:hangingChars="200" w:hanging="480"/>
        <w:jc w:val="both"/>
        <w:rPr>
          <w:rFonts w:ascii="宋体"/>
          <w:color w:val="000000"/>
        </w:rPr>
      </w:pPr>
      <w:r w:rsidRPr="00883DEE">
        <w:rPr>
          <w:rFonts w:ascii="宋体" w:hAnsi="宋体"/>
          <w:color w:val="000000"/>
        </w:rPr>
        <w:t xml:space="preserve">19.1 </w:t>
      </w:r>
      <w:r w:rsidRPr="00883DEE">
        <w:rPr>
          <w:rFonts w:ascii="宋体" w:hAnsi="宋体" w:hint="eastAsia"/>
          <w:color w:val="000000"/>
        </w:rPr>
        <w:t>在递交投标文件截止时间之前，投标人可以对已递交的投标文件进行补充、修改或撤回，该补充、修改或撤回必须以书面形式通知招标单位，并经投标人法定代表人或其正式授权的投标人代表签署，且必须在投标文件递交截止时间前送达招标单位签收方可生效。补充、修改的内容为投标文件的组成部分，对投标人具有约束力。</w:t>
      </w:r>
    </w:p>
    <w:p w:rsidR="004A388B" w:rsidRPr="00883DEE" w:rsidRDefault="004A388B" w:rsidP="00250776">
      <w:pPr>
        <w:pStyle w:val="BodyTextIndent"/>
        <w:tabs>
          <w:tab w:val="num" w:pos="1571"/>
        </w:tabs>
        <w:spacing w:line="440" w:lineRule="exact"/>
        <w:ind w:leftChars="228" w:left="1027" w:hangingChars="200" w:hanging="480"/>
        <w:jc w:val="both"/>
        <w:rPr>
          <w:rFonts w:ascii="宋体"/>
          <w:color w:val="000000"/>
        </w:rPr>
      </w:pPr>
      <w:r w:rsidRPr="00883DEE">
        <w:rPr>
          <w:rFonts w:ascii="宋体" w:hAnsi="宋体"/>
          <w:color w:val="000000"/>
        </w:rPr>
        <w:t>19.2</w:t>
      </w:r>
      <w:r w:rsidRPr="00883DEE">
        <w:rPr>
          <w:rFonts w:ascii="宋体" w:hAnsi="宋体" w:hint="eastAsia"/>
          <w:color w:val="000000"/>
        </w:rPr>
        <w:t>投标人的补充、修改或撤回通知应按本须知第</w:t>
      </w:r>
      <w:r w:rsidRPr="00883DEE">
        <w:rPr>
          <w:rFonts w:ascii="宋体" w:hAnsi="宋体"/>
          <w:color w:val="000000"/>
        </w:rPr>
        <w:t>17</w:t>
      </w:r>
      <w:r w:rsidRPr="00883DEE">
        <w:rPr>
          <w:rFonts w:ascii="宋体" w:hAnsi="宋体" w:hint="eastAsia"/>
          <w:color w:val="000000"/>
        </w:rPr>
        <w:t>条的规定进行密封、标记，并在封套上标明</w:t>
      </w:r>
      <w:r w:rsidRPr="00883DEE">
        <w:rPr>
          <w:rFonts w:ascii="宋体" w:hint="eastAsia"/>
          <w:color w:val="000000"/>
        </w:rPr>
        <w:t>“</w:t>
      </w:r>
      <w:r w:rsidRPr="00883DEE">
        <w:rPr>
          <w:rFonts w:ascii="宋体" w:hAnsi="宋体" w:hint="eastAsia"/>
          <w:color w:val="000000"/>
        </w:rPr>
        <w:t>修改投标文件（并注明招标编号及项目名称）</w:t>
      </w:r>
      <w:r w:rsidRPr="00883DEE">
        <w:rPr>
          <w:rFonts w:ascii="宋体" w:hint="eastAsia"/>
          <w:color w:val="000000"/>
        </w:rPr>
        <w:t>”</w:t>
      </w:r>
      <w:r w:rsidRPr="00883DEE">
        <w:rPr>
          <w:rFonts w:ascii="宋体" w:hAnsi="宋体" w:hint="eastAsia"/>
          <w:color w:val="000000"/>
        </w:rPr>
        <w:t>或“撤回投标文件（并注明招标编号及项目名称）”字样。</w:t>
      </w:r>
    </w:p>
    <w:p w:rsidR="004A388B" w:rsidRPr="00883DEE" w:rsidRDefault="004A388B" w:rsidP="00250776">
      <w:pPr>
        <w:tabs>
          <w:tab w:val="left" w:pos="1155"/>
        </w:tabs>
        <w:spacing w:line="500" w:lineRule="exact"/>
        <w:ind w:leftChars="228" w:left="1027" w:hangingChars="200" w:hanging="480"/>
        <w:rPr>
          <w:rFonts w:ascii="宋体"/>
          <w:color w:val="000000"/>
        </w:rPr>
      </w:pPr>
      <w:r w:rsidRPr="00883DEE">
        <w:rPr>
          <w:rFonts w:ascii="宋体" w:hAnsi="宋体"/>
          <w:color w:val="000000"/>
        </w:rPr>
        <w:t xml:space="preserve">19.3 </w:t>
      </w:r>
      <w:r w:rsidRPr="00883DEE">
        <w:rPr>
          <w:rFonts w:ascii="宋体" w:hAnsi="宋体" w:hint="eastAsia"/>
          <w:color w:val="000000"/>
        </w:rPr>
        <w:t>在递交投标文件截止时间后，投标人不得要求修改或撤回其投标文件，投标人若撤回投标文件，其投标保证金将全部不予退还。</w:t>
      </w:r>
    </w:p>
    <w:p w:rsidR="004A388B" w:rsidRPr="00883DEE" w:rsidRDefault="004A388B" w:rsidP="00250776">
      <w:pPr>
        <w:pStyle w:val="Heading6"/>
        <w:numPr>
          <w:ilvl w:val="5"/>
          <w:numId w:val="0"/>
        </w:numPr>
        <w:rPr>
          <w:color w:val="000000"/>
        </w:rPr>
      </w:pPr>
      <w:bookmarkStart w:id="25" w:name="_Toc115756026"/>
      <w:bookmarkStart w:id="26" w:name="_Toc370287861"/>
      <w:r w:rsidRPr="00883DEE">
        <w:rPr>
          <w:rFonts w:hint="eastAsia"/>
          <w:color w:val="000000"/>
        </w:rPr>
        <w:t>五、开标</w:t>
      </w:r>
      <w:bookmarkEnd w:id="25"/>
      <w:bookmarkEnd w:id="26"/>
    </w:p>
    <w:p w:rsidR="004A388B" w:rsidRPr="00883DEE" w:rsidRDefault="004A388B" w:rsidP="00250776">
      <w:pPr>
        <w:tabs>
          <w:tab w:val="left" w:pos="1155"/>
        </w:tabs>
        <w:spacing w:line="500" w:lineRule="exact"/>
        <w:ind w:left="1260" w:hanging="1260"/>
        <w:rPr>
          <w:rFonts w:ascii="宋体"/>
          <w:b/>
          <w:bCs/>
          <w:color w:val="000000"/>
        </w:rPr>
      </w:pPr>
      <w:r w:rsidRPr="00883DEE">
        <w:rPr>
          <w:rFonts w:ascii="宋体" w:hAnsi="宋体"/>
          <w:b/>
          <w:bCs/>
          <w:color w:val="000000"/>
        </w:rPr>
        <w:t>20</w:t>
      </w:r>
      <w:r w:rsidRPr="00883DEE">
        <w:rPr>
          <w:rFonts w:ascii="宋体" w:hAnsi="宋体" w:hint="eastAsia"/>
          <w:b/>
          <w:bCs/>
          <w:color w:val="000000"/>
        </w:rPr>
        <w:t>．开标</w:t>
      </w:r>
    </w:p>
    <w:p w:rsidR="004A388B" w:rsidRPr="00883DEE" w:rsidRDefault="004A388B" w:rsidP="00250776">
      <w:pPr>
        <w:tabs>
          <w:tab w:val="left" w:pos="1155"/>
        </w:tabs>
        <w:spacing w:line="500" w:lineRule="exact"/>
        <w:ind w:leftChars="167" w:left="881" w:hangingChars="200" w:hanging="480"/>
        <w:rPr>
          <w:rFonts w:ascii="宋体"/>
          <w:color w:val="000000"/>
        </w:rPr>
      </w:pPr>
      <w:r w:rsidRPr="00883DEE">
        <w:rPr>
          <w:rFonts w:ascii="宋体" w:hAnsi="宋体"/>
          <w:color w:val="000000"/>
        </w:rPr>
        <w:t>20.1</w:t>
      </w:r>
      <w:r w:rsidRPr="00883DEE">
        <w:rPr>
          <w:rFonts w:ascii="宋体" w:hAnsi="宋体" w:hint="eastAsia"/>
          <w:color w:val="000000"/>
        </w:rPr>
        <w:t>招标单位按招标文件规定的时间、地点对所有按时递交并已签收的投标文件公开开标，招标单位代表、采购人代表、投标人代表以及有关监督人员参加开标会，开标会由招标单位主持。</w:t>
      </w:r>
    </w:p>
    <w:p w:rsidR="004A388B" w:rsidRPr="00883DEE" w:rsidRDefault="004A388B" w:rsidP="00250776">
      <w:pPr>
        <w:tabs>
          <w:tab w:val="left" w:pos="1155"/>
        </w:tabs>
        <w:spacing w:line="420" w:lineRule="exact"/>
        <w:ind w:leftChars="180" w:left="912" w:hangingChars="200" w:hanging="480"/>
        <w:rPr>
          <w:rFonts w:ascii="宋体"/>
          <w:color w:val="000000"/>
        </w:rPr>
      </w:pPr>
      <w:r w:rsidRPr="00883DEE">
        <w:rPr>
          <w:rFonts w:ascii="宋体" w:hAnsi="宋体"/>
          <w:color w:val="000000"/>
        </w:rPr>
        <w:t>20.2</w:t>
      </w:r>
      <w:r w:rsidRPr="00883DEE">
        <w:rPr>
          <w:rFonts w:ascii="宋体" w:hAnsi="宋体" w:hint="eastAsia"/>
          <w:color w:val="000000"/>
        </w:rPr>
        <w:t>投标人的法定代表人或其授权代表应携带法定代表人证书或授权委托书和本人的身份证原件与复印件各</w:t>
      </w:r>
      <w:r w:rsidRPr="00883DEE">
        <w:rPr>
          <w:rFonts w:ascii="宋体" w:hAnsi="宋体"/>
          <w:color w:val="000000"/>
        </w:rPr>
        <w:t>1</w:t>
      </w:r>
      <w:r w:rsidRPr="00883DEE">
        <w:rPr>
          <w:rFonts w:ascii="宋体" w:hAnsi="宋体" w:hint="eastAsia"/>
          <w:color w:val="000000"/>
        </w:rPr>
        <w:t>份准时到场，并在签到簿上签名以证明其出席。参加开标会的投标人代表不得超过</w:t>
      </w:r>
      <w:r w:rsidRPr="00883DEE">
        <w:rPr>
          <w:rFonts w:ascii="宋体" w:hAnsi="宋体"/>
          <w:color w:val="000000"/>
        </w:rPr>
        <w:t>2</w:t>
      </w:r>
      <w:r w:rsidRPr="00883DEE">
        <w:rPr>
          <w:rFonts w:ascii="宋体" w:hAnsi="宋体" w:hint="eastAsia"/>
          <w:color w:val="000000"/>
        </w:rPr>
        <w:t>人。</w:t>
      </w:r>
    </w:p>
    <w:p w:rsidR="004A388B" w:rsidRPr="00883DEE" w:rsidRDefault="004A388B" w:rsidP="00250776">
      <w:pPr>
        <w:tabs>
          <w:tab w:val="left" w:pos="1155"/>
        </w:tabs>
        <w:spacing w:line="500" w:lineRule="exact"/>
        <w:ind w:leftChars="167" w:left="881" w:hangingChars="200" w:hanging="480"/>
        <w:rPr>
          <w:rFonts w:ascii="宋体"/>
          <w:color w:val="000000"/>
        </w:rPr>
      </w:pPr>
      <w:r w:rsidRPr="00883DEE">
        <w:rPr>
          <w:rFonts w:ascii="宋体" w:hAnsi="宋体"/>
          <w:color w:val="000000"/>
        </w:rPr>
        <w:t>20.3</w:t>
      </w:r>
      <w:r w:rsidRPr="00883DEE">
        <w:rPr>
          <w:rFonts w:ascii="宋体" w:hAnsi="宋体" w:hint="eastAsia"/>
          <w:color w:val="000000"/>
        </w:rPr>
        <w:t>在开标会上，由投标人代表检查投标文件、开标一览表的密封情况，确认无误后，由招标单位工作人员当场拆封唱标。</w:t>
      </w:r>
    </w:p>
    <w:p w:rsidR="004A388B" w:rsidRPr="00883DEE" w:rsidRDefault="004A388B" w:rsidP="00250776">
      <w:pPr>
        <w:tabs>
          <w:tab w:val="left" w:pos="1155"/>
        </w:tabs>
        <w:spacing w:line="500" w:lineRule="exact"/>
        <w:ind w:leftChars="167" w:left="881" w:hangingChars="200" w:hanging="480"/>
        <w:rPr>
          <w:rFonts w:ascii="宋体"/>
          <w:color w:val="000000"/>
        </w:rPr>
      </w:pPr>
      <w:r w:rsidRPr="00883DEE">
        <w:rPr>
          <w:rFonts w:ascii="宋体" w:hAnsi="宋体"/>
          <w:color w:val="000000"/>
        </w:rPr>
        <w:t>20.4</w:t>
      </w:r>
      <w:r w:rsidRPr="00883DEE">
        <w:rPr>
          <w:rFonts w:ascii="宋体" w:hAnsi="宋体" w:hint="eastAsia"/>
          <w:color w:val="000000"/>
        </w:rPr>
        <w:t>招标单位将当众宣读投标人全称、开标一览表、书面补充、修改和撤回投标的通知以及招标单位认为适当的其他内容。投标人开标一览表中若有报价未被唱出，应在开标时声明或提请注意，否则招标单位对此不承担任何责任。</w:t>
      </w:r>
    </w:p>
    <w:p w:rsidR="004A388B" w:rsidRPr="00883DEE" w:rsidRDefault="004A388B" w:rsidP="00250776">
      <w:pPr>
        <w:tabs>
          <w:tab w:val="left" w:pos="1155"/>
        </w:tabs>
        <w:spacing w:line="500" w:lineRule="exact"/>
        <w:ind w:leftChars="167" w:left="881" w:hangingChars="200" w:hanging="480"/>
        <w:rPr>
          <w:rFonts w:ascii="宋体"/>
          <w:color w:val="000000"/>
        </w:rPr>
      </w:pPr>
      <w:r w:rsidRPr="00883DEE">
        <w:rPr>
          <w:rFonts w:ascii="宋体" w:hAnsi="宋体"/>
          <w:color w:val="000000"/>
        </w:rPr>
        <w:t>20.5</w:t>
      </w:r>
      <w:r w:rsidRPr="00883DEE">
        <w:rPr>
          <w:rFonts w:ascii="宋体" w:hAnsi="宋体" w:hint="eastAsia"/>
          <w:color w:val="000000"/>
        </w:rPr>
        <w:t>招标单位将做开标记录并在开标后要求投标人法定代表人或其正式授权的投标人代表签字确认，存档备案。</w:t>
      </w:r>
      <w:r w:rsidRPr="00883DEE">
        <w:rPr>
          <w:rFonts w:ascii="宋体" w:hAnsi="宋体"/>
          <w:color w:val="000000"/>
        </w:rPr>
        <w:t xml:space="preserve"> </w:t>
      </w:r>
    </w:p>
    <w:p w:rsidR="004A388B" w:rsidRPr="00883DEE" w:rsidRDefault="004A388B" w:rsidP="00250776">
      <w:pPr>
        <w:pStyle w:val="Heading6"/>
        <w:numPr>
          <w:ilvl w:val="5"/>
          <w:numId w:val="0"/>
        </w:numPr>
        <w:rPr>
          <w:color w:val="000000"/>
        </w:rPr>
      </w:pPr>
      <w:bookmarkStart w:id="27" w:name="_Toc370287862"/>
      <w:r w:rsidRPr="00883DEE">
        <w:rPr>
          <w:rFonts w:hint="eastAsia"/>
          <w:color w:val="000000"/>
        </w:rPr>
        <w:t>六、评标</w:t>
      </w:r>
      <w:bookmarkEnd w:id="27"/>
    </w:p>
    <w:p w:rsidR="004A388B" w:rsidRPr="00883DEE" w:rsidRDefault="004A388B" w:rsidP="00250776">
      <w:pPr>
        <w:pStyle w:val="10"/>
        <w:tabs>
          <w:tab w:val="clear" w:pos="420"/>
        </w:tabs>
        <w:ind w:left="0" w:firstLine="0"/>
        <w:textAlignment w:val="auto"/>
        <w:rPr>
          <w:b/>
          <w:bCs/>
          <w:color w:val="000000"/>
        </w:rPr>
      </w:pPr>
      <w:r w:rsidRPr="00883DEE">
        <w:rPr>
          <w:b/>
          <w:bCs/>
          <w:color w:val="000000"/>
        </w:rPr>
        <w:t xml:space="preserve">21. </w:t>
      </w:r>
      <w:r w:rsidRPr="00883DEE">
        <w:rPr>
          <w:rFonts w:hint="eastAsia"/>
          <w:b/>
          <w:bCs/>
          <w:color w:val="000000"/>
        </w:rPr>
        <w:t>组建评标委员会</w:t>
      </w:r>
    </w:p>
    <w:p w:rsidR="004A388B" w:rsidRPr="00883DEE" w:rsidRDefault="004A388B" w:rsidP="00250776">
      <w:pPr>
        <w:pStyle w:val="10"/>
        <w:tabs>
          <w:tab w:val="left" w:pos="420"/>
        </w:tabs>
        <w:spacing w:line="360" w:lineRule="auto"/>
        <w:ind w:leftChars="147" w:left="833" w:hangingChars="200" w:hanging="480"/>
        <w:rPr>
          <w:color w:val="000000"/>
        </w:rPr>
      </w:pPr>
      <w:r w:rsidRPr="00883DEE">
        <w:rPr>
          <w:color w:val="000000"/>
        </w:rPr>
        <w:t>21.1</w:t>
      </w:r>
      <w:r w:rsidRPr="00883DEE">
        <w:rPr>
          <w:rFonts w:hint="eastAsia"/>
          <w:color w:val="000000"/>
        </w:rPr>
        <w:t>招标单位根据有关法律法规和本招标文件的规定，结合本招标项目的特点组建评标委员会，对投标文件进行评审。评标委员会由</w:t>
      </w:r>
      <w:r>
        <w:rPr>
          <w:color w:val="000000"/>
        </w:rPr>
        <w:t>5</w:t>
      </w:r>
      <w:r w:rsidRPr="00883DEE">
        <w:rPr>
          <w:rFonts w:hint="eastAsia"/>
          <w:color w:val="000000"/>
        </w:rPr>
        <w:t>人以上单数组成，其中经济、技术等方面的专家不少于三分之二。但采购人或招标单位就招标文件征询过意见的专家</w:t>
      </w:r>
      <w:r w:rsidRPr="00883DEE">
        <w:rPr>
          <w:color w:val="000000"/>
        </w:rPr>
        <w:t>,</w:t>
      </w:r>
      <w:r w:rsidRPr="00883DEE">
        <w:rPr>
          <w:rFonts w:hint="eastAsia"/>
          <w:color w:val="000000"/>
        </w:rPr>
        <w:t>不作为评标专家参加评标，采购人不能以专家身份参与评标，招标单位工作人员不参加评标。</w:t>
      </w:r>
    </w:p>
    <w:p w:rsidR="004A388B" w:rsidRPr="00883DEE" w:rsidRDefault="004A388B" w:rsidP="00250776">
      <w:pPr>
        <w:pStyle w:val="10"/>
        <w:tabs>
          <w:tab w:val="clear" w:pos="420"/>
        </w:tabs>
        <w:spacing w:line="360" w:lineRule="auto"/>
        <w:ind w:left="0" w:firstLine="0"/>
        <w:textAlignment w:val="auto"/>
        <w:rPr>
          <w:b/>
          <w:bCs/>
          <w:color w:val="000000"/>
        </w:rPr>
      </w:pPr>
      <w:r w:rsidRPr="00883DEE">
        <w:rPr>
          <w:b/>
          <w:bCs/>
          <w:color w:val="000000"/>
        </w:rPr>
        <w:t>22.</w:t>
      </w:r>
      <w:r w:rsidRPr="00883DEE">
        <w:rPr>
          <w:rFonts w:hint="eastAsia"/>
          <w:b/>
          <w:bCs/>
          <w:color w:val="000000"/>
        </w:rPr>
        <w:t>对投标文件的初审</w:t>
      </w:r>
    </w:p>
    <w:p w:rsidR="004A388B" w:rsidRPr="00883DEE" w:rsidRDefault="004A388B" w:rsidP="00250776">
      <w:pPr>
        <w:pStyle w:val="10"/>
        <w:tabs>
          <w:tab w:val="clear" w:pos="420"/>
        </w:tabs>
        <w:spacing w:line="360" w:lineRule="auto"/>
        <w:ind w:leftChars="147" w:left="833" w:hangingChars="200" w:hanging="480"/>
        <w:textAlignment w:val="auto"/>
        <w:rPr>
          <w:color w:val="000000"/>
        </w:rPr>
      </w:pPr>
      <w:r w:rsidRPr="00883DEE">
        <w:rPr>
          <w:color w:val="000000"/>
        </w:rPr>
        <w:t>22.1</w:t>
      </w:r>
      <w:r w:rsidRPr="00883DEE">
        <w:rPr>
          <w:rFonts w:hint="eastAsia"/>
          <w:color w:val="000000"/>
        </w:rPr>
        <w:t>开标后，评标委员会将审查投标文件是否符合招标文件的基本要求：内容是否完整、资格证明文件是否齐全、有无计算错误、文件签署是否齐全等。</w:t>
      </w:r>
    </w:p>
    <w:p w:rsidR="004A388B" w:rsidRPr="00883DEE" w:rsidRDefault="004A388B" w:rsidP="00250776">
      <w:pPr>
        <w:pStyle w:val="10"/>
        <w:tabs>
          <w:tab w:val="clear" w:pos="420"/>
        </w:tabs>
        <w:spacing w:line="360" w:lineRule="auto"/>
        <w:ind w:leftChars="147" w:left="833" w:hangingChars="200" w:hanging="480"/>
        <w:textAlignment w:val="auto"/>
        <w:rPr>
          <w:color w:val="000000"/>
        </w:rPr>
      </w:pPr>
      <w:r w:rsidRPr="00883DEE">
        <w:rPr>
          <w:color w:val="000000"/>
        </w:rPr>
        <w:t>22.2</w:t>
      </w:r>
      <w:r w:rsidRPr="00883DEE">
        <w:rPr>
          <w:rFonts w:hint="eastAsia"/>
          <w:color w:val="000000"/>
        </w:rPr>
        <w:t>评标委员会将审查各投标人报价是否</w:t>
      </w:r>
      <w:r>
        <w:rPr>
          <w:rFonts w:hint="eastAsia"/>
          <w:color w:val="000000"/>
        </w:rPr>
        <w:t>均</w:t>
      </w:r>
      <w:r w:rsidRPr="00883DEE">
        <w:rPr>
          <w:rFonts w:hint="eastAsia"/>
          <w:color w:val="000000"/>
        </w:rPr>
        <w:t>超出采购预算，若投标人报价</w:t>
      </w:r>
      <w:r>
        <w:rPr>
          <w:rFonts w:hint="eastAsia"/>
          <w:color w:val="000000"/>
        </w:rPr>
        <w:t>均</w:t>
      </w:r>
      <w:r w:rsidRPr="00883DEE">
        <w:rPr>
          <w:rFonts w:hint="eastAsia"/>
          <w:color w:val="000000"/>
        </w:rPr>
        <w:t>已超出采购预算则投标无效，无效投标不再进行评审。</w:t>
      </w:r>
    </w:p>
    <w:p w:rsidR="004A388B" w:rsidRPr="00883DEE" w:rsidRDefault="004A388B" w:rsidP="00250776">
      <w:pPr>
        <w:pStyle w:val="10"/>
        <w:tabs>
          <w:tab w:val="clear" w:pos="420"/>
        </w:tabs>
        <w:spacing w:line="360" w:lineRule="auto"/>
        <w:ind w:leftChars="147" w:left="833" w:hangingChars="200" w:hanging="480"/>
        <w:textAlignment w:val="auto"/>
        <w:rPr>
          <w:color w:val="000000"/>
        </w:rPr>
      </w:pPr>
      <w:r w:rsidRPr="00883DEE">
        <w:rPr>
          <w:color w:val="000000"/>
        </w:rPr>
        <w:t>22.3</w:t>
      </w:r>
      <w:r w:rsidRPr="00883DEE">
        <w:rPr>
          <w:rFonts w:hint="eastAsia"/>
          <w:color w:val="000000"/>
        </w:rPr>
        <w:t>废标</w:t>
      </w:r>
    </w:p>
    <w:p w:rsidR="004A388B" w:rsidRPr="00883DEE" w:rsidRDefault="004A388B" w:rsidP="00250776">
      <w:pPr>
        <w:pStyle w:val="10"/>
        <w:tabs>
          <w:tab w:val="clear" w:pos="420"/>
        </w:tabs>
        <w:spacing w:line="360" w:lineRule="auto"/>
        <w:ind w:leftChars="147" w:left="833" w:hangingChars="200" w:hanging="480"/>
        <w:textAlignment w:val="auto"/>
        <w:rPr>
          <w:color w:val="000000"/>
        </w:rPr>
      </w:pPr>
      <w:r w:rsidRPr="00883DEE">
        <w:rPr>
          <w:color w:val="000000"/>
        </w:rPr>
        <w:t xml:space="preserve">    </w:t>
      </w:r>
      <w:r w:rsidRPr="00883DEE">
        <w:rPr>
          <w:rFonts w:hint="eastAsia"/>
          <w:color w:val="000000"/>
        </w:rPr>
        <w:t>出现下列情况之一的，招标单位有权宣布废标，并将理由通知所有投标人：</w:t>
      </w:r>
    </w:p>
    <w:p w:rsidR="004A388B" w:rsidRPr="00A773BA" w:rsidRDefault="004A388B" w:rsidP="00250776">
      <w:pPr>
        <w:pStyle w:val="10"/>
        <w:tabs>
          <w:tab w:val="clear" w:pos="420"/>
        </w:tabs>
        <w:spacing w:line="360" w:lineRule="auto"/>
        <w:ind w:leftChars="-239" w:left="-574" w:firstLineChars="300" w:firstLine="720"/>
        <w:textAlignment w:val="auto"/>
        <w:rPr>
          <w:color w:val="000000"/>
          <w:u w:val="single"/>
        </w:rPr>
      </w:pPr>
      <w:r w:rsidRPr="00883DEE">
        <w:rPr>
          <w:rFonts w:hint="eastAsia"/>
          <w:color w:val="000000"/>
        </w:rPr>
        <w:t>（</w:t>
      </w:r>
      <w:r w:rsidRPr="00883DEE">
        <w:rPr>
          <w:color w:val="000000"/>
        </w:rPr>
        <w:t>1</w:t>
      </w:r>
      <w:r w:rsidRPr="00883DEE">
        <w:rPr>
          <w:rFonts w:hint="eastAsia"/>
          <w:color w:val="000000"/>
        </w:rPr>
        <w:t>）符合专业条件的投标人或者对招标文件作实质性响应的投标人不足三家的</w:t>
      </w:r>
      <w:r>
        <w:rPr>
          <w:rFonts w:hint="eastAsia"/>
          <w:color w:val="000000"/>
        </w:rPr>
        <w:t>（</w:t>
      </w:r>
      <w:r w:rsidRPr="00A773BA">
        <w:rPr>
          <w:rFonts w:hint="eastAsia"/>
          <w:color w:val="000000"/>
          <w:u w:val="single"/>
        </w:rPr>
        <w:t>整包所投标产品为同一品牌、同一型号的不同投标人按一家投标人计算投标人数量）；</w:t>
      </w:r>
    </w:p>
    <w:p w:rsidR="004A388B" w:rsidRPr="00883DEE" w:rsidRDefault="004A388B" w:rsidP="00250776">
      <w:pPr>
        <w:pStyle w:val="10"/>
        <w:tabs>
          <w:tab w:val="left" w:pos="420"/>
        </w:tabs>
        <w:spacing w:line="360" w:lineRule="auto"/>
        <w:ind w:left="147" w:firstLine="0"/>
        <w:rPr>
          <w:color w:val="000000"/>
        </w:rPr>
      </w:pPr>
      <w:r w:rsidRPr="00883DEE">
        <w:rPr>
          <w:rFonts w:hint="eastAsia"/>
          <w:color w:val="000000"/>
        </w:rPr>
        <w:t>（</w:t>
      </w:r>
      <w:r w:rsidRPr="00883DEE">
        <w:rPr>
          <w:color w:val="000000"/>
        </w:rPr>
        <w:t>2</w:t>
      </w:r>
      <w:r w:rsidRPr="00883DEE">
        <w:rPr>
          <w:rFonts w:hint="eastAsia"/>
          <w:color w:val="000000"/>
        </w:rPr>
        <w:t>）出现影响采购、招标投标公正的违法、违规行为的；</w:t>
      </w:r>
    </w:p>
    <w:p w:rsidR="004A388B" w:rsidRPr="00883DEE" w:rsidRDefault="004A388B" w:rsidP="00250776">
      <w:pPr>
        <w:pStyle w:val="10"/>
        <w:tabs>
          <w:tab w:val="left" w:pos="420"/>
        </w:tabs>
        <w:spacing w:line="360" w:lineRule="auto"/>
        <w:ind w:left="147" w:firstLine="0"/>
        <w:rPr>
          <w:color w:val="000000"/>
        </w:rPr>
      </w:pPr>
      <w:r w:rsidRPr="00883DEE">
        <w:rPr>
          <w:rFonts w:hint="eastAsia"/>
          <w:color w:val="000000"/>
        </w:rPr>
        <w:t>（</w:t>
      </w:r>
      <w:r w:rsidRPr="00883DEE">
        <w:rPr>
          <w:color w:val="000000"/>
        </w:rPr>
        <w:t>3</w:t>
      </w:r>
      <w:r w:rsidRPr="00883DEE">
        <w:rPr>
          <w:rFonts w:hint="eastAsia"/>
          <w:color w:val="000000"/>
        </w:rPr>
        <w:t>）投标人的报价均超过了采购预算，采购人不能支付的；</w:t>
      </w:r>
    </w:p>
    <w:p w:rsidR="004A388B" w:rsidRPr="00883DEE" w:rsidRDefault="004A388B" w:rsidP="00250776">
      <w:pPr>
        <w:pStyle w:val="10"/>
        <w:tabs>
          <w:tab w:val="left" w:pos="420"/>
        </w:tabs>
        <w:spacing w:line="360" w:lineRule="auto"/>
        <w:ind w:left="147" w:firstLine="0"/>
        <w:rPr>
          <w:color w:val="000000"/>
        </w:rPr>
      </w:pPr>
      <w:r w:rsidRPr="00883DEE">
        <w:rPr>
          <w:rFonts w:hint="eastAsia"/>
          <w:color w:val="000000"/>
        </w:rPr>
        <w:t>（</w:t>
      </w:r>
      <w:r w:rsidRPr="00883DEE">
        <w:rPr>
          <w:color w:val="000000"/>
        </w:rPr>
        <w:t>4</w:t>
      </w:r>
      <w:r w:rsidRPr="00883DEE">
        <w:rPr>
          <w:rFonts w:hint="eastAsia"/>
          <w:color w:val="000000"/>
        </w:rPr>
        <w:t>）因重大变故，本次采购任务取消的。</w:t>
      </w:r>
    </w:p>
    <w:p w:rsidR="004A388B" w:rsidRPr="00883DEE" w:rsidRDefault="004A388B" w:rsidP="00250776">
      <w:pPr>
        <w:spacing w:line="360" w:lineRule="auto"/>
        <w:ind w:leftChars="100" w:left="720" w:hangingChars="200" w:hanging="480"/>
        <w:rPr>
          <w:rFonts w:ascii="宋体"/>
          <w:color w:val="000000"/>
          <w:u w:val="single"/>
        </w:rPr>
      </w:pPr>
      <w:r w:rsidRPr="00883DEE">
        <w:rPr>
          <w:rFonts w:ascii="宋体" w:hAnsi="宋体"/>
          <w:color w:val="000000"/>
        </w:rPr>
        <w:t>22.4</w:t>
      </w:r>
      <w:r w:rsidRPr="00883DEE">
        <w:rPr>
          <w:rFonts w:ascii="宋体" w:hAnsi="宋体" w:hint="eastAsia"/>
          <w:color w:val="000000"/>
        </w:rPr>
        <w:t>在综合评分之前，评标委员会要审查每份投标文件是否实质性响应了招标文件的要求。</w:t>
      </w:r>
      <w:r w:rsidRPr="00883DEE">
        <w:rPr>
          <w:rFonts w:ascii="宋体" w:hAnsi="宋体" w:hint="eastAsia"/>
          <w:color w:val="000000"/>
          <w:u w:val="single"/>
        </w:rPr>
        <w:t>实质性响应的投标是指完全符合招标文件中所有加注</w:t>
      </w:r>
      <w:r w:rsidRPr="00883DEE">
        <w:rPr>
          <w:rFonts w:ascii="宋体" w:hAnsi="宋体"/>
          <w:color w:val="000000"/>
          <w:u w:val="single"/>
        </w:rPr>
        <w:t>*</w:t>
      </w:r>
      <w:r w:rsidRPr="00883DEE">
        <w:rPr>
          <w:rFonts w:ascii="宋体" w:hAnsi="宋体" w:hint="eastAsia"/>
          <w:color w:val="000000"/>
          <w:u w:val="single"/>
        </w:rPr>
        <w:t>部分的规定，且没有重大偏离或保留。</w:t>
      </w:r>
      <w:r w:rsidRPr="00883DEE">
        <w:rPr>
          <w:rFonts w:ascii="宋体" w:hAnsi="宋体" w:hint="eastAsia"/>
          <w:color w:val="000000"/>
        </w:rPr>
        <w:t>重大偏离或保留系指影响到招标文件规定的范围、质量和性能，或限制了买方的权力和投标人的义务的规定。而纠正这些偏离将影响到其它提交实质性响应投标的投标人的公平竞争地位。投标人不能通过修正或撤销不符之处，而使其投标成为实质性响应的投标。</w:t>
      </w:r>
      <w:r w:rsidRPr="00883DEE">
        <w:rPr>
          <w:rFonts w:ascii="宋体" w:hAnsi="宋体" w:hint="eastAsia"/>
          <w:color w:val="000000"/>
          <w:u w:val="single"/>
        </w:rPr>
        <w:t>未实质性响应的投标文件将导致投标无效。</w:t>
      </w:r>
    </w:p>
    <w:p w:rsidR="004A388B" w:rsidRPr="00883DEE" w:rsidRDefault="004A388B" w:rsidP="00250776">
      <w:pPr>
        <w:pStyle w:val="10"/>
        <w:tabs>
          <w:tab w:val="left" w:pos="420"/>
        </w:tabs>
        <w:spacing w:line="360" w:lineRule="auto"/>
        <w:ind w:leftChars="100" w:left="708" w:hangingChars="195" w:hanging="468"/>
        <w:rPr>
          <w:color w:val="000000"/>
        </w:rPr>
      </w:pPr>
      <w:r w:rsidRPr="00883DEE">
        <w:rPr>
          <w:color w:val="000000"/>
        </w:rPr>
        <w:t xml:space="preserve">22.5 </w:t>
      </w:r>
      <w:r w:rsidRPr="00883DEE">
        <w:rPr>
          <w:rFonts w:hint="eastAsia"/>
          <w:color w:val="000000"/>
        </w:rPr>
        <w:t>初审中，对明显的文字和计算错误按下述原则处理：</w:t>
      </w:r>
      <w:r w:rsidRPr="00883DEE">
        <w:rPr>
          <w:color w:val="000000"/>
        </w:rPr>
        <w:t xml:space="preserve"> </w:t>
      </w:r>
    </w:p>
    <w:p w:rsidR="004A388B" w:rsidRPr="00883DEE" w:rsidRDefault="004A388B" w:rsidP="00250776">
      <w:pPr>
        <w:pStyle w:val="10"/>
        <w:tabs>
          <w:tab w:val="left" w:pos="420"/>
        </w:tabs>
        <w:spacing w:line="360" w:lineRule="auto"/>
        <w:ind w:leftChars="247" w:left="833" w:hangingChars="100" w:hanging="240"/>
        <w:rPr>
          <w:color w:val="000000"/>
        </w:rPr>
      </w:pPr>
      <w:r w:rsidRPr="00883DEE">
        <w:rPr>
          <w:color w:val="000000"/>
        </w:rPr>
        <w:t>(1)</w:t>
      </w:r>
      <w:r w:rsidRPr="00883DEE">
        <w:rPr>
          <w:rFonts w:hint="eastAsia"/>
          <w:color w:val="000000"/>
        </w:rPr>
        <w:t>如果正本与副本内容不一致，以正本为准；开标一览表内容与投标文件中报价明细表内容不一致的</w:t>
      </w:r>
      <w:r w:rsidRPr="00883DEE">
        <w:rPr>
          <w:color w:val="000000"/>
        </w:rPr>
        <w:t>,</w:t>
      </w:r>
      <w:r w:rsidRPr="00883DEE">
        <w:rPr>
          <w:rFonts w:hint="eastAsia"/>
          <w:color w:val="000000"/>
        </w:rPr>
        <w:t>以开标一览表为准。</w:t>
      </w:r>
    </w:p>
    <w:p w:rsidR="004A388B" w:rsidRPr="00883DEE" w:rsidRDefault="004A388B" w:rsidP="00250776">
      <w:pPr>
        <w:spacing w:line="360" w:lineRule="auto"/>
        <w:ind w:leftChars="200" w:left="720" w:hangingChars="100" w:hanging="240"/>
        <w:rPr>
          <w:rFonts w:ascii="宋体"/>
          <w:color w:val="000000"/>
          <w:szCs w:val="21"/>
        </w:rPr>
      </w:pPr>
      <w:r w:rsidRPr="00883DEE">
        <w:rPr>
          <w:rFonts w:ascii="宋体" w:hAnsi="宋体"/>
          <w:color w:val="000000"/>
          <w:szCs w:val="21"/>
        </w:rPr>
        <w:t>(2)</w:t>
      </w:r>
      <w:r w:rsidRPr="00883DEE">
        <w:rPr>
          <w:rFonts w:ascii="宋体" w:hAnsi="宋体" w:hint="eastAsia"/>
          <w:color w:val="000000"/>
          <w:szCs w:val="21"/>
        </w:rPr>
        <w:t>如果以文字表示的数据与数字表示的有差别，以文字为准修正数字。如果大小写金额不一致的，以大写金额为准。</w:t>
      </w:r>
    </w:p>
    <w:p w:rsidR="004A388B" w:rsidRPr="00883DEE" w:rsidRDefault="004A388B" w:rsidP="00250776">
      <w:pPr>
        <w:spacing w:line="360" w:lineRule="auto"/>
        <w:ind w:leftChars="200" w:left="720" w:hangingChars="100" w:hanging="240"/>
        <w:rPr>
          <w:rFonts w:ascii="宋体"/>
          <w:color w:val="000000"/>
          <w:szCs w:val="21"/>
        </w:rPr>
      </w:pPr>
      <w:r w:rsidRPr="00883DEE">
        <w:rPr>
          <w:rFonts w:ascii="宋体" w:hAnsi="宋体"/>
          <w:color w:val="000000"/>
          <w:szCs w:val="21"/>
        </w:rPr>
        <w:t>(3)</w:t>
      </w:r>
      <w:r w:rsidRPr="00883DEE">
        <w:rPr>
          <w:rFonts w:ascii="宋体" w:hAnsi="宋体" w:hint="eastAsia"/>
          <w:color w:val="000000"/>
          <w:szCs w:val="21"/>
        </w:rPr>
        <w:t>如果单价乘以数量不等于总价，以单价为准修正总价，但单价金额小数点有明显错误的</w:t>
      </w:r>
      <w:r w:rsidRPr="00883DEE">
        <w:rPr>
          <w:rFonts w:ascii="宋体"/>
          <w:color w:val="000000"/>
          <w:szCs w:val="21"/>
        </w:rPr>
        <w:t>,</w:t>
      </w:r>
      <w:r w:rsidRPr="00883DEE">
        <w:rPr>
          <w:rFonts w:ascii="宋体" w:hAnsi="宋体" w:hint="eastAsia"/>
          <w:color w:val="000000"/>
          <w:szCs w:val="21"/>
        </w:rPr>
        <w:t>应以总价为准，并修改单价。如果明细价格相加不等于汇总价格，以明细价格为准。</w:t>
      </w:r>
    </w:p>
    <w:p w:rsidR="004A388B" w:rsidRPr="00883DEE" w:rsidRDefault="004A388B" w:rsidP="00250776">
      <w:pPr>
        <w:spacing w:line="360" w:lineRule="auto"/>
        <w:ind w:firstLineChars="200" w:firstLine="480"/>
        <w:rPr>
          <w:rFonts w:ascii="宋体"/>
          <w:color w:val="000000"/>
          <w:szCs w:val="21"/>
        </w:rPr>
      </w:pPr>
      <w:r w:rsidRPr="00883DEE">
        <w:rPr>
          <w:rFonts w:ascii="宋体" w:hAnsi="宋体"/>
          <w:color w:val="000000"/>
          <w:szCs w:val="21"/>
        </w:rPr>
        <w:t>(4)</w:t>
      </w:r>
      <w:r w:rsidRPr="00883DEE">
        <w:rPr>
          <w:rFonts w:ascii="宋体" w:hAnsi="宋体" w:hint="eastAsia"/>
          <w:color w:val="000000"/>
          <w:szCs w:val="21"/>
        </w:rPr>
        <w:t>调整后的数据应对投标人具有约束力，投标人不同意以上修正，其投标将被拒绝。</w:t>
      </w:r>
    </w:p>
    <w:p w:rsidR="004A388B" w:rsidRPr="00883DEE" w:rsidRDefault="004A388B" w:rsidP="00250776">
      <w:pPr>
        <w:spacing w:line="360" w:lineRule="auto"/>
        <w:ind w:left="320"/>
        <w:rPr>
          <w:rFonts w:ascii="宋体"/>
          <w:color w:val="000000"/>
          <w:szCs w:val="21"/>
        </w:rPr>
      </w:pPr>
      <w:r w:rsidRPr="00883DEE">
        <w:rPr>
          <w:rFonts w:ascii="宋体" w:hAnsi="宋体"/>
          <w:color w:val="000000"/>
          <w:szCs w:val="21"/>
        </w:rPr>
        <w:t xml:space="preserve">22.6 </w:t>
      </w:r>
      <w:r w:rsidRPr="00883DEE">
        <w:rPr>
          <w:rFonts w:ascii="宋体" w:hAnsi="宋体" w:hint="eastAsia"/>
          <w:color w:val="000000"/>
          <w:szCs w:val="21"/>
        </w:rPr>
        <w:t>评标委员会对投标文件的判定</w:t>
      </w:r>
      <w:r w:rsidRPr="00883DEE">
        <w:rPr>
          <w:rFonts w:ascii="宋体"/>
          <w:color w:val="000000"/>
          <w:szCs w:val="21"/>
        </w:rPr>
        <w:t>,</w:t>
      </w:r>
      <w:r w:rsidRPr="00883DEE">
        <w:rPr>
          <w:rFonts w:ascii="宋体" w:hAnsi="宋体" w:hint="eastAsia"/>
          <w:color w:val="000000"/>
          <w:szCs w:val="21"/>
        </w:rPr>
        <w:t>只依据投标文件内容本身</w:t>
      </w:r>
      <w:r w:rsidRPr="00883DEE">
        <w:rPr>
          <w:rFonts w:ascii="宋体"/>
          <w:color w:val="000000"/>
          <w:szCs w:val="21"/>
        </w:rPr>
        <w:t>,</w:t>
      </w:r>
      <w:r w:rsidRPr="00883DEE">
        <w:rPr>
          <w:rFonts w:ascii="宋体" w:hAnsi="宋体" w:hint="eastAsia"/>
          <w:color w:val="000000"/>
          <w:szCs w:val="21"/>
        </w:rPr>
        <w:t>不依据任何外来证据。</w:t>
      </w:r>
    </w:p>
    <w:p w:rsidR="004A388B" w:rsidRPr="00883DEE" w:rsidRDefault="004A388B" w:rsidP="00250776">
      <w:pPr>
        <w:spacing w:line="360" w:lineRule="auto"/>
        <w:rPr>
          <w:rFonts w:ascii="宋体"/>
          <w:b/>
          <w:bCs/>
          <w:color w:val="000000"/>
        </w:rPr>
      </w:pPr>
      <w:r w:rsidRPr="00883DEE">
        <w:rPr>
          <w:rFonts w:ascii="宋体" w:hAnsi="宋体"/>
          <w:b/>
          <w:bCs/>
          <w:color w:val="000000"/>
        </w:rPr>
        <w:t>23</w:t>
      </w:r>
      <w:r w:rsidRPr="00883DEE">
        <w:rPr>
          <w:rFonts w:ascii="宋体" w:hAnsi="宋体" w:hint="eastAsia"/>
          <w:b/>
          <w:bCs/>
          <w:color w:val="000000"/>
        </w:rPr>
        <w:t>．投标文件的澄清</w:t>
      </w:r>
    </w:p>
    <w:p w:rsidR="004A388B" w:rsidRPr="00883DEE" w:rsidRDefault="004A388B" w:rsidP="00250776">
      <w:pPr>
        <w:spacing w:line="360" w:lineRule="auto"/>
        <w:ind w:leftChars="100" w:left="720" w:hangingChars="200" w:hanging="480"/>
        <w:rPr>
          <w:rFonts w:ascii="宋体"/>
          <w:color w:val="000000"/>
          <w:szCs w:val="21"/>
        </w:rPr>
      </w:pPr>
      <w:r w:rsidRPr="00883DEE">
        <w:rPr>
          <w:rFonts w:ascii="宋体" w:hAnsi="宋体"/>
          <w:color w:val="000000"/>
        </w:rPr>
        <w:t>23.1</w:t>
      </w:r>
      <w:r w:rsidRPr="00883DEE">
        <w:rPr>
          <w:rFonts w:ascii="宋体" w:hAnsi="宋体" w:hint="eastAsia"/>
          <w:color w:val="000000"/>
          <w:szCs w:val="21"/>
        </w:rPr>
        <w:t>评标委员会有权要求投标人对投标文件中含义不明确、对同类问题表述不一致或者有明显文字和计算错误等内容作必要的澄清、说明或者补正。该要求应当采用书面形式</w:t>
      </w:r>
      <w:r w:rsidRPr="00883DEE">
        <w:rPr>
          <w:rFonts w:ascii="宋体"/>
          <w:color w:val="000000"/>
          <w:szCs w:val="21"/>
        </w:rPr>
        <w:t>,</w:t>
      </w:r>
      <w:r w:rsidRPr="00883DEE">
        <w:rPr>
          <w:rFonts w:ascii="宋体" w:hAnsi="宋体" w:hint="eastAsia"/>
          <w:color w:val="000000"/>
          <w:szCs w:val="21"/>
        </w:rPr>
        <w:t>并由评标委员会专家签字。</w:t>
      </w:r>
    </w:p>
    <w:p w:rsidR="004A388B" w:rsidRPr="00883DEE" w:rsidRDefault="004A388B" w:rsidP="00250776">
      <w:pPr>
        <w:spacing w:line="360" w:lineRule="auto"/>
        <w:ind w:leftChars="88" w:left="691" w:hangingChars="200" w:hanging="480"/>
        <w:rPr>
          <w:rFonts w:ascii="宋体"/>
          <w:color w:val="000000"/>
          <w:szCs w:val="21"/>
        </w:rPr>
      </w:pPr>
      <w:r w:rsidRPr="00883DEE">
        <w:rPr>
          <w:rFonts w:ascii="宋体" w:hAnsi="宋体"/>
          <w:color w:val="000000"/>
          <w:szCs w:val="21"/>
        </w:rPr>
        <w:t>23.2</w:t>
      </w:r>
      <w:r w:rsidRPr="00883DEE">
        <w:rPr>
          <w:rFonts w:ascii="宋体" w:hAnsi="宋体" w:hint="eastAsia"/>
          <w:color w:val="000000"/>
          <w:szCs w:val="21"/>
        </w:rPr>
        <w:t>投标人必须按照评标委员会通知的内容和时间做出书面答复，该答复经法定代表人或其授权的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rsidR="004A388B" w:rsidRPr="00883DEE" w:rsidRDefault="004A388B" w:rsidP="00250776">
      <w:pPr>
        <w:spacing w:line="360" w:lineRule="auto"/>
        <w:ind w:leftChars="135" w:left="564" w:hangingChars="100" w:hanging="240"/>
        <w:rPr>
          <w:rFonts w:ascii="宋体"/>
          <w:color w:val="000000"/>
          <w:szCs w:val="21"/>
        </w:rPr>
      </w:pPr>
      <w:r w:rsidRPr="00883DEE">
        <w:rPr>
          <w:rFonts w:ascii="宋体" w:hAnsi="宋体"/>
          <w:color w:val="000000"/>
          <w:szCs w:val="21"/>
        </w:rPr>
        <w:t>23.3</w:t>
      </w:r>
      <w:r w:rsidRPr="00883DEE">
        <w:rPr>
          <w:rFonts w:ascii="宋体" w:hAnsi="宋体" w:hint="eastAsia"/>
          <w:color w:val="000000"/>
          <w:szCs w:val="21"/>
        </w:rPr>
        <w:t>如评标委员会一致认为某个投标人的报价明显不合理，有降低质量、不能诚信履行的可能时，评标委员会有权通知投标人按规定期限进行书面解释或提供相关证明材料。若该投标人在规定期限内未做出解释、作出的解释不合理或不能提供证明材料的，经评标委员会取得一致意见后，可拒绝该投标。</w:t>
      </w:r>
    </w:p>
    <w:p w:rsidR="004A388B" w:rsidRPr="00883DEE" w:rsidRDefault="004A388B" w:rsidP="00250776">
      <w:pPr>
        <w:spacing w:line="360" w:lineRule="auto"/>
        <w:ind w:leftChars="135" w:left="564" w:hangingChars="100" w:hanging="240"/>
        <w:rPr>
          <w:rFonts w:ascii="宋体"/>
          <w:color w:val="000000"/>
        </w:rPr>
      </w:pPr>
      <w:r w:rsidRPr="00883DEE">
        <w:rPr>
          <w:rFonts w:ascii="宋体" w:hAnsi="宋体"/>
          <w:color w:val="000000"/>
        </w:rPr>
        <w:t>23.4</w:t>
      </w:r>
      <w:r w:rsidRPr="00883DEE">
        <w:rPr>
          <w:rFonts w:ascii="宋体" w:hAnsi="宋体" w:hint="eastAsia"/>
          <w:color w:val="000000"/>
        </w:rPr>
        <w:t>招标单位不接受投标人主动提出的对投标文件的澄清。</w:t>
      </w:r>
    </w:p>
    <w:p w:rsidR="004A388B" w:rsidRPr="00883DEE" w:rsidRDefault="004A388B" w:rsidP="00250776">
      <w:pPr>
        <w:pStyle w:val="10"/>
        <w:tabs>
          <w:tab w:val="left" w:pos="420"/>
        </w:tabs>
        <w:ind w:left="843" w:hangingChars="350" w:hanging="843"/>
        <w:rPr>
          <w:b/>
          <w:bCs/>
          <w:color w:val="000000"/>
        </w:rPr>
      </w:pPr>
      <w:r w:rsidRPr="00883DEE">
        <w:rPr>
          <w:b/>
          <w:bCs/>
          <w:color w:val="000000"/>
        </w:rPr>
        <w:t xml:space="preserve">24. </w:t>
      </w:r>
      <w:r w:rsidRPr="00883DEE">
        <w:rPr>
          <w:rFonts w:hint="eastAsia"/>
          <w:b/>
          <w:bCs/>
          <w:color w:val="000000"/>
        </w:rPr>
        <w:t>对投标文件的详细评审</w:t>
      </w:r>
    </w:p>
    <w:p w:rsidR="004A388B" w:rsidRPr="00883DEE" w:rsidRDefault="004A388B" w:rsidP="00250776">
      <w:pPr>
        <w:pStyle w:val="10"/>
        <w:tabs>
          <w:tab w:val="left" w:pos="420"/>
        </w:tabs>
        <w:spacing w:line="360" w:lineRule="auto"/>
        <w:ind w:leftChars="147" w:left="833" w:hangingChars="200" w:hanging="480"/>
        <w:rPr>
          <w:color w:val="000000"/>
        </w:rPr>
      </w:pPr>
      <w:r w:rsidRPr="00883DEE">
        <w:rPr>
          <w:color w:val="000000"/>
        </w:rPr>
        <w:t>24.1</w:t>
      </w:r>
      <w:r w:rsidRPr="00883DEE">
        <w:rPr>
          <w:rFonts w:hint="eastAsia"/>
          <w:color w:val="000000"/>
        </w:rPr>
        <w:t>评标委员会只对实质上响应招标文件的投标进行综合评审；评审应严格按照招标文件的要求和条件进行；具体评标标准、方法详见招标文件</w:t>
      </w:r>
      <w:r w:rsidRPr="00883DEE">
        <w:rPr>
          <w:rFonts w:hint="eastAsia"/>
          <w:color w:val="000000"/>
          <w:u w:val="single"/>
        </w:rPr>
        <w:t>第三部分“评标标准和评分办法</w:t>
      </w:r>
      <w:r w:rsidRPr="00883DEE">
        <w:rPr>
          <w:rFonts w:hint="eastAsia"/>
          <w:color w:val="000000"/>
        </w:rPr>
        <w:t>”。</w:t>
      </w:r>
    </w:p>
    <w:p w:rsidR="004A388B" w:rsidRPr="00883DEE" w:rsidRDefault="004A388B" w:rsidP="00250776">
      <w:pPr>
        <w:pStyle w:val="10"/>
        <w:tabs>
          <w:tab w:val="left" w:pos="420"/>
        </w:tabs>
        <w:spacing w:line="360" w:lineRule="auto"/>
        <w:ind w:leftChars="147" w:left="773" w:hangingChars="200"/>
        <w:rPr>
          <w:color w:val="000000"/>
        </w:rPr>
      </w:pPr>
      <w:r w:rsidRPr="00883DEE">
        <w:rPr>
          <w:color w:val="000000"/>
          <w:sz w:val="21"/>
        </w:rPr>
        <w:t xml:space="preserve">24.2 </w:t>
      </w:r>
      <w:r w:rsidRPr="00883DEE">
        <w:rPr>
          <w:rFonts w:hint="eastAsia"/>
          <w:color w:val="000000"/>
        </w:rPr>
        <w:t>评标应严格按照招标文件规定和评标标准、方法进行，投标人可对任何擅自改变评标标准、方法的行为进行质疑或投诉。</w:t>
      </w:r>
    </w:p>
    <w:p w:rsidR="004A388B" w:rsidRPr="00883DEE" w:rsidRDefault="004A388B" w:rsidP="00250776">
      <w:pPr>
        <w:pStyle w:val="10"/>
        <w:tabs>
          <w:tab w:val="left" w:pos="420"/>
        </w:tabs>
        <w:spacing w:line="360" w:lineRule="auto"/>
        <w:ind w:leftChars="12" w:left="740" w:hangingChars="295" w:hanging="711"/>
        <w:rPr>
          <w:b/>
          <w:bCs/>
          <w:color w:val="000000"/>
        </w:rPr>
      </w:pPr>
      <w:r w:rsidRPr="00883DEE">
        <w:rPr>
          <w:b/>
          <w:bCs/>
          <w:color w:val="000000"/>
        </w:rPr>
        <w:t>25.</w:t>
      </w:r>
      <w:r w:rsidRPr="00883DEE">
        <w:rPr>
          <w:rFonts w:hint="eastAsia"/>
          <w:b/>
          <w:bCs/>
          <w:color w:val="000000"/>
        </w:rPr>
        <w:t>确定中标人</w:t>
      </w:r>
    </w:p>
    <w:p w:rsidR="004A388B" w:rsidRPr="000F09B0" w:rsidRDefault="004A388B" w:rsidP="00250776">
      <w:pPr>
        <w:pStyle w:val="10"/>
        <w:tabs>
          <w:tab w:val="left" w:pos="420"/>
        </w:tabs>
        <w:spacing w:line="360" w:lineRule="auto"/>
        <w:ind w:leftChars="100" w:left="960" w:hangingChars="300" w:hanging="720"/>
        <w:rPr>
          <w:color w:val="000000"/>
        </w:rPr>
      </w:pPr>
      <w:r w:rsidRPr="000F09B0">
        <w:rPr>
          <w:color w:val="000000"/>
        </w:rPr>
        <w:t>25.1</w:t>
      </w:r>
      <w:r w:rsidRPr="000F09B0">
        <w:rPr>
          <w:rFonts w:hint="eastAsia"/>
          <w:color w:val="000000"/>
        </w:rPr>
        <w:t>评标委员会根据详细评审的结果确定一至三人为中标候选人，并标明排列顺序。</w:t>
      </w:r>
    </w:p>
    <w:p w:rsidR="004A388B" w:rsidRPr="000F09B0" w:rsidRDefault="004A388B" w:rsidP="00250776">
      <w:pPr>
        <w:pStyle w:val="10"/>
        <w:tabs>
          <w:tab w:val="left" w:pos="420"/>
        </w:tabs>
        <w:spacing w:line="360" w:lineRule="auto"/>
        <w:ind w:leftChars="100" w:left="840" w:hangingChars="250" w:hanging="600"/>
        <w:rPr>
          <w:bCs/>
          <w:color w:val="000000"/>
        </w:rPr>
      </w:pPr>
      <w:r w:rsidRPr="000F09B0">
        <w:rPr>
          <w:color w:val="000000"/>
        </w:rPr>
        <w:t>25.2</w:t>
      </w:r>
      <w:r>
        <w:rPr>
          <w:rFonts w:hint="eastAsia"/>
          <w:color w:val="000000"/>
        </w:rPr>
        <w:t>采购人将确定</w:t>
      </w:r>
      <w:r w:rsidRPr="000F09B0">
        <w:rPr>
          <w:rFonts w:hint="eastAsia"/>
          <w:color w:val="000000"/>
        </w:rPr>
        <w:t>排名第一的中标候选人为中标人并向其授予合同。排名第一的中标</w:t>
      </w:r>
      <w:r>
        <w:rPr>
          <w:rFonts w:hint="eastAsia"/>
          <w:color w:val="000000"/>
        </w:rPr>
        <w:t>候选人因不可抗力或者自身原因不能履行合同，采购人将把合同授予</w:t>
      </w:r>
      <w:r w:rsidRPr="000F09B0">
        <w:rPr>
          <w:rFonts w:hint="eastAsia"/>
          <w:color w:val="000000"/>
        </w:rPr>
        <w:t>排名第二的中标候选人。排名第二的中标</w:t>
      </w:r>
      <w:r>
        <w:rPr>
          <w:rFonts w:hint="eastAsia"/>
          <w:color w:val="000000"/>
        </w:rPr>
        <w:t>候选人因前款规定的同样原因不能签订合同的，采购人将把合同授予</w:t>
      </w:r>
      <w:r w:rsidRPr="000F09B0">
        <w:rPr>
          <w:rFonts w:hint="eastAsia"/>
          <w:color w:val="000000"/>
        </w:rPr>
        <w:t>排名第三的中标候选人。</w:t>
      </w:r>
    </w:p>
    <w:p w:rsidR="004A388B" w:rsidRPr="000F09B0" w:rsidRDefault="004A388B" w:rsidP="00250776">
      <w:pPr>
        <w:pStyle w:val="10"/>
        <w:tabs>
          <w:tab w:val="left" w:pos="420"/>
        </w:tabs>
        <w:spacing w:line="360" w:lineRule="auto"/>
        <w:ind w:leftChars="100" w:left="840" w:hangingChars="250" w:hanging="600"/>
        <w:rPr>
          <w:color w:val="000000"/>
        </w:rPr>
      </w:pPr>
      <w:r w:rsidRPr="000F09B0">
        <w:rPr>
          <w:color w:val="000000"/>
        </w:rPr>
        <w:t>25.3</w:t>
      </w:r>
      <w:r w:rsidRPr="000F09B0">
        <w:rPr>
          <w:rFonts w:hint="eastAsia"/>
          <w:color w:val="000000"/>
        </w:rPr>
        <w:t>招标单位将</w:t>
      </w:r>
      <w:r>
        <w:rPr>
          <w:rFonts w:hint="eastAsia"/>
          <w:color w:val="000000"/>
        </w:rPr>
        <w:t>自评标结束后二</w:t>
      </w:r>
      <w:r w:rsidRPr="000F09B0">
        <w:rPr>
          <w:rFonts w:hint="eastAsia"/>
          <w:color w:val="000000"/>
        </w:rPr>
        <w:t>个工作日内将评标报告送</w:t>
      </w:r>
      <w:r>
        <w:rPr>
          <w:rFonts w:hint="eastAsia"/>
          <w:color w:val="000000"/>
        </w:rPr>
        <w:t>交</w:t>
      </w:r>
      <w:r w:rsidRPr="000F09B0">
        <w:rPr>
          <w:rFonts w:hint="eastAsia"/>
          <w:color w:val="000000"/>
        </w:rPr>
        <w:t>采购人。采购人将在收到评标报告后五个工作日内按前款规定确定中标人。</w:t>
      </w:r>
    </w:p>
    <w:p w:rsidR="004A388B" w:rsidRPr="00883DEE" w:rsidRDefault="004A388B" w:rsidP="00250776">
      <w:pPr>
        <w:tabs>
          <w:tab w:val="left" w:pos="1155"/>
        </w:tabs>
        <w:spacing w:line="420" w:lineRule="exact"/>
        <w:rPr>
          <w:rFonts w:ascii="宋体"/>
          <w:b/>
          <w:bCs/>
          <w:color w:val="000000"/>
        </w:rPr>
      </w:pPr>
      <w:r w:rsidRPr="00883DEE">
        <w:rPr>
          <w:rFonts w:ascii="宋体" w:hAnsi="宋体"/>
          <w:b/>
          <w:bCs/>
          <w:color w:val="000000"/>
        </w:rPr>
        <w:t>26</w:t>
      </w:r>
      <w:r w:rsidRPr="00883DEE">
        <w:rPr>
          <w:rFonts w:ascii="宋体" w:hAnsi="宋体" w:hint="eastAsia"/>
          <w:b/>
          <w:bCs/>
          <w:color w:val="000000"/>
        </w:rPr>
        <w:t>．过程保密</w:t>
      </w:r>
    </w:p>
    <w:p w:rsidR="004A388B" w:rsidRPr="00883DEE" w:rsidRDefault="004A388B" w:rsidP="00250776">
      <w:pPr>
        <w:pStyle w:val="BodyTextIndent"/>
        <w:tabs>
          <w:tab w:val="num" w:pos="1571"/>
        </w:tabs>
        <w:spacing w:line="440" w:lineRule="exact"/>
        <w:ind w:leftChars="100" w:left="720" w:hangingChars="200" w:hanging="480"/>
        <w:jc w:val="both"/>
        <w:rPr>
          <w:rFonts w:ascii="宋体"/>
          <w:color w:val="000000"/>
        </w:rPr>
      </w:pPr>
      <w:r w:rsidRPr="00883DEE">
        <w:rPr>
          <w:rFonts w:ascii="宋体" w:hAnsi="宋体"/>
          <w:color w:val="000000"/>
        </w:rPr>
        <w:t>26.1</w:t>
      </w:r>
      <w:r w:rsidRPr="00883DEE">
        <w:rPr>
          <w:rFonts w:ascii="宋体" w:hAnsi="宋体" w:hint="eastAsia"/>
          <w:color w:val="000000"/>
        </w:rPr>
        <w:t>开标后，直到公布授予中标人合同为止，凡属于审查、澄清、评价和比较投标文件的有关资料且与授予合同有关的信息，都应保密，均不得向投标人或与上述工作无关的人员泄露。</w:t>
      </w:r>
    </w:p>
    <w:p w:rsidR="004A388B" w:rsidRPr="00883DEE" w:rsidRDefault="004A388B" w:rsidP="00250776">
      <w:pPr>
        <w:tabs>
          <w:tab w:val="left" w:pos="1155"/>
        </w:tabs>
        <w:spacing w:line="420" w:lineRule="exact"/>
        <w:ind w:leftChars="100" w:left="720" w:hangingChars="200" w:hanging="480"/>
        <w:rPr>
          <w:rFonts w:ascii="宋体"/>
          <w:color w:val="000000"/>
        </w:rPr>
      </w:pPr>
      <w:r w:rsidRPr="00883DEE">
        <w:rPr>
          <w:rFonts w:ascii="宋体" w:hAnsi="宋体"/>
          <w:color w:val="000000"/>
        </w:rPr>
        <w:t>26.2</w:t>
      </w:r>
      <w:r w:rsidRPr="00883DEE">
        <w:rPr>
          <w:rFonts w:ascii="宋体" w:hAnsi="宋体" w:hint="eastAsia"/>
          <w:color w:val="000000"/>
        </w:rPr>
        <w:t>在评标期间，投标人企图影响招标单位或评标委员会的任何活动，将导致投标被拒绝，并由其承担相应的法律责任。</w:t>
      </w:r>
    </w:p>
    <w:p w:rsidR="004A388B" w:rsidRPr="00883DEE" w:rsidRDefault="004A388B" w:rsidP="00250776">
      <w:pPr>
        <w:tabs>
          <w:tab w:val="left" w:pos="1155"/>
        </w:tabs>
        <w:spacing w:line="500" w:lineRule="exact"/>
        <w:rPr>
          <w:rFonts w:ascii="宋体"/>
          <w:b/>
          <w:bCs/>
          <w:color w:val="000000"/>
        </w:rPr>
      </w:pPr>
      <w:r w:rsidRPr="00883DEE">
        <w:rPr>
          <w:rFonts w:ascii="宋体" w:hAnsi="宋体"/>
          <w:b/>
          <w:bCs/>
          <w:color w:val="000000"/>
        </w:rPr>
        <w:t>27</w:t>
      </w:r>
      <w:r w:rsidRPr="00883DEE">
        <w:rPr>
          <w:rFonts w:ascii="宋体" w:hAnsi="宋体" w:hint="eastAsia"/>
          <w:b/>
          <w:bCs/>
          <w:color w:val="000000"/>
        </w:rPr>
        <w:t>．不正当竞争与纪律监督</w:t>
      </w:r>
    </w:p>
    <w:p w:rsidR="004A388B" w:rsidRPr="00883DEE" w:rsidRDefault="004A388B" w:rsidP="00250776">
      <w:pPr>
        <w:pStyle w:val="BodyTextIndent"/>
        <w:tabs>
          <w:tab w:val="num" w:pos="1571"/>
        </w:tabs>
        <w:spacing w:line="440" w:lineRule="exact"/>
        <w:ind w:leftChars="100" w:left="720" w:hangingChars="200" w:hanging="480"/>
        <w:jc w:val="both"/>
        <w:rPr>
          <w:rFonts w:ascii="宋体"/>
          <w:color w:val="000000"/>
        </w:rPr>
      </w:pPr>
      <w:r w:rsidRPr="00883DEE">
        <w:rPr>
          <w:rFonts w:ascii="宋体" w:hAnsi="宋体"/>
          <w:color w:val="000000"/>
        </w:rPr>
        <w:t>27.1</w:t>
      </w:r>
      <w:r w:rsidRPr="00883DEE">
        <w:rPr>
          <w:rFonts w:ascii="宋体" w:hAnsi="宋体" w:hint="eastAsia"/>
          <w:color w:val="000000"/>
        </w:rPr>
        <w:t>严禁投标人向参与招标、评标工作的有关人员行贿，使其泄露一切与招标、评标工作的有关信息。在招标、评标期间，不得邀请参与招标、评标工作的有关人员到投标人单位参观考察或出席投标人主办的或赞助的任何活动。</w:t>
      </w:r>
    </w:p>
    <w:p w:rsidR="004A388B" w:rsidRPr="00883DEE" w:rsidRDefault="004A388B" w:rsidP="00250776">
      <w:pPr>
        <w:pStyle w:val="BodyTextIndent"/>
        <w:tabs>
          <w:tab w:val="num" w:pos="1571"/>
        </w:tabs>
        <w:spacing w:line="440" w:lineRule="exact"/>
        <w:ind w:leftChars="100" w:left="720" w:hangingChars="200" w:hanging="480"/>
        <w:jc w:val="both"/>
        <w:rPr>
          <w:rFonts w:ascii="宋体"/>
          <w:color w:val="000000"/>
        </w:rPr>
      </w:pPr>
      <w:r w:rsidRPr="00883DEE">
        <w:rPr>
          <w:rFonts w:ascii="宋体" w:hAnsi="宋体"/>
          <w:color w:val="000000"/>
        </w:rPr>
        <w:t>27.2</w:t>
      </w:r>
      <w:r w:rsidRPr="00883DEE">
        <w:rPr>
          <w:rFonts w:ascii="宋体" w:hAnsi="宋体" w:hint="eastAsia"/>
          <w:color w:val="000000"/>
        </w:rPr>
        <w:t>投标人在投标过程中严禁相互串通、结盟，损害招标的公正性和竞争性，或以任何方式影响其他投标人参与正当投标。</w:t>
      </w:r>
    </w:p>
    <w:p w:rsidR="004A388B" w:rsidRDefault="004A388B" w:rsidP="00250776">
      <w:pPr>
        <w:pStyle w:val="BodyTextIndent"/>
        <w:tabs>
          <w:tab w:val="num" w:pos="1571"/>
        </w:tabs>
        <w:spacing w:line="440" w:lineRule="exact"/>
        <w:ind w:leftChars="100" w:left="720" w:hangingChars="200" w:hanging="480"/>
        <w:jc w:val="both"/>
        <w:rPr>
          <w:rFonts w:ascii="宋体"/>
          <w:color w:val="000000"/>
        </w:rPr>
      </w:pPr>
      <w:r w:rsidRPr="00883DEE">
        <w:rPr>
          <w:rFonts w:ascii="宋体" w:hAnsi="宋体"/>
          <w:color w:val="000000"/>
        </w:rPr>
        <w:t>27.3</w:t>
      </w:r>
      <w:r w:rsidRPr="00883DEE">
        <w:rPr>
          <w:rFonts w:ascii="宋体" w:hAnsi="宋体" w:hint="eastAsia"/>
          <w:color w:val="000000"/>
        </w:rPr>
        <w:t>投标人不得用非法手段查询标底或其他投标单位标函，凡泄露标函、哄抬标价损害招标单位及采购人利益的，取消其参加投标的资格，并追究其责任。</w:t>
      </w:r>
    </w:p>
    <w:p w:rsidR="004A388B" w:rsidRPr="00883DEE" w:rsidRDefault="004A388B" w:rsidP="00250776">
      <w:pPr>
        <w:pStyle w:val="BodyTextIndent"/>
        <w:tabs>
          <w:tab w:val="num" w:pos="1571"/>
        </w:tabs>
        <w:spacing w:line="440" w:lineRule="exact"/>
        <w:ind w:leftChars="100" w:left="720" w:hangingChars="200" w:hanging="480"/>
        <w:jc w:val="both"/>
        <w:rPr>
          <w:rFonts w:ascii="宋体"/>
          <w:color w:val="000000"/>
        </w:rPr>
      </w:pPr>
      <w:r>
        <w:rPr>
          <w:rFonts w:ascii="宋体" w:hAnsi="宋体"/>
          <w:color w:val="000000"/>
        </w:rPr>
        <w:t>27.4</w:t>
      </w:r>
      <w:r>
        <w:rPr>
          <w:rFonts w:ascii="宋体" w:hAnsi="宋体" w:hint="eastAsia"/>
          <w:color w:val="000000"/>
        </w:rPr>
        <w:t>投标人不得侵犯其他投标人的知识产权，如果发生损害其他投标人知识产权的，投标企业自行承担全部相关责任。</w:t>
      </w:r>
    </w:p>
    <w:p w:rsidR="004A388B" w:rsidRPr="00883DEE" w:rsidRDefault="004A388B" w:rsidP="00250776">
      <w:pPr>
        <w:tabs>
          <w:tab w:val="left" w:pos="1155"/>
        </w:tabs>
        <w:spacing w:line="500" w:lineRule="exact"/>
        <w:ind w:firstLineChars="100" w:firstLine="240"/>
        <w:rPr>
          <w:rFonts w:ascii="宋体"/>
          <w:color w:val="000000"/>
        </w:rPr>
      </w:pPr>
      <w:r w:rsidRPr="00883DEE">
        <w:rPr>
          <w:rFonts w:ascii="宋体" w:hAnsi="宋体"/>
          <w:color w:val="000000"/>
        </w:rPr>
        <w:t>27.</w:t>
      </w:r>
      <w:r>
        <w:rPr>
          <w:rFonts w:ascii="宋体" w:hAnsi="宋体"/>
          <w:color w:val="000000"/>
        </w:rPr>
        <w:t>5</w:t>
      </w:r>
      <w:r w:rsidRPr="00883DEE">
        <w:rPr>
          <w:rFonts w:ascii="宋体" w:hAnsi="宋体" w:hint="eastAsia"/>
          <w:color w:val="000000"/>
        </w:rPr>
        <w:t>如发现投标人有上述不正当竞争行为，将取消其投标资格或中标资格。</w:t>
      </w:r>
    </w:p>
    <w:p w:rsidR="004A388B" w:rsidRPr="00883DEE" w:rsidRDefault="004A388B" w:rsidP="00250776">
      <w:pPr>
        <w:pStyle w:val="Heading6"/>
        <w:numPr>
          <w:ilvl w:val="5"/>
          <w:numId w:val="0"/>
        </w:numPr>
        <w:rPr>
          <w:color w:val="000000"/>
        </w:rPr>
      </w:pPr>
      <w:bookmarkStart w:id="28" w:name="_Toc115756027"/>
      <w:bookmarkStart w:id="29" w:name="_Toc370287863"/>
      <w:r w:rsidRPr="00883DEE">
        <w:rPr>
          <w:rFonts w:hint="eastAsia"/>
          <w:color w:val="000000"/>
        </w:rPr>
        <w:t>七、合同的授予</w:t>
      </w:r>
      <w:bookmarkEnd w:id="28"/>
      <w:bookmarkEnd w:id="29"/>
    </w:p>
    <w:p w:rsidR="004A388B" w:rsidRPr="00883DEE" w:rsidRDefault="004A388B" w:rsidP="00250776">
      <w:pPr>
        <w:pStyle w:val="10"/>
        <w:tabs>
          <w:tab w:val="left" w:pos="420"/>
        </w:tabs>
        <w:ind w:left="711" w:hangingChars="295" w:hanging="711"/>
        <w:rPr>
          <w:b/>
          <w:bCs/>
          <w:color w:val="000000"/>
        </w:rPr>
      </w:pPr>
      <w:r w:rsidRPr="00883DEE">
        <w:rPr>
          <w:b/>
          <w:bCs/>
          <w:color w:val="000000"/>
        </w:rPr>
        <w:t>28.</w:t>
      </w:r>
      <w:r w:rsidRPr="00883DEE">
        <w:rPr>
          <w:rFonts w:hint="eastAsia"/>
          <w:b/>
          <w:bCs/>
          <w:color w:val="000000"/>
        </w:rPr>
        <w:t>中标通知</w:t>
      </w:r>
    </w:p>
    <w:p w:rsidR="004A388B" w:rsidRPr="00883DEE" w:rsidRDefault="004A388B" w:rsidP="00250776">
      <w:pPr>
        <w:tabs>
          <w:tab w:val="left" w:pos="1365"/>
        </w:tabs>
        <w:spacing w:line="500" w:lineRule="exact"/>
        <w:ind w:leftChars="100" w:left="720" w:hangingChars="200" w:hanging="480"/>
        <w:rPr>
          <w:rFonts w:ascii="宋体"/>
          <w:color w:val="000000"/>
        </w:rPr>
      </w:pPr>
      <w:r w:rsidRPr="00883DEE">
        <w:rPr>
          <w:rFonts w:ascii="宋体" w:hAnsi="宋体"/>
          <w:color w:val="000000"/>
        </w:rPr>
        <w:t>28.1</w:t>
      </w:r>
      <w:r w:rsidRPr="00883DEE">
        <w:rPr>
          <w:rFonts w:ascii="宋体" w:hAnsi="宋体" w:hint="eastAsia"/>
          <w:color w:val="000000"/>
        </w:rPr>
        <w:t>中标人确定后</w:t>
      </w:r>
      <w:r w:rsidRPr="00883DEE">
        <w:rPr>
          <w:rFonts w:ascii="宋体"/>
          <w:color w:val="000000"/>
        </w:rPr>
        <w:t>,</w:t>
      </w:r>
      <w:r w:rsidRPr="00A74253">
        <w:rPr>
          <w:rFonts w:ascii="宋体" w:hAnsi="宋体"/>
          <w:b/>
          <w:bCs/>
          <w:color w:val="000000"/>
          <w:u w:val="single"/>
        </w:rPr>
        <w:t xml:space="preserve"> </w:t>
      </w:r>
      <w:r>
        <w:rPr>
          <w:rFonts w:ascii="宋体" w:hAnsi="宋体" w:hint="eastAsia"/>
          <w:b/>
          <w:bCs/>
          <w:color w:val="000000"/>
          <w:u w:val="single"/>
        </w:rPr>
        <w:t>招标单位将于中标人确定后两</w:t>
      </w:r>
      <w:r w:rsidRPr="00883DEE">
        <w:rPr>
          <w:rFonts w:ascii="宋体" w:hAnsi="宋体" w:hint="eastAsia"/>
          <w:b/>
          <w:bCs/>
          <w:color w:val="000000"/>
          <w:u w:val="single"/>
        </w:rPr>
        <w:t>个工作日内</w:t>
      </w:r>
      <w:r>
        <w:rPr>
          <w:rFonts w:ascii="宋体" w:hAnsi="宋体" w:hint="eastAsia"/>
          <w:b/>
          <w:bCs/>
          <w:color w:val="000000"/>
          <w:u w:val="single"/>
        </w:rPr>
        <w:t>发出中标通知书并</w:t>
      </w:r>
      <w:r w:rsidRPr="00883DEE">
        <w:rPr>
          <w:rFonts w:ascii="宋体" w:hAnsi="宋体" w:hint="eastAsia"/>
          <w:b/>
          <w:bCs/>
          <w:color w:val="000000"/>
          <w:u w:val="single"/>
        </w:rPr>
        <w:t>在中国政府采购网（</w:t>
      </w:r>
      <w:r w:rsidRPr="00883DEE">
        <w:rPr>
          <w:rFonts w:ascii="宋体" w:hAnsi="宋体"/>
          <w:b/>
          <w:bCs/>
          <w:color w:val="000000"/>
          <w:u w:val="single"/>
        </w:rPr>
        <w:t>www.ccgp.gov.cn</w:t>
      </w:r>
      <w:r w:rsidRPr="00883DEE">
        <w:rPr>
          <w:rFonts w:ascii="宋体" w:hAnsi="宋体" w:hint="eastAsia"/>
          <w:b/>
          <w:bCs/>
          <w:color w:val="000000"/>
          <w:u w:val="single"/>
        </w:rPr>
        <w:t>）发布中标公告</w:t>
      </w:r>
      <w:r w:rsidRPr="00883DEE">
        <w:rPr>
          <w:rFonts w:ascii="宋体" w:hAnsi="宋体" w:hint="eastAsia"/>
          <w:color w:val="000000"/>
        </w:rPr>
        <w:t>。</w:t>
      </w:r>
      <w:r>
        <w:rPr>
          <w:rFonts w:ascii="宋体" w:hAnsi="宋体" w:hint="eastAsia"/>
          <w:color w:val="000000"/>
        </w:rPr>
        <w:t>公示</w:t>
      </w:r>
      <w:r w:rsidRPr="00883DEE">
        <w:rPr>
          <w:rFonts w:ascii="宋体" w:hAnsi="宋体" w:hint="eastAsia"/>
          <w:color w:val="000000"/>
        </w:rPr>
        <w:t>期</w:t>
      </w:r>
      <w:r>
        <w:rPr>
          <w:rFonts w:ascii="宋体" w:hAnsi="宋体" w:hint="eastAsia"/>
          <w:color w:val="000000"/>
        </w:rPr>
        <w:t>为</w:t>
      </w:r>
      <w:r w:rsidRPr="00883DEE">
        <w:rPr>
          <w:rFonts w:ascii="宋体" w:hAnsi="宋体"/>
          <w:color w:val="000000"/>
        </w:rPr>
        <w:t>7</w:t>
      </w:r>
      <w:r w:rsidRPr="00883DEE">
        <w:rPr>
          <w:rFonts w:ascii="宋体" w:hAnsi="宋体" w:hint="eastAsia"/>
          <w:color w:val="000000"/>
        </w:rPr>
        <w:t>个工作日</w:t>
      </w:r>
      <w:r>
        <w:rPr>
          <w:rFonts w:ascii="宋体" w:hAnsi="宋体" w:hint="eastAsia"/>
          <w:color w:val="000000"/>
        </w:rPr>
        <w:t>，公示期期满后，</w:t>
      </w:r>
      <w:r w:rsidRPr="00883DEE">
        <w:rPr>
          <w:rFonts w:ascii="宋体" w:hAnsi="宋体" w:hint="eastAsia"/>
          <w:color w:val="000000"/>
        </w:rPr>
        <w:t>招标单位</w:t>
      </w:r>
      <w:r>
        <w:rPr>
          <w:rFonts w:ascii="宋体" w:hAnsi="宋体" w:hint="eastAsia"/>
          <w:color w:val="000000"/>
        </w:rPr>
        <w:t>未收到投标人提出质疑的，将与中标企业签订采购合同</w:t>
      </w:r>
      <w:r w:rsidRPr="00883DEE">
        <w:rPr>
          <w:rFonts w:ascii="宋体" w:hAnsi="宋体" w:hint="eastAsia"/>
          <w:color w:val="000000"/>
        </w:rPr>
        <w:t>。中标人收到通知书当日应以书面形式确认，并按规定期限到招标单位领取中标通知书原件；如逾期未领取，则视为放弃中标权利，并且招标单位有权采取以下措施：不予退还投标保证金并追究相应法律责任、另行决定其他投标人中标。中标通知书对采购人和中标人具有同等法律效力。中标通知书发出后，采购人改变中标结果或者中标供应商放弃中标，应当承担相应的法律责任。</w:t>
      </w:r>
    </w:p>
    <w:p w:rsidR="004A388B" w:rsidRPr="00883DEE" w:rsidRDefault="004A388B" w:rsidP="00250776">
      <w:pPr>
        <w:pStyle w:val="10"/>
        <w:tabs>
          <w:tab w:val="left" w:pos="420"/>
        </w:tabs>
        <w:spacing w:line="360" w:lineRule="auto"/>
        <w:ind w:leftChars="102" w:left="725" w:hangingChars="200" w:hanging="480"/>
        <w:rPr>
          <w:color w:val="000000"/>
        </w:rPr>
      </w:pPr>
      <w:r w:rsidRPr="00883DEE">
        <w:rPr>
          <w:color w:val="000000"/>
        </w:rPr>
        <w:t>28.2</w:t>
      </w:r>
      <w:r w:rsidRPr="00883DEE">
        <w:rPr>
          <w:rFonts w:hint="eastAsia"/>
          <w:color w:val="000000"/>
        </w:rPr>
        <w:t>所有投标人应按前款规定时间在中国政府采购网查看中标公告，招标单位不再另行通知。招标单位对未中标的投标人不作未中标原因的解释。</w:t>
      </w:r>
    </w:p>
    <w:p w:rsidR="004A388B" w:rsidRPr="00883DEE" w:rsidRDefault="004A388B" w:rsidP="00250776">
      <w:pPr>
        <w:pStyle w:val="10"/>
        <w:tabs>
          <w:tab w:val="left" w:pos="420"/>
        </w:tabs>
        <w:spacing w:line="360" w:lineRule="auto"/>
        <w:ind w:leftChars="100" w:left="809" w:hangingChars="237" w:hanging="569"/>
        <w:rPr>
          <w:color w:val="000000"/>
        </w:rPr>
      </w:pPr>
      <w:r w:rsidRPr="00883DEE">
        <w:rPr>
          <w:color w:val="000000"/>
        </w:rPr>
        <w:t xml:space="preserve">28.3  </w:t>
      </w:r>
      <w:r w:rsidRPr="00883DEE">
        <w:rPr>
          <w:rFonts w:hint="eastAsia"/>
          <w:color w:val="000000"/>
        </w:rPr>
        <w:t>中标通知书是最后签定的采购合同的组成部分。</w:t>
      </w:r>
    </w:p>
    <w:p w:rsidR="004A388B" w:rsidRPr="00883DEE" w:rsidRDefault="004A388B" w:rsidP="00250776">
      <w:pPr>
        <w:pStyle w:val="10"/>
        <w:tabs>
          <w:tab w:val="left" w:pos="420"/>
        </w:tabs>
        <w:ind w:left="0" w:firstLine="0"/>
        <w:rPr>
          <w:b/>
          <w:bCs/>
          <w:color w:val="000000"/>
        </w:rPr>
      </w:pPr>
      <w:r w:rsidRPr="00883DEE">
        <w:rPr>
          <w:b/>
          <w:bCs/>
          <w:color w:val="000000"/>
        </w:rPr>
        <w:t xml:space="preserve">29. </w:t>
      </w:r>
      <w:r w:rsidRPr="00883DEE">
        <w:rPr>
          <w:rFonts w:hint="eastAsia"/>
          <w:b/>
          <w:bCs/>
          <w:color w:val="000000"/>
        </w:rPr>
        <w:t>签订合同</w:t>
      </w:r>
    </w:p>
    <w:p w:rsidR="004A388B" w:rsidRPr="00883DEE" w:rsidRDefault="004A388B" w:rsidP="00250776">
      <w:pPr>
        <w:pStyle w:val="10"/>
        <w:tabs>
          <w:tab w:val="left" w:pos="420"/>
        </w:tabs>
        <w:spacing w:line="360" w:lineRule="auto"/>
        <w:ind w:leftChars="100" w:left="720" w:hangingChars="200" w:hanging="480"/>
        <w:rPr>
          <w:color w:val="000000"/>
        </w:rPr>
      </w:pPr>
      <w:r w:rsidRPr="00883DEE">
        <w:rPr>
          <w:color w:val="000000"/>
        </w:rPr>
        <w:t>29.1</w:t>
      </w:r>
      <w:r w:rsidRPr="00883DEE">
        <w:rPr>
          <w:rFonts w:hint="eastAsia"/>
          <w:color w:val="000000"/>
        </w:rPr>
        <w:t>招标单位、采购人将在中标通知书发出之日起</w:t>
      </w:r>
      <w:r w:rsidRPr="00883DEE">
        <w:rPr>
          <w:color w:val="000000"/>
        </w:rPr>
        <w:t>30</w:t>
      </w:r>
      <w:r w:rsidRPr="00883DEE">
        <w:rPr>
          <w:rFonts w:hint="eastAsia"/>
          <w:color w:val="000000"/>
        </w:rPr>
        <w:t>天内与中标人签订采购合同。</w:t>
      </w:r>
    </w:p>
    <w:p w:rsidR="004A388B" w:rsidRPr="00883DEE" w:rsidRDefault="004A388B" w:rsidP="00250776">
      <w:pPr>
        <w:pStyle w:val="10"/>
        <w:tabs>
          <w:tab w:val="left" w:pos="420"/>
        </w:tabs>
        <w:spacing w:line="360" w:lineRule="auto"/>
        <w:ind w:leftChars="100" w:left="720" w:hangingChars="200" w:hanging="480"/>
        <w:rPr>
          <w:color w:val="000000"/>
        </w:rPr>
      </w:pPr>
      <w:r w:rsidRPr="00883DEE">
        <w:rPr>
          <w:color w:val="000000"/>
        </w:rPr>
        <w:t xml:space="preserve">29.2 </w:t>
      </w:r>
      <w:r w:rsidRPr="00883DEE">
        <w:rPr>
          <w:rFonts w:hint="eastAsia"/>
          <w:color w:val="000000"/>
        </w:rPr>
        <w:t>中标人应按照招标文件、投标文件及评标过程中的有关澄清、说明或者补正文件的内容与招标单位、采购人签订合同。中标人不得再与招标单位、采购人签订背离合同实质性内容的其它协议或声明。</w:t>
      </w:r>
    </w:p>
    <w:p w:rsidR="004A388B" w:rsidRPr="00883DEE" w:rsidRDefault="004A388B" w:rsidP="00250776">
      <w:pPr>
        <w:pStyle w:val="BodyTextIndent"/>
        <w:tabs>
          <w:tab w:val="num" w:pos="1571"/>
        </w:tabs>
        <w:spacing w:line="440" w:lineRule="exact"/>
        <w:ind w:leftChars="100" w:left="720" w:hangingChars="200" w:hanging="480"/>
        <w:jc w:val="both"/>
        <w:rPr>
          <w:rFonts w:ascii="宋体"/>
          <w:color w:val="000000"/>
        </w:rPr>
      </w:pPr>
      <w:r w:rsidRPr="00883DEE">
        <w:rPr>
          <w:rFonts w:ascii="宋体" w:hAnsi="宋体"/>
          <w:color w:val="000000"/>
        </w:rPr>
        <w:t>29.3</w:t>
      </w:r>
      <w:r w:rsidRPr="00883DEE">
        <w:rPr>
          <w:rFonts w:ascii="宋体" w:hAnsi="宋体" w:hint="eastAsia"/>
          <w:color w:val="000000"/>
        </w:rPr>
        <w:t>如果中标人未能在规定时间内与招标单位、采购人签定采购合同，招标单位则可宣布其中标无效并没收其投标保证金。在此情况下，可将合同授予排名次之的投标人。</w:t>
      </w:r>
    </w:p>
    <w:p w:rsidR="004A388B" w:rsidRPr="00883DEE" w:rsidRDefault="004A388B" w:rsidP="00250776">
      <w:pPr>
        <w:pStyle w:val="Heading6"/>
        <w:rPr>
          <w:color w:val="000000"/>
        </w:rPr>
      </w:pPr>
      <w:bookmarkStart w:id="30" w:name="_Toc235445546"/>
      <w:bookmarkStart w:id="31" w:name="_Toc370287864"/>
      <w:bookmarkStart w:id="32" w:name="_Toc125713433"/>
      <w:r w:rsidRPr="00883DEE">
        <w:rPr>
          <w:rFonts w:hint="eastAsia"/>
          <w:color w:val="000000"/>
        </w:rPr>
        <w:t>八、询问和质疑</w:t>
      </w:r>
      <w:bookmarkEnd w:id="30"/>
      <w:bookmarkEnd w:id="31"/>
    </w:p>
    <w:p w:rsidR="004A388B" w:rsidRPr="00883DEE" w:rsidRDefault="004A388B" w:rsidP="00250776">
      <w:pPr>
        <w:pStyle w:val="10"/>
        <w:tabs>
          <w:tab w:val="left" w:pos="420"/>
        </w:tabs>
        <w:spacing w:line="360" w:lineRule="auto"/>
        <w:ind w:left="0" w:firstLine="0"/>
        <w:rPr>
          <w:color w:val="000000"/>
        </w:rPr>
      </w:pPr>
      <w:bookmarkStart w:id="33" w:name="_Toc115756028"/>
      <w:r w:rsidRPr="00883DEE">
        <w:rPr>
          <w:color w:val="000000"/>
        </w:rPr>
        <w:t>30.</w:t>
      </w:r>
      <w:r w:rsidRPr="00883DEE">
        <w:rPr>
          <w:rFonts w:hint="eastAsia"/>
          <w:color w:val="000000"/>
        </w:rPr>
        <w:t>投标人有权就招标程序或签订合同的事宜提出质疑</w:t>
      </w:r>
    </w:p>
    <w:p w:rsidR="004A388B" w:rsidRPr="00883DEE" w:rsidRDefault="004A388B" w:rsidP="00250776">
      <w:pPr>
        <w:pStyle w:val="10"/>
        <w:tabs>
          <w:tab w:val="clear" w:pos="420"/>
        </w:tabs>
        <w:spacing w:line="360" w:lineRule="auto"/>
        <w:ind w:left="0" w:firstLineChars="100" w:firstLine="240"/>
        <w:textAlignment w:val="auto"/>
        <w:rPr>
          <w:color w:val="000000"/>
        </w:rPr>
      </w:pPr>
      <w:r w:rsidRPr="00883DEE">
        <w:rPr>
          <w:color w:val="000000"/>
        </w:rPr>
        <w:t>30.1</w:t>
      </w:r>
      <w:r w:rsidRPr="00883DEE">
        <w:rPr>
          <w:rFonts w:hint="eastAsia"/>
          <w:color w:val="000000"/>
        </w:rPr>
        <w:t>投标人对采购事项有疑问的，可以向招标单位提出询问。</w:t>
      </w:r>
    </w:p>
    <w:p w:rsidR="004A388B" w:rsidRPr="00883DEE" w:rsidRDefault="004A388B" w:rsidP="00250776">
      <w:pPr>
        <w:pStyle w:val="10"/>
        <w:tabs>
          <w:tab w:val="clear" w:pos="420"/>
        </w:tabs>
        <w:spacing w:line="360" w:lineRule="auto"/>
        <w:ind w:leftChars="100" w:left="720" w:hangingChars="200" w:hanging="480"/>
        <w:textAlignment w:val="auto"/>
        <w:rPr>
          <w:color w:val="000000"/>
        </w:rPr>
      </w:pPr>
      <w:r w:rsidRPr="00883DEE">
        <w:rPr>
          <w:color w:val="000000"/>
        </w:rPr>
        <w:t>30.2</w:t>
      </w:r>
      <w:r w:rsidRPr="00883DEE">
        <w:rPr>
          <w:rFonts w:hint="eastAsia"/>
          <w:color w:val="000000"/>
        </w:rPr>
        <w:t>招标程序受《中华人民共和国政府采购法》和相关法律法规的约束，并受到严格的内部监察，以确保授予合同过程的公平公正。若投标人认为其投标未获公平评审或采购过程和中标结果使自己的合法权益受到损害，可以在中标公告发布之日起</w:t>
      </w:r>
      <w:r w:rsidRPr="00883DEE">
        <w:rPr>
          <w:color w:val="000000"/>
        </w:rPr>
        <w:t>7</w:t>
      </w:r>
      <w:r w:rsidRPr="00883DEE">
        <w:rPr>
          <w:rFonts w:hint="eastAsia"/>
          <w:color w:val="000000"/>
        </w:rPr>
        <w:t>个工作日内，以书面形式向招标单位提出质疑并要求答复。质疑文件应注明联系人、联系方式且加盖单位公章，密封后递交</w:t>
      </w:r>
      <w:r>
        <w:rPr>
          <w:rFonts w:hint="eastAsia"/>
          <w:color w:val="000000"/>
        </w:rPr>
        <w:t>至国家体育总局体育器材装备中心集中采购部项目负责人，联系人：张洪斌</w:t>
      </w:r>
      <w:r w:rsidRPr="00883DEE">
        <w:rPr>
          <w:color w:val="000000"/>
        </w:rPr>
        <w:t xml:space="preserve">   </w:t>
      </w:r>
      <w:r w:rsidRPr="00883DEE">
        <w:rPr>
          <w:rFonts w:hint="eastAsia"/>
          <w:color w:val="000000"/>
        </w:rPr>
        <w:t>电话：</w:t>
      </w:r>
      <w:r>
        <w:rPr>
          <w:color w:val="000000"/>
        </w:rPr>
        <w:t>87183071</w:t>
      </w:r>
      <w:r w:rsidRPr="00883DEE">
        <w:rPr>
          <w:rFonts w:hint="eastAsia"/>
          <w:color w:val="000000"/>
        </w:rPr>
        <w:t>。投标人如认为整个招标过程中招标单位工作人员有违规违纪行为的，可向国家体育总局体育器材装备中心纪检部门以书面形式提出，书面文件应注明联系人、联系方式且加盖单位公章，密封后递交至国家体育总局体育器材装备中心纪检监察室。</w:t>
      </w:r>
    </w:p>
    <w:p w:rsidR="004A388B" w:rsidRPr="00883DEE" w:rsidRDefault="004A388B" w:rsidP="00250776">
      <w:pPr>
        <w:pStyle w:val="10"/>
        <w:tabs>
          <w:tab w:val="clear" w:pos="420"/>
          <w:tab w:val="num" w:pos="1320"/>
        </w:tabs>
        <w:spacing w:line="360" w:lineRule="auto"/>
        <w:ind w:leftChars="100" w:left="720" w:hangingChars="200" w:hanging="480"/>
        <w:textAlignment w:val="auto"/>
        <w:rPr>
          <w:color w:val="000000"/>
        </w:rPr>
      </w:pPr>
      <w:r w:rsidRPr="00883DEE">
        <w:rPr>
          <w:color w:val="000000"/>
        </w:rPr>
        <w:t>30.3</w:t>
      </w:r>
      <w:r w:rsidRPr="00883DEE">
        <w:rPr>
          <w:rFonts w:hint="eastAsia"/>
          <w:color w:val="000000"/>
        </w:rPr>
        <w:t>招标单位将在收到书面质疑后</w:t>
      </w:r>
      <w:r>
        <w:rPr>
          <w:color w:val="000000"/>
        </w:rPr>
        <w:t>7</w:t>
      </w:r>
      <w:r w:rsidRPr="00883DEE">
        <w:rPr>
          <w:rFonts w:hint="eastAsia"/>
          <w:color w:val="000000"/>
        </w:rPr>
        <w:t>个工作日内审查质疑事项，作出答复或相关处理决定，并以书面形式通知质疑投标人和其他有关供应商，但答复的内容不涉及商业秘密。</w:t>
      </w:r>
    </w:p>
    <w:p w:rsidR="004A388B" w:rsidRPr="00883DEE" w:rsidRDefault="004A388B" w:rsidP="00250776">
      <w:pPr>
        <w:pStyle w:val="10"/>
        <w:tabs>
          <w:tab w:val="left" w:pos="420"/>
        </w:tabs>
        <w:spacing w:line="360" w:lineRule="auto"/>
        <w:ind w:leftChars="87" w:left="209" w:firstLine="0"/>
        <w:rPr>
          <w:color w:val="000000"/>
        </w:rPr>
      </w:pPr>
      <w:r w:rsidRPr="00883DEE">
        <w:rPr>
          <w:color w:val="000000"/>
        </w:rPr>
        <w:t>30.4</w:t>
      </w:r>
      <w:r w:rsidRPr="00883DEE">
        <w:rPr>
          <w:rFonts w:hint="eastAsia"/>
          <w:color w:val="000000"/>
        </w:rPr>
        <w:t>质疑投标人对招标单位的答复不满意以及招标单位未在规定的时间内做出答复的，可以在答复期满后</w:t>
      </w:r>
      <w:r w:rsidRPr="00883DEE">
        <w:rPr>
          <w:color w:val="000000"/>
        </w:rPr>
        <w:t>15</w:t>
      </w:r>
      <w:r w:rsidRPr="00883DEE">
        <w:rPr>
          <w:rFonts w:hint="eastAsia"/>
          <w:color w:val="000000"/>
        </w:rPr>
        <w:t>个工作日内向财政部投诉。</w:t>
      </w:r>
    </w:p>
    <w:p w:rsidR="004A388B" w:rsidRDefault="004A388B" w:rsidP="00250776">
      <w:pPr>
        <w:pStyle w:val="Title"/>
        <w:spacing w:line="360" w:lineRule="auto"/>
        <w:rPr>
          <w:rFonts w:ascii="宋体"/>
          <w:color w:val="000000"/>
        </w:rPr>
      </w:pPr>
      <w:bookmarkStart w:id="34" w:name="_Toc370287865"/>
      <w:bookmarkEnd w:id="33"/>
    </w:p>
    <w:p w:rsidR="004A388B" w:rsidRPr="00883DEE" w:rsidRDefault="004A388B" w:rsidP="00250776">
      <w:pPr>
        <w:pStyle w:val="Title"/>
        <w:spacing w:line="360" w:lineRule="auto"/>
        <w:rPr>
          <w:rFonts w:ascii="宋体"/>
          <w:color w:val="000000"/>
        </w:rPr>
      </w:pPr>
      <w:r w:rsidRPr="00883DEE">
        <w:rPr>
          <w:rFonts w:ascii="宋体" w:hAnsi="宋体" w:hint="eastAsia"/>
          <w:color w:val="000000"/>
        </w:rPr>
        <w:t>第三部分：评标标准和评标方法</w:t>
      </w:r>
      <w:bookmarkEnd w:id="32"/>
      <w:bookmarkEnd w:id="34"/>
    </w:p>
    <w:p w:rsidR="004A388B" w:rsidRPr="00883DEE" w:rsidRDefault="004A388B" w:rsidP="00250776">
      <w:pPr>
        <w:spacing w:line="440" w:lineRule="exact"/>
        <w:rPr>
          <w:rFonts w:ascii="宋体"/>
          <w:b/>
          <w:bCs/>
          <w:color w:val="000000"/>
          <w:sz w:val="28"/>
        </w:rPr>
      </w:pPr>
      <w:r w:rsidRPr="00883DEE">
        <w:rPr>
          <w:rFonts w:ascii="宋体" w:hAnsi="宋体" w:hint="eastAsia"/>
          <w:b/>
          <w:bCs/>
          <w:color w:val="000000"/>
          <w:sz w:val="28"/>
        </w:rPr>
        <w:t>一、总则</w:t>
      </w:r>
    </w:p>
    <w:p w:rsidR="004A388B" w:rsidRPr="00883DEE" w:rsidRDefault="004A388B" w:rsidP="00250776">
      <w:pPr>
        <w:spacing w:line="440" w:lineRule="exact"/>
        <w:ind w:firstLine="480"/>
        <w:rPr>
          <w:rFonts w:ascii="宋体"/>
          <w:color w:val="000000"/>
        </w:rPr>
      </w:pPr>
      <w:r w:rsidRPr="00883DEE">
        <w:rPr>
          <w:rFonts w:ascii="宋体" w:hAnsi="宋体" w:hint="eastAsia"/>
          <w:color w:val="000000"/>
        </w:rPr>
        <w:t>第一条</w:t>
      </w:r>
      <w:r w:rsidRPr="00883DEE">
        <w:rPr>
          <w:rFonts w:ascii="宋体" w:hAnsi="宋体"/>
          <w:color w:val="000000"/>
        </w:rPr>
        <w:t xml:space="preserve">  </w:t>
      </w:r>
      <w:r w:rsidRPr="00883DEE">
        <w:rPr>
          <w:rFonts w:ascii="宋体" w:hAnsi="宋体" w:hint="eastAsia"/>
          <w:color w:val="000000"/>
        </w:rPr>
        <w:t>本项目评标标准是依据《中华人民共和国政府采购法》及相应法规、文件制定本评标标准。</w:t>
      </w:r>
    </w:p>
    <w:p w:rsidR="004A388B" w:rsidRPr="00883DEE" w:rsidRDefault="004A388B" w:rsidP="00250776">
      <w:pPr>
        <w:spacing w:line="360" w:lineRule="auto"/>
        <w:ind w:firstLine="480"/>
        <w:rPr>
          <w:rFonts w:ascii="宋体"/>
          <w:color w:val="000000"/>
        </w:rPr>
      </w:pPr>
      <w:r w:rsidRPr="00883DEE">
        <w:rPr>
          <w:rFonts w:ascii="宋体" w:hAnsi="宋体" w:hint="eastAsia"/>
          <w:color w:val="000000"/>
        </w:rPr>
        <w:t>第二条</w:t>
      </w:r>
      <w:r w:rsidRPr="00883DEE">
        <w:rPr>
          <w:rFonts w:ascii="宋体" w:hAnsi="宋体"/>
          <w:color w:val="000000"/>
        </w:rPr>
        <w:t xml:space="preserve">  </w:t>
      </w:r>
      <w:r w:rsidRPr="00883DEE">
        <w:rPr>
          <w:rFonts w:ascii="宋体" w:hAnsi="宋体" w:hint="eastAsia"/>
          <w:color w:val="000000"/>
        </w:rPr>
        <w:t>评标原则</w:t>
      </w:r>
      <w:r w:rsidRPr="00883DEE">
        <w:rPr>
          <w:rFonts w:ascii="宋体" w:hAnsi="宋体"/>
          <w:color w:val="000000"/>
        </w:rPr>
        <w:t>:</w:t>
      </w:r>
    </w:p>
    <w:p w:rsidR="004A388B" w:rsidRPr="00883DEE" w:rsidRDefault="004A388B" w:rsidP="00250776">
      <w:pPr>
        <w:spacing w:line="360" w:lineRule="auto"/>
        <w:ind w:firstLine="960"/>
        <w:rPr>
          <w:rFonts w:ascii="宋体"/>
          <w:color w:val="000000"/>
        </w:rPr>
      </w:pPr>
      <w:r w:rsidRPr="00883DEE">
        <w:rPr>
          <w:rFonts w:ascii="宋体" w:hAnsi="宋体"/>
          <w:color w:val="000000"/>
        </w:rPr>
        <w:t>1</w:t>
      </w:r>
      <w:r w:rsidRPr="00883DEE">
        <w:rPr>
          <w:rFonts w:ascii="宋体" w:hAnsi="宋体" w:hint="eastAsia"/>
          <w:color w:val="000000"/>
        </w:rPr>
        <w:t>、公开、公正、公平。</w:t>
      </w:r>
    </w:p>
    <w:p w:rsidR="004A388B" w:rsidRPr="00883DEE" w:rsidRDefault="004A388B" w:rsidP="00250776">
      <w:pPr>
        <w:spacing w:line="360" w:lineRule="auto"/>
        <w:ind w:firstLine="960"/>
        <w:rPr>
          <w:rFonts w:ascii="宋体"/>
          <w:color w:val="000000"/>
        </w:rPr>
      </w:pPr>
      <w:r w:rsidRPr="00883DEE">
        <w:rPr>
          <w:rFonts w:ascii="宋体" w:hAnsi="宋体"/>
          <w:color w:val="000000"/>
        </w:rPr>
        <w:t>2</w:t>
      </w:r>
      <w:r w:rsidRPr="00883DEE">
        <w:rPr>
          <w:rFonts w:ascii="宋体" w:hAnsi="宋体" w:hint="eastAsia"/>
          <w:color w:val="000000"/>
        </w:rPr>
        <w:t>、科学、合理。</w:t>
      </w:r>
    </w:p>
    <w:p w:rsidR="004A388B" w:rsidRPr="00883DEE" w:rsidRDefault="004A388B" w:rsidP="00250776">
      <w:pPr>
        <w:spacing w:line="360" w:lineRule="auto"/>
        <w:ind w:firstLine="960"/>
        <w:rPr>
          <w:rFonts w:ascii="宋体"/>
          <w:color w:val="000000"/>
        </w:rPr>
      </w:pPr>
      <w:r w:rsidRPr="00883DEE">
        <w:rPr>
          <w:rFonts w:ascii="宋体" w:hAnsi="宋体"/>
          <w:color w:val="000000"/>
        </w:rPr>
        <w:t>3</w:t>
      </w:r>
      <w:r w:rsidRPr="00883DEE">
        <w:rPr>
          <w:rFonts w:ascii="宋体" w:hAnsi="宋体" w:hint="eastAsia"/>
          <w:color w:val="000000"/>
        </w:rPr>
        <w:t>、反不正当竞争。</w:t>
      </w:r>
    </w:p>
    <w:p w:rsidR="004A388B" w:rsidRPr="00883DEE" w:rsidRDefault="004A388B" w:rsidP="00250776">
      <w:pPr>
        <w:spacing w:line="360" w:lineRule="auto"/>
        <w:ind w:firstLine="960"/>
        <w:rPr>
          <w:rFonts w:ascii="宋体"/>
          <w:color w:val="000000"/>
        </w:rPr>
      </w:pPr>
      <w:r w:rsidRPr="00883DEE">
        <w:rPr>
          <w:rFonts w:ascii="宋体" w:hAnsi="宋体"/>
          <w:color w:val="000000"/>
        </w:rPr>
        <w:t>4</w:t>
      </w:r>
      <w:r w:rsidRPr="00883DEE">
        <w:rPr>
          <w:rFonts w:ascii="宋体" w:hAnsi="宋体" w:hint="eastAsia"/>
          <w:color w:val="000000"/>
        </w:rPr>
        <w:t>、贯彻招标单位对本项目的各项要求和原则。</w:t>
      </w:r>
    </w:p>
    <w:p w:rsidR="004A388B" w:rsidRPr="00883DEE" w:rsidRDefault="004A388B" w:rsidP="00250776">
      <w:pPr>
        <w:pStyle w:val="10"/>
        <w:tabs>
          <w:tab w:val="left" w:pos="420"/>
        </w:tabs>
        <w:spacing w:line="360" w:lineRule="auto"/>
        <w:ind w:leftChars="147" w:left="833" w:hangingChars="200" w:hanging="480"/>
        <w:rPr>
          <w:color w:val="000000"/>
        </w:rPr>
      </w:pPr>
      <w:r w:rsidRPr="00883DEE">
        <w:rPr>
          <w:rFonts w:hint="eastAsia"/>
          <w:color w:val="000000"/>
        </w:rPr>
        <w:t>第三条</w:t>
      </w:r>
      <w:r w:rsidRPr="00883DEE">
        <w:rPr>
          <w:color w:val="000000"/>
        </w:rPr>
        <w:t xml:space="preserve">  </w:t>
      </w:r>
      <w:r w:rsidRPr="00883DEE">
        <w:rPr>
          <w:rFonts w:hint="eastAsia"/>
          <w:color w:val="000000"/>
        </w:rPr>
        <w:t>评标工作由专家和采购人代表组成的评标委员会承担。评标委员会由</w:t>
      </w:r>
      <w:r>
        <w:rPr>
          <w:color w:val="000000"/>
        </w:rPr>
        <w:t>5</w:t>
      </w:r>
      <w:r w:rsidRPr="00883DEE">
        <w:rPr>
          <w:rFonts w:hint="eastAsia"/>
          <w:color w:val="000000"/>
        </w:rPr>
        <w:t>人以上单数组成，其中经济、技术等方面的专家不少于三分之二。但采购人或招标单位就招标文件征询过意见的专家</w:t>
      </w:r>
      <w:r w:rsidRPr="00883DEE">
        <w:rPr>
          <w:color w:val="000000"/>
        </w:rPr>
        <w:t>,</w:t>
      </w:r>
      <w:r w:rsidRPr="00883DEE">
        <w:rPr>
          <w:rFonts w:hint="eastAsia"/>
          <w:color w:val="000000"/>
        </w:rPr>
        <w:t>不作为评标专家参加评标，采购人不能以专家身份参与评标，招标单位工作人员不参加评标。</w:t>
      </w:r>
    </w:p>
    <w:p w:rsidR="004A388B" w:rsidRPr="00883DEE" w:rsidRDefault="004A388B" w:rsidP="00250776">
      <w:pPr>
        <w:pStyle w:val="10"/>
        <w:tabs>
          <w:tab w:val="left" w:pos="420"/>
        </w:tabs>
        <w:spacing w:line="360" w:lineRule="auto"/>
        <w:ind w:leftChars="12" w:left="737" w:hangingChars="252" w:hanging="708"/>
        <w:rPr>
          <w:b/>
          <w:bCs/>
          <w:color w:val="000000"/>
          <w:sz w:val="28"/>
        </w:rPr>
      </w:pPr>
      <w:r w:rsidRPr="00883DEE">
        <w:rPr>
          <w:rFonts w:hint="eastAsia"/>
          <w:b/>
          <w:bCs/>
          <w:color w:val="000000"/>
          <w:sz w:val="28"/>
        </w:rPr>
        <w:t>二、评标程序及说明</w:t>
      </w:r>
    </w:p>
    <w:p w:rsidR="004A388B" w:rsidRPr="00883DEE" w:rsidRDefault="004A388B" w:rsidP="00250776">
      <w:pPr>
        <w:spacing w:line="440" w:lineRule="exact"/>
        <w:ind w:firstLineChars="100" w:firstLine="240"/>
        <w:rPr>
          <w:rFonts w:ascii="宋体"/>
          <w:color w:val="000000"/>
        </w:rPr>
      </w:pPr>
      <w:r w:rsidRPr="00883DEE">
        <w:rPr>
          <w:rFonts w:ascii="宋体" w:hAnsi="宋体" w:hint="eastAsia"/>
          <w:color w:val="000000"/>
        </w:rPr>
        <w:t>第四条</w:t>
      </w:r>
      <w:r w:rsidRPr="00883DEE">
        <w:rPr>
          <w:rFonts w:ascii="宋体" w:hAnsi="宋体"/>
          <w:color w:val="000000"/>
        </w:rPr>
        <w:t xml:space="preserve">  </w:t>
      </w:r>
      <w:r w:rsidRPr="00883DEE">
        <w:rPr>
          <w:rFonts w:ascii="宋体" w:hAnsi="宋体" w:hint="eastAsia"/>
          <w:color w:val="000000"/>
        </w:rPr>
        <w:t>评标程序包括</w:t>
      </w:r>
      <w:r w:rsidRPr="00883DEE">
        <w:rPr>
          <w:rFonts w:ascii="宋体" w:hAnsi="宋体"/>
          <w:color w:val="000000"/>
        </w:rPr>
        <w:t>:</w:t>
      </w:r>
      <w:r w:rsidRPr="00883DEE">
        <w:rPr>
          <w:rFonts w:ascii="宋体" w:hAnsi="宋体" w:hint="eastAsia"/>
          <w:color w:val="000000"/>
        </w:rPr>
        <w:t>第一阶段初步评审和第二阶段综合评审。</w:t>
      </w:r>
    </w:p>
    <w:p w:rsidR="004A388B" w:rsidRPr="00883DEE" w:rsidRDefault="004A388B" w:rsidP="00250776">
      <w:pPr>
        <w:spacing w:line="440" w:lineRule="exact"/>
        <w:ind w:firstLineChars="100" w:firstLine="240"/>
        <w:rPr>
          <w:rFonts w:ascii="宋体"/>
          <w:color w:val="000000"/>
        </w:rPr>
      </w:pPr>
      <w:r w:rsidRPr="00883DEE">
        <w:rPr>
          <w:rFonts w:ascii="宋体" w:hAnsi="宋体" w:hint="eastAsia"/>
          <w:color w:val="000000"/>
        </w:rPr>
        <w:t>第一阶段</w:t>
      </w:r>
      <w:r w:rsidRPr="00883DEE">
        <w:rPr>
          <w:rFonts w:ascii="宋体" w:hAnsi="宋体"/>
          <w:color w:val="000000"/>
        </w:rPr>
        <w:t xml:space="preserve">  </w:t>
      </w:r>
      <w:r w:rsidRPr="00883DEE">
        <w:rPr>
          <w:rFonts w:ascii="宋体" w:hAnsi="宋体" w:hint="eastAsia"/>
          <w:color w:val="000000"/>
        </w:rPr>
        <w:t>初步评审：</w:t>
      </w:r>
    </w:p>
    <w:p w:rsidR="004A388B" w:rsidRPr="00883DEE" w:rsidRDefault="004A388B" w:rsidP="00250776">
      <w:pPr>
        <w:spacing w:line="440" w:lineRule="exact"/>
        <w:ind w:leftChars="100" w:left="480" w:hangingChars="100" w:hanging="240"/>
        <w:rPr>
          <w:rFonts w:ascii="宋体"/>
          <w:color w:val="000000"/>
        </w:rPr>
      </w:pPr>
      <w:r w:rsidRPr="00883DEE">
        <w:rPr>
          <w:rFonts w:ascii="宋体" w:hAnsi="宋体"/>
          <w:color w:val="000000"/>
        </w:rPr>
        <w:t>1</w:t>
      </w:r>
      <w:r w:rsidRPr="00883DEE">
        <w:rPr>
          <w:rFonts w:ascii="宋体" w:hAnsi="宋体" w:hint="eastAsia"/>
          <w:color w:val="000000"/>
        </w:rPr>
        <w:t>、审查各投标人报价是否超出器材采购预算，若投标人报价已超出器材采购预算则投标无效，无效投标不再进行综合评审。</w:t>
      </w:r>
    </w:p>
    <w:p w:rsidR="004A388B" w:rsidRPr="00883DEE" w:rsidRDefault="004A388B" w:rsidP="00250776">
      <w:pPr>
        <w:spacing w:line="440" w:lineRule="exact"/>
        <w:ind w:leftChars="100" w:left="480" w:hangingChars="100" w:hanging="240"/>
        <w:rPr>
          <w:rFonts w:ascii="宋体"/>
          <w:color w:val="000000"/>
        </w:rPr>
      </w:pPr>
      <w:r w:rsidRPr="00883DEE">
        <w:rPr>
          <w:rFonts w:ascii="宋体" w:hAnsi="宋体"/>
          <w:color w:val="000000"/>
        </w:rPr>
        <w:t>2</w:t>
      </w:r>
      <w:r w:rsidRPr="00883DEE">
        <w:rPr>
          <w:rFonts w:ascii="宋体" w:hAnsi="宋体" w:hint="eastAsia"/>
          <w:color w:val="000000"/>
        </w:rPr>
        <w:t>、对投标文件中的必要条件和实质性内容进行符合性与完整性审查</w:t>
      </w:r>
      <w:r w:rsidRPr="00883DEE">
        <w:rPr>
          <w:rFonts w:ascii="宋体"/>
          <w:color w:val="000000"/>
        </w:rPr>
        <w:t>,</w:t>
      </w:r>
      <w:r w:rsidRPr="00883DEE">
        <w:rPr>
          <w:rFonts w:ascii="宋体" w:hAnsi="宋体" w:hint="eastAsia"/>
          <w:color w:val="000000"/>
        </w:rPr>
        <w:t>判断是否满足招标文件所有加注</w:t>
      </w:r>
      <w:r w:rsidRPr="00883DEE">
        <w:rPr>
          <w:rFonts w:ascii="宋体" w:hAnsi="宋体"/>
          <w:color w:val="000000"/>
        </w:rPr>
        <w:t>*</w:t>
      </w:r>
      <w:r w:rsidRPr="00883DEE">
        <w:rPr>
          <w:rFonts w:ascii="宋体" w:hAnsi="宋体" w:hint="eastAsia"/>
          <w:color w:val="000000"/>
        </w:rPr>
        <w:t>的实质性条款的规定和必要条件要求。如果投标文件不能全部满足招标文件所有加注</w:t>
      </w:r>
      <w:r w:rsidRPr="00883DEE">
        <w:rPr>
          <w:rFonts w:ascii="宋体" w:hAnsi="宋体"/>
          <w:color w:val="000000"/>
        </w:rPr>
        <w:t>*</w:t>
      </w:r>
      <w:r w:rsidRPr="00883DEE">
        <w:rPr>
          <w:rFonts w:ascii="宋体" w:hAnsi="宋体" w:hint="eastAsia"/>
          <w:color w:val="000000"/>
        </w:rPr>
        <w:t>的实质性条款的规定和必要条件要求</w:t>
      </w:r>
      <w:r w:rsidRPr="00883DEE">
        <w:rPr>
          <w:rFonts w:ascii="宋体"/>
          <w:color w:val="000000"/>
        </w:rPr>
        <w:t>,</w:t>
      </w:r>
      <w:r w:rsidRPr="00883DEE">
        <w:rPr>
          <w:rFonts w:ascii="宋体" w:hAnsi="宋体" w:hint="eastAsia"/>
          <w:color w:val="000000"/>
        </w:rPr>
        <w:t>即初审结论为“不通过”时，则为无效投标，无效投标不再进行综合评审。</w:t>
      </w:r>
    </w:p>
    <w:p w:rsidR="004A388B" w:rsidRPr="00883DEE" w:rsidRDefault="004A388B" w:rsidP="00250776">
      <w:pPr>
        <w:spacing w:line="440" w:lineRule="exact"/>
        <w:ind w:firstLineChars="100" w:firstLine="240"/>
        <w:rPr>
          <w:rFonts w:ascii="宋体"/>
          <w:color w:val="000000"/>
        </w:rPr>
      </w:pPr>
      <w:r w:rsidRPr="00883DEE">
        <w:rPr>
          <w:rFonts w:ascii="宋体" w:hAnsi="宋体" w:hint="eastAsia"/>
          <w:color w:val="000000"/>
        </w:rPr>
        <w:t>第二阶段</w:t>
      </w:r>
      <w:r w:rsidRPr="00883DEE">
        <w:rPr>
          <w:rFonts w:ascii="宋体" w:hAnsi="宋体"/>
          <w:color w:val="000000"/>
        </w:rPr>
        <w:t xml:space="preserve">  </w:t>
      </w:r>
      <w:r w:rsidRPr="00883DEE">
        <w:rPr>
          <w:rFonts w:ascii="宋体" w:hAnsi="宋体" w:hint="eastAsia"/>
          <w:color w:val="000000"/>
        </w:rPr>
        <w:t>综合评审：</w:t>
      </w:r>
    </w:p>
    <w:p w:rsidR="004A388B" w:rsidRDefault="004A388B" w:rsidP="00250776">
      <w:pPr>
        <w:numPr>
          <w:ilvl w:val="0"/>
          <w:numId w:val="12"/>
        </w:numPr>
        <w:spacing w:line="440" w:lineRule="exact"/>
        <w:rPr>
          <w:rFonts w:ascii="宋体"/>
          <w:color w:val="000000"/>
        </w:rPr>
      </w:pPr>
      <w:r>
        <w:rPr>
          <w:rFonts w:ascii="宋体" w:hAnsi="宋体" w:hint="eastAsia"/>
          <w:color w:val="000000"/>
        </w:rPr>
        <w:t>商务标评审标准如下：</w:t>
      </w:r>
      <w:r>
        <w:rPr>
          <w:rFonts w:ascii="宋体" w:hAnsi="宋体"/>
          <w:color w:val="000000"/>
        </w:rPr>
        <w:t xml:space="preserve"> </w:t>
      </w:r>
      <w:r>
        <w:rPr>
          <w:rFonts w:ascii="宋体" w:hAnsi="宋体" w:hint="eastAsia"/>
          <w:color w:val="000000"/>
        </w:rPr>
        <w:t>权重</w:t>
      </w:r>
      <w:r>
        <w:rPr>
          <w:rFonts w:ascii="宋体" w:hAnsi="宋体"/>
          <w:color w:val="000000"/>
        </w:rPr>
        <w:t>20%</w:t>
      </w:r>
    </w:p>
    <w:p w:rsidR="004A388B" w:rsidRDefault="004A388B" w:rsidP="00250776">
      <w:pPr>
        <w:spacing w:line="440" w:lineRule="exact"/>
        <w:ind w:left="240"/>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）投标人规模、实力：</w:t>
      </w:r>
      <w:r>
        <w:rPr>
          <w:rFonts w:ascii="宋体" w:hAnsi="宋体"/>
          <w:color w:val="000000"/>
        </w:rPr>
        <w:t>20</w:t>
      </w:r>
      <w:r>
        <w:rPr>
          <w:rFonts w:ascii="宋体" w:hAnsi="宋体" w:hint="eastAsia"/>
          <w:color w:val="000000"/>
        </w:rPr>
        <w:t>分</w:t>
      </w:r>
    </w:p>
    <w:p w:rsidR="004A388B" w:rsidRDefault="004A388B" w:rsidP="00250776">
      <w:pPr>
        <w:spacing w:line="440" w:lineRule="exact"/>
        <w:ind w:leftChars="100" w:left="240" w:firstLineChars="200" w:firstLine="480"/>
        <w:rPr>
          <w:rFonts w:ascii="宋体"/>
          <w:color w:val="000000"/>
        </w:rPr>
      </w:pPr>
      <w:r>
        <w:rPr>
          <w:rFonts w:ascii="宋体" w:hAnsi="宋体" w:hint="eastAsia"/>
          <w:color w:val="000000"/>
        </w:rPr>
        <w:t>包括但不限于投标人生产或经营能力；财务状况、投标人资信状况；人员组成（包括专业技术人员实力）。</w:t>
      </w:r>
    </w:p>
    <w:p w:rsidR="004A388B" w:rsidRDefault="004A388B" w:rsidP="00250776">
      <w:pPr>
        <w:spacing w:line="440" w:lineRule="exact"/>
        <w:ind w:left="240"/>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）投标人同类型项目业绩：</w:t>
      </w:r>
      <w:r>
        <w:rPr>
          <w:rFonts w:ascii="宋体" w:hAnsi="宋体"/>
          <w:color w:val="000000"/>
        </w:rPr>
        <w:t>20</w:t>
      </w:r>
      <w:r>
        <w:rPr>
          <w:rFonts w:ascii="宋体" w:hAnsi="宋体" w:hint="eastAsia"/>
          <w:color w:val="000000"/>
        </w:rPr>
        <w:t>分</w:t>
      </w:r>
    </w:p>
    <w:p w:rsidR="004A388B" w:rsidRDefault="004A388B" w:rsidP="00250776">
      <w:pPr>
        <w:spacing w:line="440" w:lineRule="exact"/>
        <w:ind w:leftChars="100" w:left="240" w:firstLineChars="250" w:firstLine="600"/>
        <w:rPr>
          <w:rFonts w:ascii="宋体"/>
          <w:color w:val="000000"/>
        </w:rPr>
      </w:pPr>
      <w:r>
        <w:rPr>
          <w:rFonts w:ascii="宋体" w:hAnsi="宋体" w:hint="eastAsia"/>
          <w:color w:val="000000"/>
        </w:rPr>
        <w:t>投标人</w:t>
      </w:r>
      <w:r>
        <w:rPr>
          <w:rFonts w:ascii="宋体" w:hAnsi="宋体"/>
          <w:color w:val="000000"/>
        </w:rPr>
        <w:t>2013</w:t>
      </w:r>
      <w:r>
        <w:rPr>
          <w:rFonts w:ascii="宋体" w:hAnsi="宋体" w:hint="eastAsia"/>
          <w:color w:val="000000"/>
        </w:rPr>
        <w:t>年至</w:t>
      </w:r>
      <w:r>
        <w:rPr>
          <w:rFonts w:ascii="宋体" w:hAnsi="宋体"/>
          <w:color w:val="000000"/>
        </w:rPr>
        <w:t>2015</w:t>
      </w:r>
      <w:r>
        <w:rPr>
          <w:rFonts w:ascii="宋体" w:hAnsi="宋体" w:hint="eastAsia"/>
          <w:color w:val="000000"/>
        </w:rPr>
        <w:t>年度同类型产品销售合同数量、金额。</w:t>
      </w:r>
    </w:p>
    <w:p w:rsidR="004A388B" w:rsidRDefault="004A388B" w:rsidP="00250776">
      <w:pPr>
        <w:spacing w:line="440" w:lineRule="exact"/>
        <w:ind w:left="240"/>
        <w:rPr>
          <w:rFonts w:ascii="宋体"/>
          <w:bCs/>
          <w:color w:val="000000"/>
        </w:rPr>
      </w:pPr>
      <w:r>
        <w:rPr>
          <w:rFonts w:ascii="宋体" w:hAnsi="宋体" w:hint="eastAsia"/>
          <w:color w:val="000000"/>
        </w:rPr>
        <w:t>（</w:t>
      </w:r>
      <w:r>
        <w:rPr>
          <w:rFonts w:ascii="宋体" w:hAnsi="宋体"/>
          <w:color w:val="000000"/>
        </w:rPr>
        <w:t>3</w:t>
      </w:r>
      <w:r>
        <w:rPr>
          <w:rFonts w:ascii="宋体" w:hAnsi="宋体" w:hint="eastAsia"/>
          <w:color w:val="000000"/>
        </w:rPr>
        <w:t>）</w:t>
      </w:r>
      <w:r>
        <w:rPr>
          <w:rFonts w:ascii="宋体" w:hAnsi="宋体" w:hint="eastAsia"/>
          <w:bCs/>
          <w:color w:val="000000"/>
        </w:rPr>
        <w:t>投标人售后服务承诺：</w:t>
      </w:r>
      <w:r>
        <w:rPr>
          <w:rFonts w:ascii="宋体" w:hAnsi="宋体"/>
          <w:bCs/>
          <w:color w:val="000000"/>
        </w:rPr>
        <w:t>50</w:t>
      </w:r>
      <w:r>
        <w:rPr>
          <w:rFonts w:ascii="宋体" w:hAnsi="宋体" w:hint="eastAsia"/>
          <w:bCs/>
          <w:color w:val="000000"/>
        </w:rPr>
        <w:t>分</w:t>
      </w:r>
    </w:p>
    <w:p w:rsidR="004A388B" w:rsidRDefault="004A388B" w:rsidP="00250776">
      <w:pPr>
        <w:spacing w:line="440" w:lineRule="exact"/>
        <w:ind w:leftChars="100" w:left="240" w:firstLineChars="200" w:firstLine="480"/>
        <w:rPr>
          <w:rFonts w:ascii="宋体"/>
          <w:bCs/>
          <w:color w:val="000000"/>
        </w:rPr>
      </w:pPr>
      <w:r>
        <w:rPr>
          <w:rFonts w:ascii="宋体" w:hAnsi="宋体" w:hint="eastAsia"/>
          <w:bCs/>
          <w:color w:val="000000"/>
        </w:rPr>
        <w:t>包括但不限于免费保修期时间、保修期后的维修服务、培训计划、响应及到场解决问题的时间、易损件供应（易损件价格及报价有效期、备品备件库地点等）、服务网点等。</w:t>
      </w:r>
    </w:p>
    <w:p w:rsidR="004A388B" w:rsidRDefault="004A388B" w:rsidP="00250776">
      <w:pPr>
        <w:spacing w:line="440" w:lineRule="exact"/>
        <w:rPr>
          <w:rFonts w:ascii="宋体"/>
          <w:bCs/>
          <w:color w:val="000000"/>
        </w:rPr>
      </w:pPr>
      <w:r>
        <w:rPr>
          <w:rFonts w:ascii="宋体" w:hAnsi="宋体"/>
          <w:bCs/>
          <w:color w:val="000000"/>
        </w:rPr>
        <w:t xml:space="preserve">  </w:t>
      </w:r>
      <w:r>
        <w:rPr>
          <w:rFonts w:ascii="宋体" w:hAnsi="宋体" w:hint="eastAsia"/>
          <w:bCs/>
          <w:color w:val="000000"/>
        </w:rPr>
        <w:t>（</w:t>
      </w:r>
      <w:r>
        <w:rPr>
          <w:rFonts w:ascii="宋体" w:hAnsi="宋体"/>
          <w:bCs/>
          <w:color w:val="000000"/>
        </w:rPr>
        <w:t>4</w:t>
      </w:r>
      <w:r>
        <w:rPr>
          <w:rFonts w:ascii="宋体" w:hAnsi="宋体" w:hint="eastAsia"/>
          <w:bCs/>
          <w:color w:val="000000"/>
        </w:rPr>
        <w:t>）投标文件质量：</w:t>
      </w:r>
      <w:r>
        <w:rPr>
          <w:rFonts w:ascii="宋体" w:hAnsi="宋体"/>
          <w:bCs/>
          <w:color w:val="000000"/>
        </w:rPr>
        <w:t>10</w:t>
      </w:r>
      <w:r>
        <w:rPr>
          <w:rFonts w:ascii="宋体" w:hAnsi="宋体" w:hint="eastAsia"/>
          <w:bCs/>
          <w:color w:val="000000"/>
        </w:rPr>
        <w:t>分</w:t>
      </w:r>
    </w:p>
    <w:p w:rsidR="004A388B" w:rsidRDefault="004A388B" w:rsidP="00250776">
      <w:pPr>
        <w:spacing w:line="440" w:lineRule="exact"/>
        <w:rPr>
          <w:rFonts w:ascii="宋体"/>
          <w:bCs/>
          <w:color w:val="000000"/>
        </w:rPr>
      </w:pPr>
      <w:r>
        <w:rPr>
          <w:rFonts w:ascii="宋体" w:hAnsi="宋体"/>
          <w:bCs/>
          <w:color w:val="000000"/>
        </w:rPr>
        <w:t xml:space="preserve">      </w:t>
      </w:r>
      <w:r>
        <w:rPr>
          <w:rFonts w:ascii="宋体" w:hAnsi="宋体" w:hint="eastAsia"/>
          <w:bCs/>
          <w:color w:val="000000"/>
        </w:rPr>
        <w:t>投标文件目录、编页是否完整准确、提供材料的完整性等。</w:t>
      </w:r>
    </w:p>
    <w:p w:rsidR="004A388B" w:rsidRDefault="004A388B" w:rsidP="00250776">
      <w:pPr>
        <w:numPr>
          <w:ilvl w:val="0"/>
          <w:numId w:val="12"/>
        </w:numPr>
        <w:spacing w:line="440" w:lineRule="exact"/>
        <w:rPr>
          <w:rFonts w:ascii="宋体"/>
          <w:color w:val="000000"/>
        </w:rPr>
      </w:pPr>
      <w:r>
        <w:rPr>
          <w:rFonts w:ascii="宋体" w:hAnsi="宋体" w:hint="eastAsia"/>
          <w:color w:val="000000"/>
        </w:rPr>
        <w:t>经济标评审标准为</w:t>
      </w:r>
      <w:r>
        <w:rPr>
          <w:rFonts w:ascii="宋体" w:hAnsi="宋体"/>
          <w:color w:val="000000"/>
        </w:rPr>
        <w:t>:</w:t>
      </w:r>
      <w:r>
        <w:rPr>
          <w:rFonts w:ascii="宋体" w:hAnsi="宋体" w:hint="eastAsia"/>
          <w:color w:val="000000"/>
        </w:rPr>
        <w:t>各包满足招标文件要求且投标价格最低的有效投标报价为本包评标基准价，其价格分为满分。各包投标报价得分</w:t>
      </w:r>
      <w:r>
        <w:rPr>
          <w:rFonts w:ascii="宋体" w:hAnsi="宋体"/>
          <w:color w:val="000000"/>
        </w:rPr>
        <w:t>=(</w:t>
      </w:r>
      <w:r>
        <w:rPr>
          <w:rFonts w:ascii="宋体" w:hAnsi="宋体" w:hint="eastAsia"/>
          <w:color w:val="000000"/>
        </w:rPr>
        <w:t>本包评标基准价／本包投标报价</w:t>
      </w:r>
      <w:r>
        <w:rPr>
          <w:rFonts w:ascii="宋体" w:hAnsi="宋体"/>
          <w:color w:val="000000"/>
        </w:rPr>
        <w:t>)</w:t>
      </w:r>
      <w:r>
        <w:rPr>
          <w:rFonts w:ascii="宋体" w:hAnsi="宋体" w:hint="eastAsia"/>
          <w:color w:val="000000"/>
        </w:rPr>
        <w:t>×价格权值×</w:t>
      </w:r>
      <w:r>
        <w:rPr>
          <w:rFonts w:ascii="宋体" w:hAnsi="宋体"/>
          <w:color w:val="000000"/>
        </w:rPr>
        <w:t>100</w:t>
      </w:r>
      <w:r>
        <w:rPr>
          <w:rFonts w:ascii="宋体" w:hAnsi="宋体" w:hint="eastAsia"/>
          <w:color w:val="000000"/>
        </w:rPr>
        <w:t>：权重</w:t>
      </w:r>
      <w:r>
        <w:rPr>
          <w:rFonts w:ascii="宋体" w:hAnsi="宋体"/>
          <w:color w:val="000000"/>
        </w:rPr>
        <w:t>30%    30</w:t>
      </w:r>
      <w:r>
        <w:rPr>
          <w:rFonts w:ascii="宋体" w:hAnsi="宋体" w:hint="eastAsia"/>
          <w:color w:val="000000"/>
        </w:rPr>
        <w:t>分。</w:t>
      </w:r>
    </w:p>
    <w:p w:rsidR="004A388B" w:rsidRDefault="004A388B" w:rsidP="00250776">
      <w:pPr>
        <w:numPr>
          <w:ilvl w:val="0"/>
          <w:numId w:val="12"/>
        </w:numPr>
        <w:spacing w:line="440" w:lineRule="exact"/>
        <w:rPr>
          <w:rFonts w:ascii="宋体"/>
          <w:color w:val="000000"/>
        </w:rPr>
      </w:pPr>
      <w:r>
        <w:rPr>
          <w:rFonts w:ascii="宋体" w:hAnsi="宋体" w:hint="eastAsia"/>
          <w:color w:val="000000"/>
        </w:rPr>
        <w:t>技术标评审标准如下</w:t>
      </w:r>
      <w:r>
        <w:rPr>
          <w:rFonts w:ascii="宋体" w:hAnsi="宋体"/>
          <w:color w:val="000000"/>
        </w:rPr>
        <w:t xml:space="preserve">: </w:t>
      </w:r>
      <w:r>
        <w:rPr>
          <w:rFonts w:ascii="宋体" w:hAnsi="宋体" w:hint="eastAsia"/>
          <w:color w:val="000000"/>
        </w:rPr>
        <w:t>权重</w:t>
      </w:r>
      <w:r>
        <w:rPr>
          <w:rFonts w:ascii="宋体" w:hAnsi="宋体"/>
          <w:color w:val="000000"/>
        </w:rPr>
        <w:t>50%</w:t>
      </w:r>
    </w:p>
    <w:p w:rsidR="004A388B" w:rsidRDefault="004A388B" w:rsidP="00250776">
      <w:pPr>
        <w:spacing w:line="360" w:lineRule="auto"/>
        <w:ind w:firstLineChars="100" w:firstLine="240"/>
        <w:rPr>
          <w:rFonts w:ascii="宋体" w:cs="Arial"/>
          <w:bCs/>
          <w:color w:val="000000"/>
        </w:rPr>
      </w:pPr>
      <w:r>
        <w:rPr>
          <w:rFonts w:ascii="宋体" w:hAnsi="宋体" w:cs="Arial" w:hint="eastAsia"/>
          <w:bCs/>
          <w:color w:val="000000"/>
        </w:rPr>
        <w:t>（</w:t>
      </w:r>
      <w:r>
        <w:rPr>
          <w:rFonts w:ascii="宋体" w:hAnsi="宋体" w:cs="Arial"/>
          <w:bCs/>
          <w:color w:val="000000"/>
        </w:rPr>
        <w:t>1</w:t>
      </w:r>
      <w:r>
        <w:rPr>
          <w:rFonts w:ascii="宋体" w:hAnsi="宋体" w:cs="Arial" w:hint="eastAsia"/>
          <w:bCs/>
          <w:color w:val="000000"/>
        </w:rPr>
        <w:t>）产品的技术指标与招标文件要求的响应程度：</w:t>
      </w:r>
      <w:r>
        <w:rPr>
          <w:rFonts w:ascii="宋体" w:hAnsi="宋体" w:cs="Arial"/>
          <w:bCs/>
          <w:color w:val="000000"/>
        </w:rPr>
        <w:t>60</w:t>
      </w:r>
      <w:r>
        <w:rPr>
          <w:rFonts w:ascii="宋体" w:hAnsi="宋体" w:cs="Arial" w:hint="eastAsia"/>
          <w:bCs/>
          <w:color w:val="000000"/>
        </w:rPr>
        <w:t>分</w:t>
      </w:r>
    </w:p>
    <w:p w:rsidR="004A388B" w:rsidRDefault="004A388B" w:rsidP="00250776">
      <w:pPr>
        <w:spacing w:line="360" w:lineRule="auto"/>
        <w:ind w:firstLineChars="100" w:firstLine="240"/>
        <w:rPr>
          <w:rFonts w:ascii="宋体" w:cs="Arial"/>
          <w:bCs/>
          <w:color w:val="000000"/>
        </w:rPr>
      </w:pPr>
      <w:r>
        <w:rPr>
          <w:rFonts w:ascii="宋体" w:hAnsi="宋体" w:cs="Arial" w:hint="eastAsia"/>
          <w:bCs/>
          <w:color w:val="000000"/>
        </w:rPr>
        <w:t>（</w:t>
      </w:r>
      <w:r>
        <w:rPr>
          <w:rFonts w:ascii="宋体" w:hAnsi="宋体" w:cs="Arial"/>
          <w:bCs/>
          <w:color w:val="000000"/>
        </w:rPr>
        <w:t>2</w:t>
      </w:r>
      <w:r>
        <w:rPr>
          <w:rFonts w:ascii="宋体" w:hAnsi="宋体" w:cs="Arial" w:hint="eastAsia"/>
          <w:bCs/>
          <w:color w:val="000000"/>
        </w:rPr>
        <w:t>）产品的先进性：</w:t>
      </w:r>
      <w:r>
        <w:rPr>
          <w:rFonts w:ascii="宋体" w:hAnsi="宋体" w:cs="Arial"/>
          <w:bCs/>
          <w:color w:val="000000"/>
        </w:rPr>
        <w:t>20</w:t>
      </w:r>
      <w:r>
        <w:rPr>
          <w:rFonts w:ascii="宋体" w:hAnsi="宋体" w:cs="Arial" w:hint="eastAsia"/>
          <w:bCs/>
          <w:color w:val="000000"/>
        </w:rPr>
        <w:t>分</w:t>
      </w:r>
    </w:p>
    <w:p w:rsidR="004A388B" w:rsidRDefault="004A388B" w:rsidP="00250776">
      <w:pPr>
        <w:spacing w:line="360" w:lineRule="auto"/>
        <w:ind w:firstLineChars="300" w:firstLine="720"/>
        <w:rPr>
          <w:rFonts w:ascii="宋体"/>
          <w:color w:val="000000"/>
        </w:rPr>
      </w:pPr>
      <w:r>
        <w:rPr>
          <w:rFonts w:ascii="宋体" w:hAnsi="宋体" w:hint="eastAsia"/>
          <w:color w:val="000000"/>
        </w:rPr>
        <w:t>包括但不限于节能环保、先进工艺、新型材料等</w:t>
      </w:r>
    </w:p>
    <w:p w:rsidR="004A388B" w:rsidRPr="00916351" w:rsidRDefault="004A388B" w:rsidP="00250776">
      <w:pPr>
        <w:spacing w:line="360" w:lineRule="auto"/>
        <w:rPr>
          <w:rFonts w:ascii="宋体"/>
          <w:color w:val="000000"/>
        </w:rPr>
      </w:pPr>
      <w:r>
        <w:rPr>
          <w:rFonts w:ascii="宋体" w:hAnsi="宋体"/>
          <w:color w:val="000000"/>
        </w:rPr>
        <w:t xml:space="preserve">  </w:t>
      </w:r>
      <w:r w:rsidRPr="00916351">
        <w:rPr>
          <w:rFonts w:ascii="宋体" w:hAnsi="宋体" w:hint="eastAsia"/>
          <w:color w:val="000000"/>
        </w:rPr>
        <w:t>（</w:t>
      </w:r>
      <w:r w:rsidRPr="00916351">
        <w:rPr>
          <w:rFonts w:ascii="宋体" w:hAnsi="宋体"/>
          <w:color w:val="000000"/>
        </w:rPr>
        <w:t>3</w:t>
      </w:r>
      <w:r w:rsidRPr="00916351">
        <w:rPr>
          <w:rFonts w:ascii="宋体" w:hAnsi="宋体" w:hint="eastAsia"/>
          <w:color w:val="000000"/>
        </w:rPr>
        <w:t>）产品的</w:t>
      </w:r>
      <w:r>
        <w:rPr>
          <w:rFonts w:ascii="宋体" w:hAnsi="宋体" w:hint="eastAsia"/>
          <w:color w:val="000000"/>
        </w:rPr>
        <w:t>技术性能稳定性</w:t>
      </w:r>
      <w:r w:rsidRPr="00916351">
        <w:rPr>
          <w:rFonts w:ascii="宋体" w:hAnsi="宋体" w:hint="eastAsia"/>
          <w:color w:val="000000"/>
        </w:rPr>
        <w:t>：</w:t>
      </w:r>
      <w:r w:rsidRPr="00916351">
        <w:rPr>
          <w:rFonts w:ascii="宋体" w:hAnsi="宋体"/>
          <w:color w:val="000000"/>
        </w:rPr>
        <w:t>10</w:t>
      </w:r>
      <w:r w:rsidRPr="00916351">
        <w:rPr>
          <w:rFonts w:ascii="宋体" w:hAnsi="宋体" w:hint="eastAsia"/>
          <w:color w:val="000000"/>
        </w:rPr>
        <w:t>分</w:t>
      </w:r>
    </w:p>
    <w:p w:rsidR="004A388B" w:rsidRDefault="004A388B" w:rsidP="00250776">
      <w:pPr>
        <w:spacing w:line="360" w:lineRule="auto"/>
        <w:rPr>
          <w:rFonts w:ascii="宋体"/>
          <w:color w:val="000000"/>
        </w:rPr>
      </w:pPr>
      <w:r w:rsidRPr="00916351">
        <w:rPr>
          <w:rFonts w:ascii="宋体" w:hAnsi="宋体"/>
          <w:color w:val="000000"/>
        </w:rPr>
        <w:t xml:space="preserve">  </w:t>
      </w:r>
      <w:r w:rsidRPr="00916351">
        <w:rPr>
          <w:rFonts w:ascii="宋体" w:hAnsi="宋体" w:hint="eastAsia"/>
          <w:color w:val="000000"/>
        </w:rPr>
        <w:t>（</w:t>
      </w:r>
      <w:r>
        <w:rPr>
          <w:rFonts w:ascii="宋体" w:hAnsi="宋体"/>
          <w:color w:val="000000"/>
        </w:rPr>
        <w:t>4</w:t>
      </w:r>
      <w:r w:rsidRPr="00916351">
        <w:rPr>
          <w:rFonts w:ascii="宋体" w:hAnsi="宋体" w:hint="eastAsia"/>
          <w:color w:val="000000"/>
        </w:rPr>
        <w:t>）产品来源的正规性</w:t>
      </w:r>
      <w:r>
        <w:rPr>
          <w:rFonts w:ascii="宋体" w:hAnsi="宋体" w:hint="eastAsia"/>
          <w:color w:val="000000"/>
        </w:rPr>
        <w:t>：</w:t>
      </w:r>
      <w:r>
        <w:rPr>
          <w:rFonts w:ascii="宋体" w:hAnsi="宋体"/>
          <w:color w:val="000000"/>
        </w:rPr>
        <w:t>10</w:t>
      </w:r>
      <w:r w:rsidRPr="00916351">
        <w:rPr>
          <w:rFonts w:ascii="宋体" w:hAnsi="宋体" w:hint="eastAsia"/>
          <w:color w:val="000000"/>
        </w:rPr>
        <w:t>分</w:t>
      </w:r>
    </w:p>
    <w:p w:rsidR="004A388B" w:rsidRPr="00140AB3" w:rsidRDefault="004A388B" w:rsidP="00250776">
      <w:pPr>
        <w:spacing w:line="440" w:lineRule="exact"/>
        <w:rPr>
          <w:rFonts w:ascii="宋体"/>
          <w:b/>
          <w:bCs/>
          <w:color w:val="000000"/>
          <w:sz w:val="28"/>
        </w:rPr>
      </w:pPr>
    </w:p>
    <w:p w:rsidR="004A388B" w:rsidRPr="00883DEE" w:rsidRDefault="004A388B" w:rsidP="00250776">
      <w:pPr>
        <w:spacing w:line="440" w:lineRule="exact"/>
        <w:rPr>
          <w:rFonts w:ascii="宋体"/>
          <w:b/>
          <w:bCs/>
          <w:color w:val="000000"/>
          <w:sz w:val="28"/>
        </w:rPr>
      </w:pPr>
      <w:r w:rsidRPr="00883DEE">
        <w:rPr>
          <w:rFonts w:ascii="宋体" w:hAnsi="宋体" w:hint="eastAsia"/>
          <w:b/>
          <w:bCs/>
          <w:color w:val="000000"/>
          <w:sz w:val="28"/>
        </w:rPr>
        <w:t>三、评分方法及说明</w:t>
      </w:r>
    </w:p>
    <w:p w:rsidR="004A388B" w:rsidRPr="00883DEE" w:rsidRDefault="004A388B" w:rsidP="00250776">
      <w:pPr>
        <w:spacing w:line="440" w:lineRule="exact"/>
        <w:rPr>
          <w:rFonts w:ascii="宋体"/>
          <w:color w:val="000000"/>
        </w:rPr>
      </w:pPr>
      <w:bookmarkStart w:id="35" w:name="_Toc115756029"/>
      <w:r w:rsidRPr="00883DEE">
        <w:rPr>
          <w:rFonts w:ascii="宋体" w:hAnsi="宋体" w:hint="eastAsia"/>
          <w:color w:val="000000"/>
        </w:rPr>
        <w:t>第五条</w:t>
      </w:r>
      <w:r w:rsidRPr="00883DEE">
        <w:rPr>
          <w:rFonts w:ascii="宋体" w:hAnsi="宋体"/>
          <w:color w:val="000000"/>
        </w:rPr>
        <w:t xml:space="preserve"> </w:t>
      </w:r>
      <w:r w:rsidRPr="00883DEE">
        <w:rPr>
          <w:rFonts w:ascii="宋体" w:hAnsi="宋体" w:hint="eastAsia"/>
          <w:color w:val="000000"/>
        </w:rPr>
        <w:t>本次评标采用综合评分法，满分</w:t>
      </w:r>
      <w:r w:rsidRPr="00883DEE">
        <w:rPr>
          <w:rFonts w:ascii="宋体" w:hAnsi="宋体"/>
          <w:color w:val="000000"/>
        </w:rPr>
        <w:t>100</w:t>
      </w:r>
      <w:r w:rsidRPr="00883DEE">
        <w:rPr>
          <w:rFonts w:ascii="宋体" w:hAnsi="宋体" w:hint="eastAsia"/>
          <w:color w:val="000000"/>
        </w:rPr>
        <w:t>分，评分因素及分值权重如下：</w:t>
      </w:r>
    </w:p>
    <w:tbl>
      <w:tblPr>
        <w:tblW w:w="871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5"/>
        <w:gridCol w:w="2009"/>
        <w:gridCol w:w="3420"/>
      </w:tblGrid>
      <w:tr w:rsidR="004A388B" w:rsidRPr="00883DEE" w:rsidTr="006E0F73">
        <w:trPr>
          <w:trHeight w:val="448"/>
        </w:trPr>
        <w:tc>
          <w:tcPr>
            <w:tcW w:w="3285" w:type="dxa"/>
            <w:vAlign w:val="center"/>
          </w:tcPr>
          <w:p w:rsidR="004A388B" w:rsidRPr="00883DEE" w:rsidRDefault="004A388B" w:rsidP="006E0F73">
            <w:pPr>
              <w:spacing w:line="480" w:lineRule="auto"/>
              <w:jc w:val="center"/>
              <w:rPr>
                <w:rFonts w:ascii="宋体"/>
                <w:color w:val="000000"/>
              </w:rPr>
            </w:pPr>
            <w:r w:rsidRPr="00883DEE">
              <w:rPr>
                <w:rFonts w:ascii="宋体" w:hAnsi="宋体" w:hint="eastAsia"/>
                <w:color w:val="000000"/>
              </w:rPr>
              <w:t>评分因素</w:t>
            </w:r>
          </w:p>
        </w:tc>
        <w:tc>
          <w:tcPr>
            <w:tcW w:w="2009" w:type="dxa"/>
            <w:vAlign w:val="center"/>
          </w:tcPr>
          <w:p w:rsidR="004A388B" w:rsidRPr="00883DEE" w:rsidRDefault="004A388B" w:rsidP="006E0F73">
            <w:pPr>
              <w:spacing w:line="480" w:lineRule="auto"/>
              <w:jc w:val="center"/>
              <w:rPr>
                <w:rFonts w:ascii="宋体"/>
                <w:color w:val="000000"/>
              </w:rPr>
            </w:pPr>
            <w:r w:rsidRPr="00883DEE">
              <w:rPr>
                <w:rFonts w:ascii="宋体" w:hAnsi="宋体" w:hint="eastAsia"/>
                <w:color w:val="000000"/>
              </w:rPr>
              <w:t>权重</w:t>
            </w:r>
          </w:p>
        </w:tc>
        <w:tc>
          <w:tcPr>
            <w:tcW w:w="3420" w:type="dxa"/>
            <w:vAlign w:val="center"/>
          </w:tcPr>
          <w:p w:rsidR="004A388B" w:rsidRPr="00883DEE" w:rsidRDefault="004A388B" w:rsidP="006E0F73">
            <w:pPr>
              <w:spacing w:line="480" w:lineRule="auto"/>
              <w:jc w:val="center"/>
              <w:rPr>
                <w:rFonts w:ascii="宋体"/>
                <w:color w:val="000000"/>
              </w:rPr>
            </w:pPr>
            <w:r w:rsidRPr="00883DEE">
              <w:rPr>
                <w:rFonts w:ascii="宋体" w:hAnsi="宋体" w:hint="eastAsia"/>
                <w:color w:val="000000"/>
              </w:rPr>
              <w:t>得分</w:t>
            </w:r>
          </w:p>
        </w:tc>
      </w:tr>
      <w:tr w:rsidR="004A388B" w:rsidRPr="00883DEE" w:rsidTr="006E0F73">
        <w:trPr>
          <w:cantSplit/>
          <w:trHeight w:val="474"/>
        </w:trPr>
        <w:tc>
          <w:tcPr>
            <w:tcW w:w="3285" w:type="dxa"/>
            <w:vAlign w:val="center"/>
          </w:tcPr>
          <w:p w:rsidR="004A388B" w:rsidRPr="00883DEE" w:rsidRDefault="004A388B" w:rsidP="006E0F73">
            <w:pPr>
              <w:spacing w:line="480" w:lineRule="auto"/>
              <w:jc w:val="center"/>
              <w:rPr>
                <w:rFonts w:ascii="宋体"/>
                <w:color w:val="000000"/>
              </w:rPr>
            </w:pPr>
            <w:r w:rsidRPr="00883DEE">
              <w:rPr>
                <w:rFonts w:ascii="宋体" w:hAnsi="宋体"/>
                <w:color w:val="000000"/>
              </w:rPr>
              <w:t>F1</w:t>
            </w:r>
            <w:r w:rsidRPr="00883DEE">
              <w:rPr>
                <w:rFonts w:ascii="宋体" w:hAnsi="宋体" w:hint="eastAsia"/>
                <w:color w:val="000000"/>
              </w:rPr>
              <w:t>：商务标</w:t>
            </w:r>
          </w:p>
        </w:tc>
        <w:tc>
          <w:tcPr>
            <w:tcW w:w="2009" w:type="dxa"/>
            <w:vAlign w:val="center"/>
          </w:tcPr>
          <w:p w:rsidR="004A388B" w:rsidRPr="00883DEE" w:rsidRDefault="004A388B" w:rsidP="006E0F73">
            <w:pPr>
              <w:spacing w:line="480" w:lineRule="auto"/>
              <w:jc w:val="center"/>
              <w:rPr>
                <w:rFonts w:ascii="宋体"/>
                <w:color w:val="000000"/>
              </w:rPr>
            </w:pPr>
            <w:r w:rsidRPr="00883DEE">
              <w:rPr>
                <w:rFonts w:ascii="宋体" w:hAnsi="宋体"/>
                <w:color w:val="000000"/>
              </w:rPr>
              <w:t>A1</w:t>
            </w:r>
            <w:r w:rsidRPr="00883DEE">
              <w:rPr>
                <w:rFonts w:ascii="宋体" w:hAnsi="宋体" w:hint="eastAsia"/>
                <w:color w:val="000000"/>
              </w:rPr>
              <w:t>：</w:t>
            </w:r>
            <w:r w:rsidRPr="00883DEE">
              <w:rPr>
                <w:rFonts w:ascii="宋体" w:hAnsi="宋体"/>
                <w:color w:val="000000"/>
              </w:rPr>
              <w:t>20%</w:t>
            </w:r>
          </w:p>
        </w:tc>
        <w:tc>
          <w:tcPr>
            <w:tcW w:w="3420" w:type="dxa"/>
            <w:vMerge w:val="restart"/>
            <w:vAlign w:val="center"/>
          </w:tcPr>
          <w:p w:rsidR="004A388B" w:rsidRPr="00883DEE" w:rsidRDefault="004A388B" w:rsidP="006E0F73">
            <w:pPr>
              <w:spacing w:line="480" w:lineRule="auto"/>
              <w:ind w:firstLineChars="150" w:firstLine="360"/>
              <w:rPr>
                <w:rFonts w:ascii="宋体" w:hAnsi="宋体"/>
                <w:color w:val="000000"/>
              </w:rPr>
            </w:pPr>
            <w:r w:rsidRPr="00883DEE">
              <w:rPr>
                <w:rFonts w:ascii="宋体" w:hAnsi="宋体"/>
                <w:color w:val="000000"/>
              </w:rPr>
              <w:t>F1</w:t>
            </w:r>
            <w:r w:rsidRPr="00883DEE">
              <w:rPr>
                <w:rFonts w:ascii="宋体" w:hAnsi="宋体" w:hint="eastAsia"/>
                <w:color w:val="000000"/>
              </w:rPr>
              <w:t>×</w:t>
            </w:r>
            <w:r w:rsidRPr="00883DEE">
              <w:rPr>
                <w:rFonts w:ascii="宋体" w:hAnsi="宋体"/>
                <w:color w:val="000000"/>
              </w:rPr>
              <w:t>A1+F2</w:t>
            </w:r>
            <w:r w:rsidRPr="00883DEE">
              <w:rPr>
                <w:rFonts w:ascii="宋体" w:hAnsi="宋体" w:hint="eastAsia"/>
                <w:color w:val="000000"/>
              </w:rPr>
              <w:t>×</w:t>
            </w:r>
            <w:r w:rsidRPr="00883DEE">
              <w:rPr>
                <w:rFonts w:ascii="宋体" w:hAnsi="宋体"/>
                <w:color w:val="000000"/>
              </w:rPr>
              <w:t>A2+ F3</w:t>
            </w:r>
            <w:r w:rsidRPr="00883DEE">
              <w:rPr>
                <w:rFonts w:ascii="宋体" w:hint="eastAsia"/>
                <w:color w:val="000000"/>
              </w:rPr>
              <w:t>×</w:t>
            </w:r>
            <w:r w:rsidRPr="00883DEE">
              <w:rPr>
                <w:rFonts w:ascii="宋体" w:hAnsi="宋体"/>
                <w:color w:val="000000"/>
              </w:rPr>
              <w:t xml:space="preserve">A3                            </w:t>
            </w:r>
          </w:p>
          <w:p w:rsidR="004A388B" w:rsidRPr="00883DEE" w:rsidRDefault="004A388B" w:rsidP="006E0F73">
            <w:pPr>
              <w:spacing w:line="480" w:lineRule="auto"/>
              <w:jc w:val="left"/>
              <w:rPr>
                <w:rFonts w:ascii="宋体"/>
                <w:color w:val="000000"/>
              </w:rPr>
            </w:pPr>
          </w:p>
        </w:tc>
      </w:tr>
      <w:tr w:rsidR="004A388B" w:rsidRPr="00883DEE" w:rsidTr="006E0F73">
        <w:trPr>
          <w:cantSplit/>
          <w:trHeight w:val="447"/>
        </w:trPr>
        <w:tc>
          <w:tcPr>
            <w:tcW w:w="3285" w:type="dxa"/>
            <w:vAlign w:val="center"/>
          </w:tcPr>
          <w:p w:rsidR="004A388B" w:rsidRPr="00883DEE" w:rsidRDefault="004A388B" w:rsidP="006E0F73">
            <w:pPr>
              <w:spacing w:line="480" w:lineRule="auto"/>
              <w:jc w:val="center"/>
              <w:rPr>
                <w:rFonts w:ascii="宋体"/>
                <w:color w:val="000000"/>
              </w:rPr>
            </w:pPr>
            <w:r w:rsidRPr="00883DEE">
              <w:rPr>
                <w:rFonts w:ascii="宋体" w:hAnsi="宋体"/>
                <w:color w:val="000000"/>
              </w:rPr>
              <w:t>F2</w:t>
            </w:r>
            <w:r w:rsidRPr="00883DEE">
              <w:rPr>
                <w:rFonts w:ascii="宋体" w:hAnsi="宋体" w:hint="eastAsia"/>
                <w:color w:val="000000"/>
              </w:rPr>
              <w:t>：经济标</w:t>
            </w:r>
          </w:p>
        </w:tc>
        <w:tc>
          <w:tcPr>
            <w:tcW w:w="2009" w:type="dxa"/>
            <w:vAlign w:val="center"/>
          </w:tcPr>
          <w:p w:rsidR="004A388B" w:rsidRPr="00883DEE" w:rsidRDefault="004A388B" w:rsidP="006E0F73">
            <w:pPr>
              <w:spacing w:line="480" w:lineRule="auto"/>
              <w:jc w:val="center"/>
              <w:rPr>
                <w:rFonts w:ascii="宋体"/>
                <w:color w:val="000000"/>
              </w:rPr>
            </w:pPr>
            <w:r w:rsidRPr="00883DEE">
              <w:rPr>
                <w:rFonts w:ascii="宋体" w:hAnsi="宋体"/>
                <w:color w:val="000000"/>
              </w:rPr>
              <w:t>A2</w:t>
            </w:r>
            <w:r w:rsidRPr="00883DEE">
              <w:rPr>
                <w:rFonts w:ascii="宋体" w:hAnsi="宋体" w:hint="eastAsia"/>
                <w:color w:val="000000"/>
              </w:rPr>
              <w:t>：</w:t>
            </w:r>
            <w:r w:rsidRPr="00883DEE">
              <w:rPr>
                <w:rFonts w:ascii="宋体" w:hAnsi="宋体"/>
                <w:color w:val="000000"/>
              </w:rPr>
              <w:t>30%</w:t>
            </w:r>
          </w:p>
        </w:tc>
        <w:tc>
          <w:tcPr>
            <w:tcW w:w="3420" w:type="dxa"/>
            <w:vMerge/>
            <w:vAlign w:val="center"/>
          </w:tcPr>
          <w:p w:rsidR="004A388B" w:rsidRPr="00883DEE" w:rsidRDefault="004A388B" w:rsidP="006E0F73">
            <w:pPr>
              <w:spacing w:line="480" w:lineRule="auto"/>
              <w:rPr>
                <w:rFonts w:ascii="宋体"/>
                <w:color w:val="000000"/>
              </w:rPr>
            </w:pPr>
          </w:p>
        </w:tc>
      </w:tr>
      <w:tr w:rsidR="004A388B" w:rsidRPr="00883DEE" w:rsidTr="006E0F73">
        <w:trPr>
          <w:cantSplit/>
          <w:trHeight w:val="448"/>
        </w:trPr>
        <w:tc>
          <w:tcPr>
            <w:tcW w:w="3285" w:type="dxa"/>
            <w:vAlign w:val="center"/>
          </w:tcPr>
          <w:p w:rsidR="004A388B" w:rsidRPr="00883DEE" w:rsidRDefault="004A388B" w:rsidP="006E0F73">
            <w:pPr>
              <w:spacing w:line="480" w:lineRule="auto"/>
              <w:jc w:val="center"/>
              <w:rPr>
                <w:rFonts w:ascii="宋体"/>
                <w:color w:val="000000"/>
              </w:rPr>
            </w:pPr>
            <w:r w:rsidRPr="00883DEE">
              <w:rPr>
                <w:rFonts w:ascii="宋体" w:hAnsi="宋体"/>
                <w:color w:val="000000"/>
              </w:rPr>
              <w:t>F3</w:t>
            </w:r>
            <w:r w:rsidRPr="00883DEE">
              <w:rPr>
                <w:rFonts w:ascii="宋体" w:hAnsi="宋体" w:hint="eastAsia"/>
                <w:color w:val="000000"/>
              </w:rPr>
              <w:t>：技术标</w:t>
            </w:r>
          </w:p>
        </w:tc>
        <w:tc>
          <w:tcPr>
            <w:tcW w:w="2009" w:type="dxa"/>
            <w:vAlign w:val="center"/>
          </w:tcPr>
          <w:p w:rsidR="004A388B" w:rsidRPr="00883DEE" w:rsidRDefault="004A388B" w:rsidP="006E0F73">
            <w:pPr>
              <w:spacing w:line="480" w:lineRule="auto"/>
              <w:jc w:val="center"/>
              <w:rPr>
                <w:rFonts w:ascii="宋体"/>
                <w:color w:val="000000"/>
              </w:rPr>
            </w:pPr>
            <w:r w:rsidRPr="00883DEE">
              <w:rPr>
                <w:rFonts w:ascii="宋体" w:hAnsi="宋体"/>
                <w:color w:val="000000"/>
              </w:rPr>
              <w:t>A3</w:t>
            </w:r>
            <w:r w:rsidRPr="00883DEE">
              <w:rPr>
                <w:rFonts w:ascii="宋体" w:hAnsi="宋体" w:hint="eastAsia"/>
                <w:color w:val="000000"/>
              </w:rPr>
              <w:t>：</w:t>
            </w:r>
            <w:r w:rsidRPr="00883DEE">
              <w:rPr>
                <w:rFonts w:ascii="宋体" w:hAnsi="宋体"/>
                <w:color w:val="000000"/>
              </w:rPr>
              <w:t>50%</w:t>
            </w:r>
          </w:p>
        </w:tc>
        <w:tc>
          <w:tcPr>
            <w:tcW w:w="3420" w:type="dxa"/>
            <w:vMerge/>
            <w:vAlign w:val="center"/>
          </w:tcPr>
          <w:p w:rsidR="004A388B" w:rsidRPr="00883DEE" w:rsidRDefault="004A388B" w:rsidP="006E0F73">
            <w:pPr>
              <w:spacing w:line="480" w:lineRule="auto"/>
              <w:rPr>
                <w:rFonts w:ascii="宋体"/>
                <w:color w:val="000000"/>
              </w:rPr>
            </w:pPr>
          </w:p>
        </w:tc>
      </w:tr>
    </w:tbl>
    <w:p w:rsidR="004A388B" w:rsidRDefault="004A388B" w:rsidP="00501710">
      <w:pPr>
        <w:spacing w:line="360" w:lineRule="auto"/>
        <w:ind w:left="6000" w:hangingChars="2500" w:hanging="6000"/>
        <w:rPr>
          <w:rFonts w:ascii="宋体"/>
          <w:color w:val="000000"/>
        </w:rPr>
      </w:pPr>
      <w:r w:rsidRPr="00883DEE">
        <w:rPr>
          <w:rFonts w:ascii="宋体" w:hAnsi="宋体" w:hint="eastAsia"/>
          <w:color w:val="000000"/>
        </w:rPr>
        <w:t>备注：</w:t>
      </w:r>
      <w:r w:rsidRPr="00883DEE">
        <w:rPr>
          <w:rFonts w:ascii="宋体" w:hAnsi="宋体"/>
          <w:color w:val="000000"/>
        </w:rPr>
        <w:t>A1</w:t>
      </w:r>
      <w:r w:rsidRPr="00883DEE">
        <w:rPr>
          <w:rFonts w:ascii="宋体" w:hAnsi="宋体" w:hint="eastAsia"/>
          <w:color w:val="000000"/>
        </w:rPr>
        <w:t>～</w:t>
      </w:r>
      <w:r w:rsidRPr="00883DEE">
        <w:rPr>
          <w:rFonts w:ascii="宋体" w:hAnsi="宋体"/>
          <w:color w:val="000000"/>
        </w:rPr>
        <w:t>A3</w:t>
      </w:r>
      <w:r w:rsidRPr="00883DEE">
        <w:rPr>
          <w:rFonts w:ascii="宋体" w:hAnsi="宋体" w:hint="eastAsia"/>
          <w:color w:val="000000"/>
        </w:rPr>
        <w:t>为各项评分因素所占的权重；</w:t>
      </w:r>
      <w:r w:rsidRPr="00883DEE">
        <w:rPr>
          <w:rFonts w:ascii="宋体" w:hAnsi="宋体"/>
          <w:color w:val="000000"/>
        </w:rPr>
        <w:t>F1</w:t>
      </w:r>
      <w:r w:rsidRPr="00883DEE">
        <w:rPr>
          <w:rFonts w:ascii="宋体" w:hAnsi="宋体" w:hint="eastAsia"/>
          <w:color w:val="000000"/>
        </w:rPr>
        <w:t>～</w:t>
      </w:r>
      <w:r w:rsidRPr="00883DEE">
        <w:rPr>
          <w:rFonts w:ascii="宋体" w:hAnsi="宋体"/>
          <w:color w:val="000000"/>
        </w:rPr>
        <w:t>F3</w:t>
      </w:r>
      <w:r w:rsidRPr="00883DEE">
        <w:rPr>
          <w:rFonts w:ascii="宋体" w:hAnsi="宋体" w:hint="eastAsia"/>
          <w:color w:val="000000"/>
        </w:rPr>
        <w:t>为各项评分因素的汇总得分。</w:t>
      </w:r>
    </w:p>
    <w:p w:rsidR="004A388B" w:rsidRDefault="004A388B" w:rsidP="00250776">
      <w:pPr>
        <w:snapToGrid w:val="0"/>
        <w:ind w:leftChars="176" w:left="422"/>
      </w:pPr>
      <w:bookmarkStart w:id="36" w:name="_Toc370287866"/>
      <w:bookmarkEnd w:id="35"/>
    </w:p>
    <w:p w:rsidR="004A388B" w:rsidRDefault="004A388B" w:rsidP="00250776">
      <w:pPr>
        <w:snapToGrid w:val="0"/>
        <w:ind w:leftChars="176" w:left="422"/>
      </w:pPr>
    </w:p>
    <w:p w:rsidR="004A388B" w:rsidRDefault="004A388B" w:rsidP="00250776">
      <w:pPr>
        <w:snapToGrid w:val="0"/>
        <w:ind w:leftChars="176" w:left="422"/>
      </w:pPr>
    </w:p>
    <w:p w:rsidR="004A388B" w:rsidRDefault="004A388B" w:rsidP="00250776">
      <w:pPr>
        <w:snapToGrid w:val="0"/>
        <w:ind w:leftChars="176" w:left="422"/>
      </w:pPr>
      <w:r>
        <w:rPr>
          <w:rFonts w:hint="eastAsia"/>
        </w:rPr>
        <w:t>具体分值分配如下：</w:t>
      </w:r>
    </w:p>
    <w:p w:rsidR="004A388B" w:rsidRDefault="004A388B" w:rsidP="00250776">
      <w:pPr>
        <w:snapToGrid w:val="0"/>
        <w:ind w:leftChars="176" w:left="42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1260"/>
        <w:gridCol w:w="1620"/>
        <w:gridCol w:w="5400"/>
        <w:gridCol w:w="1260"/>
      </w:tblGrid>
      <w:tr w:rsidR="004A388B" w:rsidRPr="000F6ADC" w:rsidTr="006E0F73">
        <w:tc>
          <w:tcPr>
            <w:tcW w:w="1260" w:type="dxa"/>
            <w:gridSpan w:val="2"/>
            <w:vAlign w:val="center"/>
          </w:tcPr>
          <w:p w:rsidR="004A388B" w:rsidRPr="000F6ADC" w:rsidRDefault="004A388B" w:rsidP="006E0F73">
            <w:pPr>
              <w:snapToGrid w:val="0"/>
              <w:jc w:val="center"/>
              <w:rPr>
                <w:rFonts w:ascii="宋体"/>
                <w:b/>
                <w:sz w:val="21"/>
                <w:szCs w:val="21"/>
              </w:rPr>
            </w:pPr>
            <w:r w:rsidRPr="000F6ADC">
              <w:rPr>
                <w:rFonts w:ascii="宋体" w:hAnsi="宋体" w:hint="eastAsia"/>
                <w:b/>
                <w:sz w:val="21"/>
                <w:szCs w:val="21"/>
              </w:rPr>
              <w:t>序号</w:t>
            </w:r>
          </w:p>
        </w:tc>
        <w:tc>
          <w:tcPr>
            <w:tcW w:w="1620" w:type="dxa"/>
            <w:vAlign w:val="center"/>
          </w:tcPr>
          <w:p w:rsidR="004A388B" w:rsidRPr="000F6ADC" w:rsidRDefault="004A388B" w:rsidP="006E0F73">
            <w:pPr>
              <w:snapToGrid w:val="0"/>
              <w:jc w:val="center"/>
              <w:rPr>
                <w:rFonts w:ascii="宋体"/>
                <w:b/>
                <w:sz w:val="21"/>
                <w:szCs w:val="21"/>
              </w:rPr>
            </w:pPr>
            <w:r w:rsidRPr="000F6ADC">
              <w:rPr>
                <w:rFonts w:ascii="宋体" w:hAnsi="宋体" w:hint="eastAsia"/>
                <w:b/>
                <w:sz w:val="21"/>
                <w:szCs w:val="21"/>
              </w:rPr>
              <w:t>评分因素</w:t>
            </w:r>
          </w:p>
        </w:tc>
        <w:tc>
          <w:tcPr>
            <w:tcW w:w="5400" w:type="dxa"/>
            <w:vAlign w:val="center"/>
          </w:tcPr>
          <w:p w:rsidR="004A388B" w:rsidRPr="000F6ADC" w:rsidRDefault="004A388B" w:rsidP="006E0F73">
            <w:pPr>
              <w:snapToGrid w:val="0"/>
              <w:jc w:val="center"/>
              <w:rPr>
                <w:rFonts w:ascii="宋体"/>
                <w:b/>
                <w:sz w:val="21"/>
                <w:szCs w:val="21"/>
              </w:rPr>
            </w:pPr>
            <w:r w:rsidRPr="000F6ADC">
              <w:rPr>
                <w:rFonts w:ascii="宋体" w:hAnsi="宋体" w:hint="eastAsia"/>
                <w:b/>
                <w:sz w:val="21"/>
                <w:szCs w:val="21"/>
              </w:rPr>
              <w:t>评分标准说明</w:t>
            </w:r>
          </w:p>
        </w:tc>
        <w:tc>
          <w:tcPr>
            <w:tcW w:w="1260" w:type="dxa"/>
            <w:vAlign w:val="center"/>
          </w:tcPr>
          <w:p w:rsidR="004A388B" w:rsidRPr="000F6ADC" w:rsidRDefault="004A388B" w:rsidP="006E0F73">
            <w:pPr>
              <w:snapToGrid w:val="0"/>
              <w:jc w:val="center"/>
              <w:rPr>
                <w:rFonts w:ascii="宋体"/>
                <w:b/>
                <w:sz w:val="21"/>
                <w:szCs w:val="21"/>
              </w:rPr>
            </w:pPr>
            <w:r w:rsidRPr="000F6ADC">
              <w:rPr>
                <w:rFonts w:ascii="宋体" w:hAnsi="宋体" w:hint="eastAsia"/>
                <w:b/>
                <w:sz w:val="21"/>
                <w:szCs w:val="21"/>
              </w:rPr>
              <w:t>分值</w:t>
            </w:r>
          </w:p>
        </w:tc>
      </w:tr>
      <w:tr w:rsidR="004A388B" w:rsidRPr="000F6ADC" w:rsidTr="006E0F73">
        <w:trPr>
          <w:cantSplit/>
          <w:trHeight w:val="682"/>
        </w:trPr>
        <w:tc>
          <w:tcPr>
            <w:tcW w:w="1260" w:type="dxa"/>
            <w:gridSpan w:val="2"/>
            <w:vMerge w:val="restart"/>
            <w:vAlign w:val="center"/>
          </w:tcPr>
          <w:p w:rsidR="004A388B" w:rsidRPr="000F6ADC" w:rsidRDefault="004A388B" w:rsidP="006E0F73">
            <w:pPr>
              <w:snapToGrid w:val="0"/>
              <w:rPr>
                <w:rFonts w:ascii="宋体"/>
                <w:sz w:val="21"/>
                <w:szCs w:val="21"/>
              </w:rPr>
            </w:pPr>
            <w:r w:rsidRPr="000F6ADC">
              <w:rPr>
                <w:rFonts w:ascii="宋体" w:hAnsi="宋体" w:hint="eastAsia"/>
                <w:sz w:val="21"/>
                <w:szCs w:val="21"/>
              </w:rPr>
              <w:t>一、商务部分</w:t>
            </w:r>
            <w:r w:rsidRPr="000F6ADC">
              <w:rPr>
                <w:rFonts w:ascii="宋体" w:hAnsi="宋体"/>
                <w:sz w:val="21"/>
                <w:szCs w:val="21"/>
              </w:rPr>
              <w:t xml:space="preserve"> </w:t>
            </w:r>
            <w:r w:rsidRPr="000F6ADC">
              <w:rPr>
                <w:rFonts w:ascii="宋体" w:hAnsi="宋体" w:hint="eastAsia"/>
                <w:sz w:val="21"/>
                <w:szCs w:val="21"/>
              </w:rPr>
              <w:t>（权重</w:t>
            </w:r>
            <w:r w:rsidRPr="000F6ADC">
              <w:rPr>
                <w:rFonts w:ascii="宋体" w:hAnsi="宋体"/>
                <w:sz w:val="21"/>
                <w:szCs w:val="21"/>
              </w:rPr>
              <w:t>20%</w:t>
            </w:r>
            <w:r w:rsidRPr="000F6ADC">
              <w:rPr>
                <w:rFonts w:ascii="宋体" w:hAnsi="宋体" w:hint="eastAsia"/>
                <w:sz w:val="21"/>
                <w:szCs w:val="21"/>
              </w:rPr>
              <w:t>）</w:t>
            </w:r>
          </w:p>
        </w:tc>
        <w:tc>
          <w:tcPr>
            <w:tcW w:w="1620" w:type="dxa"/>
            <w:vAlign w:val="center"/>
          </w:tcPr>
          <w:p w:rsidR="004A388B" w:rsidRPr="000F6ADC" w:rsidRDefault="004A388B" w:rsidP="006E0F73">
            <w:pPr>
              <w:snapToGrid w:val="0"/>
              <w:rPr>
                <w:rFonts w:ascii="宋体"/>
                <w:sz w:val="21"/>
                <w:szCs w:val="21"/>
              </w:rPr>
            </w:pPr>
            <w:r w:rsidRPr="000F6ADC">
              <w:rPr>
                <w:rFonts w:ascii="宋体" w:hAnsi="宋体"/>
                <w:sz w:val="21"/>
                <w:szCs w:val="21"/>
              </w:rPr>
              <w:t>1</w:t>
            </w:r>
            <w:r w:rsidRPr="000F6ADC">
              <w:rPr>
                <w:rFonts w:ascii="宋体" w:hAnsi="宋体" w:hint="eastAsia"/>
                <w:sz w:val="21"/>
                <w:szCs w:val="21"/>
              </w:rPr>
              <w:t>、投标人规模实力</w:t>
            </w:r>
          </w:p>
        </w:tc>
        <w:tc>
          <w:tcPr>
            <w:tcW w:w="5400" w:type="dxa"/>
            <w:vAlign w:val="center"/>
          </w:tcPr>
          <w:p w:rsidR="004A388B" w:rsidRPr="000F6ADC" w:rsidRDefault="004A388B" w:rsidP="006E0F73">
            <w:pPr>
              <w:snapToGrid w:val="0"/>
              <w:rPr>
                <w:rFonts w:ascii="宋体"/>
                <w:color w:val="000000"/>
                <w:sz w:val="21"/>
                <w:szCs w:val="21"/>
              </w:rPr>
            </w:pPr>
            <w:r w:rsidRPr="000F6ADC">
              <w:rPr>
                <w:rFonts w:ascii="宋体" w:hAnsi="宋体" w:hint="eastAsia"/>
                <w:color w:val="000000"/>
                <w:sz w:val="21"/>
                <w:szCs w:val="21"/>
              </w:rPr>
              <w:t>包括但不限于投标人生产或经营能力</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6-8</w:t>
            </w:r>
            <w:r w:rsidRPr="000F6ADC">
              <w:rPr>
                <w:rFonts w:ascii="宋体" w:hAnsi="宋体" w:hint="eastAsia"/>
                <w:color w:val="000000"/>
                <w:sz w:val="21"/>
                <w:szCs w:val="21"/>
              </w:rPr>
              <w:t>分，一般：</w:t>
            </w:r>
            <w:r>
              <w:rPr>
                <w:rFonts w:ascii="宋体" w:hAnsi="宋体"/>
                <w:color w:val="000000"/>
                <w:sz w:val="21"/>
                <w:szCs w:val="21"/>
              </w:rPr>
              <w:t>4-5</w:t>
            </w:r>
            <w:r w:rsidRPr="000F6ADC">
              <w:rPr>
                <w:rFonts w:ascii="宋体" w:hAnsi="宋体" w:hint="eastAsia"/>
                <w:color w:val="000000"/>
                <w:sz w:val="21"/>
                <w:szCs w:val="21"/>
              </w:rPr>
              <w:t>分，差：</w:t>
            </w:r>
            <w:r w:rsidRPr="000F6ADC">
              <w:rPr>
                <w:rFonts w:ascii="宋体" w:hAnsi="宋体"/>
                <w:color w:val="000000"/>
                <w:sz w:val="21"/>
                <w:szCs w:val="21"/>
              </w:rPr>
              <w:t>0-3)</w:t>
            </w:r>
            <w:r w:rsidRPr="000F6ADC">
              <w:rPr>
                <w:rFonts w:ascii="宋体" w:hAnsi="宋体" w:hint="eastAsia"/>
                <w:color w:val="000000"/>
                <w:sz w:val="21"/>
                <w:szCs w:val="21"/>
              </w:rPr>
              <w:t>；</w:t>
            </w:r>
          </w:p>
          <w:p w:rsidR="004A388B" w:rsidRPr="000F6ADC" w:rsidRDefault="004A388B" w:rsidP="006E0F73">
            <w:pPr>
              <w:snapToGrid w:val="0"/>
              <w:rPr>
                <w:rFonts w:ascii="宋体"/>
                <w:color w:val="000000"/>
                <w:sz w:val="21"/>
                <w:szCs w:val="21"/>
              </w:rPr>
            </w:pPr>
            <w:r w:rsidRPr="000F6ADC">
              <w:rPr>
                <w:rFonts w:ascii="宋体" w:hAnsi="宋体" w:hint="eastAsia"/>
                <w:color w:val="000000"/>
                <w:sz w:val="21"/>
                <w:szCs w:val="21"/>
              </w:rPr>
              <w:t>财务状况、投标人资信状况</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3-4</w:t>
            </w:r>
            <w:r w:rsidRPr="000F6ADC">
              <w:rPr>
                <w:rFonts w:ascii="宋体" w:hAnsi="宋体" w:hint="eastAsia"/>
                <w:color w:val="000000"/>
                <w:sz w:val="21"/>
                <w:szCs w:val="21"/>
              </w:rPr>
              <w:t>分，差：</w:t>
            </w:r>
            <w:r w:rsidRPr="000F6ADC">
              <w:rPr>
                <w:rFonts w:ascii="宋体" w:hAnsi="宋体"/>
                <w:color w:val="000000"/>
                <w:sz w:val="21"/>
                <w:szCs w:val="21"/>
              </w:rPr>
              <w:t>0-2)</w:t>
            </w:r>
            <w:r w:rsidRPr="000F6ADC">
              <w:rPr>
                <w:rFonts w:ascii="宋体" w:hAnsi="宋体" w:hint="eastAsia"/>
                <w:color w:val="000000"/>
                <w:sz w:val="21"/>
                <w:szCs w:val="21"/>
              </w:rPr>
              <w:t>；</w:t>
            </w:r>
          </w:p>
          <w:p w:rsidR="004A388B" w:rsidRPr="000F6ADC" w:rsidRDefault="004A388B" w:rsidP="006E0F73">
            <w:pPr>
              <w:snapToGrid w:val="0"/>
              <w:rPr>
                <w:rFonts w:ascii="宋体"/>
                <w:sz w:val="21"/>
                <w:szCs w:val="21"/>
              </w:rPr>
            </w:pPr>
            <w:r w:rsidRPr="000F6ADC">
              <w:rPr>
                <w:rFonts w:ascii="宋体" w:hAnsi="宋体" w:hint="eastAsia"/>
                <w:color w:val="000000"/>
                <w:sz w:val="21"/>
                <w:szCs w:val="21"/>
              </w:rPr>
              <w:t>人员组成（包括专业技术人员实力）</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6-8</w:t>
            </w:r>
            <w:r w:rsidRPr="000F6ADC">
              <w:rPr>
                <w:rFonts w:ascii="宋体" w:hAnsi="宋体" w:hint="eastAsia"/>
                <w:color w:val="000000"/>
                <w:sz w:val="21"/>
                <w:szCs w:val="21"/>
              </w:rPr>
              <w:t>分，一般：</w:t>
            </w:r>
            <w:r>
              <w:rPr>
                <w:rFonts w:ascii="宋体" w:hAnsi="宋体"/>
                <w:color w:val="000000"/>
                <w:sz w:val="21"/>
                <w:szCs w:val="21"/>
              </w:rPr>
              <w:t>4-5</w:t>
            </w:r>
            <w:r w:rsidRPr="000F6ADC">
              <w:rPr>
                <w:rFonts w:ascii="宋体" w:hAnsi="宋体" w:hint="eastAsia"/>
                <w:color w:val="000000"/>
                <w:sz w:val="21"/>
                <w:szCs w:val="21"/>
              </w:rPr>
              <w:t>分，差：</w:t>
            </w:r>
            <w:r w:rsidRPr="000F6ADC">
              <w:rPr>
                <w:rFonts w:ascii="宋体" w:hAnsi="宋体"/>
                <w:color w:val="000000"/>
                <w:sz w:val="21"/>
                <w:szCs w:val="21"/>
              </w:rPr>
              <w:t>0-3)</w:t>
            </w:r>
            <w:r w:rsidRPr="000F6ADC">
              <w:rPr>
                <w:rFonts w:ascii="宋体" w:hAnsi="宋体" w:hint="eastAsia"/>
                <w:color w:val="000000"/>
                <w:sz w:val="21"/>
                <w:szCs w:val="21"/>
              </w:rPr>
              <w:t>；</w:t>
            </w:r>
          </w:p>
        </w:tc>
        <w:tc>
          <w:tcPr>
            <w:tcW w:w="1260" w:type="dxa"/>
            <w:vAlign w:val="center"/>
          </w:tcPr>
          <w:p w:rsidR="004A388B" w:rsidRPr="000F6ADC" w:rsidRDefault="004A388B" w:rsidP="006E0F73">
            <w:pPr>
              <w:snapToGrid w:val="0"/>
              <w:jc w:val="center"/>
              <w:rPr>
                <w:rFonts w:ascii="宋体"/>
                <w:sz w:val="21"/>
                <w:szCs w:val="21"/>
                <w:highlight w:val="yellow"/>
              </w:rPr>
            </w:pPr>
            <w:r w:rsidRPr="000F6ADC">
              <w:rPr>
                <w:rFonts w:ascii="宋体" w:hAnsi="宋体"/>
                <w:sz w:val="21"/>
                <w:szCs w:val="21"/>
              </w:rPr>
              <w:t>20</w:t>
            </w:r>
          </w:p>
        </w:tc>
      </w:tr>
      <w:tr w:rsidR="004A388B" w:rsidRPr="000F6ADC" w:rsidTr="006E0F73">
        <w:trPr>
          <w:cantSplit/>
          <w:trHeight w:val="363"/>
        </w:trPr>
        <w:tc>
          <w:tcPr>
            <w:tcW w:w="1260" w:type="dxa"/>
            <w:gridSpan w:val="2"/>
            <w:vMerge/>
            <w:vAlign w:val="center"/>
          </w:tcPr>
          <w:p w:rsidR="004A388B" w:rsidRPr="000F6ADC" w:rsidRDefault="004A388B" w:rsidP="006E0F73">
            <w:pPr>
              <w:snapToGrid w:val="0"/>
              <w:rPr>
                <w:rFonts w:ascii="宋体"/>
                <w:sz w:val="21"/>
                <w:szCs w:val="21"/>
              </w:rPr>
            </w:pPr>
          </w:p>
        </w:tc>
        <w:tc>
          <w:tcPr>
            <w:tcW w:w="1620" w:type="dxa"/>
            <w:vAlign w:val="center"/>
          </w:tcPr>
          <w:p w:rsidR="004A388B" w:rsidRPr="000F6ADC" w:rsidRDefault="004A388B" w:rsidP="006E0F73">
            <w:pPr>
              <w:snapToGrid w:val="0"/>
              <w:rPr>
                <w:rFonts w:ascii="宋体"/>
                <w:color w:val="000000"/>
                <w:sz w:val="21"/>
                <w:szCs w:val="21"/>
              </w:rPr>
            </w:pPr>
            <w:r w:rsidRPr="000F6ADC">
              <w:rPr>
                <w:rFonts w:ascii="宋体" w:hAnsi="宋体"/>
                <w:color w:val="000000"/>
                <w:sz w:val="21"/>
                <w:szCs w:val="21"/>
              </w:rPr>
              <w:t>2</w:t>
            </w:r>
            <w:r w:rsidRPr="000F6ADC">
              <w:rPr>
                <w:rFonts w:ascii="宋体" w:hAnsi="宋体" w:hint="eastAsia"/>
                <w:color w:val="000000"/>
                <w:sz w:val="21"/>
                <w:szCs w:val="21"/>
              </w:rPr>
              <w:t>、同类型项目业绩</w:t>
            </w:r>
          </w:p>
        </w:tc>
        <w:tc>
          <w:tcPr>
            <w:tcW w:w="5400" w:type="dxa"/>
            <w:vAlign w:val="center"/>
          </w:tcPr>
          <w:p w:rsidR="004A388B" w:rsidRPr="000F6ADC" w:rsidRDefault="004A388B" w:rsidP="006E0F73">
            <w:pPr>
              <w:snapToGrid w:val="0"/>
              <w:rPr>
                <w:rFonts w:ascii="宋体"/>
                <w:color w:val="000000"/>
                <w:sz w:val="21"/>
                <w:szCs w:val="21"/>
              </w:rPr>
            </w:pPr>
            <w:r w:rsidRPr="000F6ADC">
              <w:rPr>
                <w:rFonts w:ascii="宋体" w:hAnsi="宋体" w:hint="eastAsia"/>
                <w:color w:val="000000"/>
                <w:sz w:val="21"/>
                <w:szCs w:val="21"/>
              </w:rPr>
              <w:t>投标人</w:t>
            </w:r>
            <w:r w:rsidRPr="000F6ADC">
              <w:rPr>
                <w:rFonts w:ascii="宋体" w:hAnsi="宋体"/>
                <w:color w:val="000000"/>
                <w:sz w:val="21"/>
                <w:szCs w:val="21"/>
              </w:rPr>
              <w:t>201</w:t>
            </w:r>
            <w:r>
              <w:rPr>
                <w:rFonts w:ascii="宋体" w:hAnsi="宋体"/>
                <w:color w:val="000000"/>
                <w:sz w:val="21"/>
                <w:szCs w:val="21"/>
              </w:rPr>
              <w:t>3</w:t>
            </w:r>
            <w:r w:rsidRPr="000F6ADC">
              <w:rPr>
                <w:rFonts w:ascii="宋体" w:hAnsi="宋体" w:hint="eastAsia"/>
                <w:color w:val="000000"/>
                <w:sz w:val="21"/>
                <w:szCs w:val="21"/>
              </w:rPr>
              <w:t>年至</w:t>
            </w:r>
            <w:r w:rsidRPr="000F6ADC">
              <w:rPr>
                <w:rFonts w:ascii="宋体" w:hAnsi="宋体"/>
                <w:color w:val="000000"/>
                <w:sz w:val="21"/>
                <w:szCs w:val="21"/>
              </w:rPr>
              <w:t>2015</w:t>
            </w:r>
            <w:r w:rsidRPr="000F6ADC">
              <w:rPr>
                <w:rFonts w:ascii="宋体" w:hAnsi="宋体" w:hint="eastAsia"/>
                <w:color w:val="000000"/>
                <w:sz w:val="21"/>
                <w:szCs w:val="21"/>
              </w:rPr>
              <w:t>年度同类型产品销售合同数量（根据提供的合同复印件</w:t>
            </w:r>
            <w:r w:rsidRPr="000F6ADC">
              <w:rPr>
                <w:rFonts w:ascii="宋体" w:hAnsi="宋体"/>
                <w:color w:val="000000"/>
                <w:sz w:val="21"/>
                <w:szCs w:val="21"/>
              </w:rPr>
              <w:t xml:space="preserve"> (</w:t>
            </w:r>
            <w:r w:rsidRPr="000F6ADC">
              <w:rPr>
                <w:rFonts w:ascii="宋体" w:hAnsi="宋体" w:hint="eastAsia"/>
                <w:color w:val="000000"/>
                <w:sz w:val="21"/>
                <w:szCs w:val="21"/>
              </w:rPr>
              <w:t>好：</w:t>
            </w:r>
            <w:r w:rsidRPr="000F6ADC">
              <w:rPr>
                <w:rFonts w:ascii="宋体" w:hAnsi="宋体"/>
                <w:color w:val="000000"/>
                <w:sz w:val="21"/>
                <w:szCs w:val="21"/>
              </w:rPr>
              <w:t>8-10</w:t>
            </w:r>
            <w:r w:rsidRPr="000F6ADC">
              <w:rPr>
                <w:rFonts w:ascii="宋体" w:hAnsi="宋体" w:hint="eastAsia"/>
                <w:color w:val="000000"/>
                <w:sz w:val="21"/>
                <w:szCs w:val="21"/>
              </w:rPr>
              <w:t>分，一般：</w:t>
            </w:r>
            <w:r w:rsidRPr="000F6ADC">
              <w:rPr>
                <w:rFonts w:ascii="宋体" w:hAnsi="宋体"/>
                <w:color w:val="000000"/>
                <w:sz w:val="21"/>
                <w:szCs w:val="21"/>
              </w:rPr>
              <w:t>4-7</w:t>
            </w:r>
            <w:r w:rsidRPr="000F6ADC">
              <w:rPr>
                <w:rFonts w:ascii="宋体" w:hAnsi="宋体" w:hint="eastAsia"/>
                <w:color w:val="000000"/>
                <w:sz w:val="21"/>
                <w:szCs w:val="21"/>
              </w:rPr>
              <w:t>分，差：</w:t>
            </w:r>
            <w:r>
              <w:rPr>
                <w:rFonts w:ascii="宋体" w:hAnsi="宋体"/>
                <w:color w:val="000000"/>
                <w:sz w:val="21"/>
                <w:szCs w:val="21"/>
              </w:rPr>
              <w:t>0-3</w:t>
            </w:r>
            <w:r w:rsidRPr="000F6ADC">
              <w:rPr>
                <w:rFonts w:ascii="宋体" w:hAnsi="宋体"/>
                <w:color w:val="000000"/>
                <w:sz w:val="21"/>
                <w:szCs w:val="21"/>
              </w:rPr>
              <w:t>)</w:t>
            </w:r>
            <w:r w:rsidRPr="000F6ADC">
              <w:rPr>
                <w:rFonts w:ascii="宋体" w:hAnsi="宋体" w:hint="eastAsia"/>
                <w:color w:val="000000"/>
                <w:sz w:val="21"/>
                <w:szCs w:val="21"/>
              </w:rPr>
              <w:t>；</w:t>
            </w:r>
          </w:p>
          <w:p w:rsidR="004A388B" w:rsidRPr="000F6ADC" w:rsidRDefault="004A388B" w:rsidP="006E0F73">
            <w:pPr>
              <w:snapToGrid w:val="0"/>
              <w:rPr>
                <w:rFonts w:ascii="宋体"/>
                <w:color w:val="000000"/>
                <w:sz w:val="21"/>
                <w:szCs w:val="21"/>
              </w:rPr>
            </w:pPr>
            <w:r w:rsidRPr="000F6ADC">
              <w:rPr>
                <w:rFonts w:ascii="宋体" w:hAnsi="宋体" w:hint="eastAsia"/>
                <w:color w:val="000000"/>
                <w:sz w:val="21"/>
                <w:szCs w:val="21"/>
              </w:rPr>
              <w:t>投标人</w:t>
            </w:r>
            <w:r w:rsidRPr="000F6ADC">
              <w:rPr>
                <w:rFonts w:ascii="宋体" w:hAnsi="宋体"/>
                <w:color w:val="000000"/>
                <w:sz w:val="21"/>
                <w:szCs w:val="21"/>
              </w:rPr>
              <w:t>201</w:t>
            </w:r>
            <w:r>
              <w:rPr>
                <w:rFonts w:ascii="宋体" w:hAnsi="宋体"/>
                <w:color w:val="000000"/>
                <w:sz w:val="21"/>
                <w:szCs w:val="21"/>
              </w:rPr>
              <w:t>3</w:t>
            </w:r>
            <w:r w:rsidRPr="000F6ADC">
              <w:rPr>
                <w:rFonts w:ascii="宋体" w:hAnsi="宋体" w:hint="eastAsia"/>
                <w:color w:val="000000"/>
                <w:sz w:val="21"/>
                <w:szCs w:val="21"/>
              </w:rPr>
              <w:t>年至</w:t>
            </w:r>
            <w:r w:rsidRPr="000F6ADC">
              <w:rPr>
                <w:rFonts w:ascii="宋体" w:hAnsi="宋体"/>
                <w:color w:val="000000"/>
                <w:sz w:val="21"/>
                <w:szCs w:val="21"/>
              </w:rPr>
              <w:t>2015</w:t>
            </w:r>
            <w:r w:rsidRPr="000F6ADC">
              <w:rPr>
                <w:rFonts w:ascii="宋体" w:hAnsi="宋体" w:hint="eastAsia"/>
                <w:color w:val="000000"/>
                <w:sz w:val="21"/>
                <w:szCs w:val="21"/>
              </w:rPr>
              <w:t>年度同类型产品销售合同金额（根据提供的合同复印件</w:t>
            </w:r>
            <w:r w:rsidRPr="000F6ADC">
              <w:rPr>
                <w:rFonts w:ascii="宋体" w:hAnsi="宋体"/>
                <w:color w:val="000000"/>
                <w:sz w:val="21"/>
                <w:szCs w:val="21"/>
              </w:rPr>
              <w:t xml:space="preserve"> (</w:t>
            </w:r>
            <w:r w:rsidRPr="000F6ADC">
              <w:rPr>
                <w:rFonts w:ascii="宋体" w:hAnsi="宋体" w:hint="eastAsia"/>
                <w:color w:val="000000"/>
                <w:sz w:val="21"/>
                <w:szCs w:val="21"/>
              </w:rPr>
              <w:t>好：</w:t>
            </w:r>
            <w:r w:rsidRPr="000F6ADC">
              <w:rPr>
                <w:rFonts w:ascii="宋体" w:hAnsi="宋体"/>
                <w:color w:val="000000"/>
                <w:sz w:val="21"/>
                <w:szCs w:val="21"/>
              </w:rPr>
              <w:t>8-10</w:t>
            </w:r>
            <w:r w:rsidRPr="000F6ADC">
              <w:rPr>
                <w:rFonts w:ascii="宋体" w:hAnsi="宋体" w:hint="eastAsia"/>
                <w:color w:val="000000"/>
                <w:sz w:val="21"/>
                <w:szCs w:val="21"/>
              </w:rPr>
              <w:t>分，一般：</w:t>
            </w:r>
            <w:r w:rsidRPr="000F6ADC">
              <w:rPr>
                <w:rFonts w:ascii="宋体" w:hAnsi="宋体"/>
                <w:color w:val="000000"/>
                <w:sz w:val="21"/>
                <w:szCs w:val="21"/>
              </w:rPr>
              <w:t>4-7</w:t>
            </w:r>
            <w:r w:rsidRPr="000F6ADC">
              <w:rPr>
                <w:rFonts w:ascii="宋体" w:hAnsi="宋体" w:hint="eastAsia"/>
                <w:color w:val="000000"/>
                <w:sz w:val="21"/>
                <w:szCs w:val="21"/>
              </w:rPr>
              <w:t>分，差：</w:t>
            </w:r>
            <w:r w:rsidRPr="000F6ADC">
              <w:rPr>
                <w:rFonts w:ascii="宋体"/>
                <w:color w:val="000000"/>
                <w:sz w:val="21"/>
                <w:szCs w:val="21"/>
              </w:rPr>
              <w:t>0-</w:t>
            </w:r>
            <w:r>
              <w:rPr>
                <w:rFonts w:ascii="宋体" w:hAnsi="宋体"/>
                <w:color w:val="000000"/>
                <w:sz w:val="21"/>
                <w:szCs w:val="21"/>
              </w:rPr>
              <w:t>3</w:t>
            </w:r>
            <w:r w:rsidRPr="000F6ADC">
              <w:rPr>
                <w:rFonts w:ascii="宋体" w:hAnsi="宋体"/>
                <w:color w:val="000000"/>
                <w:sz w:val="21"/>
                <w:szCs w:val="21"/>
              </w:rPr>
              <w:t>)</w:t>
            </w:r>
            <w:r w:rsidRPr="000F6ADC">
              <w:rPr>
                <w:rFonts w:ascii="宋体" w:hAnsi="宋体" w:hint="eastAsia"/>
                <w:color w:val="000000"/>
                <w:sz w:val="21"/>
                <w:szCs w:val="21"/>
              </w:rPr>
              <w:t>；</w:t>
            </w:r>
          </w:p>
        </w:tc>
        <w:tc>
          <w:tcPr>
            <w:tcW w:w="1260" w:type="dxa"/>
            <w:vAlign w:val="center"/>
          </w:tcPr>
          <w:p w:rsidR="004A388B" w:rsidRPr="000F6ADC" w:rsidRDefault="004A388B" w:rsidP="006E0F73">
            <w:pPr>
              <w:snapToGrid w:val="0"/>
              <w:jc w:val="center"/>
              <w:rPr>
                <w:rFonts w:ascii="宋体"/>
                <w:sz w:val="21"/>
                <w:szCs w:val="21"/>
                <w:highlight w:val="yellow"/>
              </w:rPr>
            </w:pPr>
            <w:r w:rsidRPr="000F6ADC">
              <w:rPr>
                <w:rFonts w:ascii="宋体" w:hAnsi="宋体"/>
                <w:sz w:val="21"/>
                <w:szCs w:val="21"/>
              </w:rPr>
              <w:t>20</w:t>
            </w:r>
          </w:p>
        </w:tc>
      </w:tr>
      <w:tr w:rsidR="004A388B" w:rsidRPr="000F6ADC" w:rsidTr="006E0F73">
        <w:trPr>
          <w:cantSplit/>
          <w:trHeight w:val="90"/>
        </w:trPr>
        <w:tc>
          <w:tcPr>
            <w:tcW w:w="1260" w:type="dxa"/>
            <w:gridSpan w:val="2"/>
            <w:vMerge/>
            <w:vAlign w:val="center"/>
          </w:tcPr>
          <w:p w:rsidR="004A388B" w:rsidRPr="000F6ADC" w:rsidRDefault="004A388B" w:rsidP="006E0F73">
            <w:pPr>
              <w:snapToGrid w:val="0"/>
              <w:rPr>
                <w:rFonts w:ascii="宋体"/>
                <w:sz w:val="21"/>
                <w:szCs w:val="21"/>
              </w:rPr>
            </w:pPr>
          </w:p>
        </w:tc>
        <w:tc>
          <w:tcPr>
            <w:tcW w:w="1620" w:type="dxa"/>
            <w:vAlign w:val="center"/>
          </w:tcPr>
          <w:p w:rsidR="004A388B" w:rsidRPr="000F6ADC" w:rsidRDefault="004A388B" w:rsidP="006E0F73">
            <w:pPr>
              <w:snapToGrid w:val="0"/>
              <w:rPr>
                <w:rFonts w:ascii="宋体"/>
                <w:sz w:val="21"/>
                <w:szCs w:val="21"/>
              </w:rPr>
            </w:pPr>
            <w:r w:rsidRPr="000F6ADC">
              <w:rPr>
                <w:rFonts w:ascii="宋体" w:hAnsi="宋体"/>
                <w:color w:val="000000"/>
                <w:sz w:val="21"/>
                <w:szCs w:val="21"/>
              </w:rPr>
              <w:t>3</w:t>
            </w:r>
            <w:r w:rsidRPr="000F6ADC">
              <w:rPr>
                <w:rFonts w:ascii="宋体" w:hAnsi="宋体" w:hint="eastAsia"/>
                <w:color w:val="000000"/>
                <w:sz w:val="21"/>
                <w:szCs w:val="21"/>
              </w:rPr>
              <w:t>、售后服务</w:t>
            </w:r>
          </w:p>
        </w:tc>
        <w:tc>
          <w:tcPr>
            <w:tcW w:w="5400" w:type="dxa"/>
            <w:vAlign w:val="center"/>
          </w:tcPr>
          <w:p w:rsidR="004A388B" w:rsidRPr="000F6ADC" w:rsidRDefault="004A388B" w:rsidP="006E0F73">
            <w:pPr>
              <w:snapToGrid w:val="0"/>
              <w:rPr>
                <w:rFonts w:ascii="宋体"/>
                <w:bCs/>
                <w:color w:val="000000"/>
                <w:sz w:val="21"/>
                <w:szCs w:val="21"/>
              </w:rPr>
            </w:pPr>
            <w:r w:rsidRPr="000F6ADC">
              <w:rPr>
                <w:rFonts w:ascii="宋体" w:hAnsi="宋体" w:hint="eastAsia"/>
                <w:bCs/>
                <w:color w:val="000000"/>
                <w:sz w:val="21"/>
                <w:szCs w:val="21"/>
              </w:rPr>
              <w:t>免费保修期时间</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8-10</w:t>
            </w:r>
            <w:r w:rsidRPr="000F6ADC">
              <w:rPr>
                <w:rFonts w:ascii="宋体" w:hAnsi="宋体" w:hint="eastAsia"/>
                <w:color w:val="000000"/>
                <w:sz w:val="21"/>
                <w:szCs w:val="21"/>
              </w:rPr>
              <w:t>分，一般：</w:t>
            </w:r>
            <w:r w:rsidRPr="000F6ADC">
              <w:rPr>
                <w:rFonts w:ascii="宋体" w:hAnsi="宋体"/>
                <w:color w:val="000000"/>
                <w:sz w:val="21"/>
                <w:szCs w:val="21"/>
              </w:rPr>
              <w:t>4-7</w:t>
            </w:r>
            <w:r w:rsidRPr="000F6ADC">
              <w:rPr>
                <w:rFonts w:ascii="宋体" w:hAnsi="宋体" w:hint="eastAsia"/>
                <w:color w:val="000000"/>
                <w:sz w:val="21"/>
                <w:szCs w:val="21"/>
              </w:rPr>
              <w:t>分，差：</w:t>
            </w:r>
            <w:r>
              <w:rPr>
                <w:rFonts w:ascii="宋体" w:hAnsi="宋体"/>
                <w:color w:val="000000"/>
                <w:sz w:val="21"/>
                <w:szCs w:val="21"/>
              </w:rPr>
              <w:t>0-3</w:t>
            </w:r>
            <w:r w:rsidRPr="000F6ADC">
              <w:rPr>
                <w:rFonts w:ascii="宋体" w:hAnsi="宋体"/>
                <w:color w:val="000000"/>
                <w:sz w:val="21"/>
                <w:szCs w:val="21"/>
              </w:rPr>
              <w:t>)</w:t>
            </w:r>
          </w:p>
          <w:p w:rsidR="004A388B" w:rsidRPr="000F6ADC" w:rsidRDefault="004A388B" w:rsidP="006E0F73">
            <w:pPr>
              <w:snapToGrid w:val="0"/>
              <w:rPr>
                <w:rFonts w:ascii="宋体"/>
                <w:bCs/>
                <w:color w:val="000000"/>
                <w:sz w:val="21"/>
                <w:szCs w:val="21"/>
              </w:rPr>
            </w:pPr>
            <w:r w:rsidRPr="000F6ADC">
              <w:rPr>
                <w:rFonts w:ascii="宋体" w:hAnsi="宋体" w:hint="eastAsia"/>
                <w:bCs/>
                <w:color w:val="000000"/>
                <w:sz w:val="21"/>
                <w:szCs w:val="21"/>
              </w:rPr>
              <w:t>保修期后的维修服务</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8-10</w:t>
            </w:r>
            <w:r w:rsidRPr="000F6ADC">
              <w:rPr>
                <w:rFonts w:ascii="宋体" w:hAnsi="宋体" w:hint="eastAsia"/>
                <w:color w:val="000000"/>
                <w:sz w:val="21"/>
                <w:szCs w:val="21"/>
              </w:rPr>
              <w:t>分，一般：</w:t>
            </w:r>
            <w:r w:rsidRPr="000F6ADC">
              <w:rPr>
                <w:rFonts w:ascii="宋体" w:hAnsi="宋体"/>
                <w:color w:val="000000"/>
                <w:sz w:val="21"/>
                <w:szCs w:val="21"/>
              </w:rPr>
              <w:t>4-7</w:t>
            </w:r>
            <w:r w:rsidRPr="000F6ADC">
              <w:rPr>
                <w:rFonts w:ascii="宋体" w:hAnsi="宋体" w:hint="eastAsia"/>
                <w:color w:val="000000"/>
                <w:sz w:val="21"/>
                <w:szCs w:val="21"/>
              </w:rPr>
              <w:t>分，差：</w:t>
            </w:r>
            <w:r>
              <w:rPr>
                <w:rFonts w:ascii="宋体" w:hAnsi="宋体"/>
                <w:color w:val="000000"/>
                <w:sz w:val="21"/>
                <w:szCs w:val="21"/>
              </w:rPr>
              <w:t>0-3</w:t>
            </w:r>
            <w:r w:rsidRPr="000F6ADC">
              <w:rPr>
                <w:rFonts w:ascii="宋体" w:hAnsi="宋体"/>
                <w:color w:val="000000"/>
                <w:sz w:val="21"/>
                <w:szCs w:val="21"/>
              </w:rPr>
              <w:t>)</w:t>
            </w:r>
          </w:p>
          <w:p w:rsidR="004A388B" w:rsidRPr="000F6ADC" w:rsidRDefault="004A388B" w:rsidP="006E0F73">
            <w:pPr>
              <w:snapToGrid w:val="0"/>
              <w:rPr>
                <w:rFonts w:ascii="宋体"/>
                <w:bCs/>
                <w:color w:val="000000"/>
                <w:sz w:val="21"/>
                <w:szCs w:val="21"/>
              </w:rPr>
            </w:pPr>
            <w:r w:rsidRPr="000F6ADC">
              <w:rPr>
                <w:rFonts w:ascii="宋体" w:hAnsi="宋体" w:hint="eastAsia"/>
                <w:bCs/>
                <w:color w:val="000000"/>
                <w:sz w:val="21"/>
                <w:szCs w:val="21"/>
              </w:rPr>
              <w:t>培训计划</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8-10</w:t>
            </w:r>
            <w:r w:rsidRPr="000F6ADC">
              <w:rPr>
                <w:rFonts w:ascii="宋体" w:hAnsi="宋体" w:hint="eastAsia"/>
                <w:color w:val="000000"/>
                <w:sz w:val="21"/>
                <w:szCs w:val="21"/>
              </w:rPr>
              <w:t>分，一般：</w:t>
            </w:r>
            <w:r w:rsidRPr="000F6ADC">
              <w:rPr>
                <w:rFonts w:ascii="宋体" w:hAnsi="宋体"/>
                <w:color w:val="000000"/>
                <w:sz w:val="21"/>
                <w:szCs w:val="21"/>
              </w:rPr>
              <w:t>4-7</w:t>
            </w:r>
            <w:r w:rsidRPr="000F6ADC">
              <w:rPr>
                <w:rFonts w:ascii="宋体" w:hAnsi="宋体" w:hint="eastAsia"/>
                <w:color w:val="000000"/>
                <w:sz w:val="21"/>
                <w:szCs w:val="21"/>
              </w:rPr>
              <w:t>分，差：</w:t>
            </w:r>
            <w:r>
              <w:rPr>
                <w:rFonts w:ascii="宋体" w:hAnsi="宋体"/>
                <w:color w:val="000000"/>
                <w:sz w:val="21"/>
                <w:szCs w:val="21"/>
              </w:rPr>
              <w:t>0-3</w:t>
            </w:r>
            <w:r w:rsidRPr="000F6ADC">
              <w:rPr>
                <w:rFonts w:ascii="宋体" w:hAnsi="宋体"/>
                <w:color w:val="000000"/>
                <w:sz w:val="21"/>
                <w:szCs w:val="21"/>
              </w:rPr>
              <w:t>)</w:t>
            </w:r>
          </w:p>
          <w:p w:rsidR="004A388B" w:rsidRPr="000F6ADC" w:rsidRDefault="004A388B" w:rsidP="006E0F73">
            <w:pPr>
              <w:snapToGrid w:val="0"/>
              <w:rPr>
                <w:rFonts w:ascii="宋体"/>
                <w:bCs/>
                <w:color w:val="000000"/>
                <w:sz w:val="21"/>
                <w:szCs w:val="21"/>
              </w:rPr>
            </w:pPr>
            <w:r w:rsidRPr="000F6ADC">
              <w:rPr>
                <w:rFonts w:ascii="宋体" w:hAnsi="宋体" w:hint="eastAsia"/>
                <w:bCs/>
                <w:color w:val="000000"/>
                <w:sz w:val="21"/>
                <w:szCs w:val="21"/>
              </w:rPr>
              <w:t>响应及到场解决问题的时间、服务网点</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8-10</w:t>
            </w:r>
            <w:r w:rsidRPr="000F6ADC">
              <w:rPr>
                <w:rFonts w:ascii="宋体" w:hAnsi="宋体" w:hint="eastAsia"/>
                <w:color w:val="000000"/>
                <w:sz w:val="21"/>
                <w:szCs w:val="21"/>
              </w:rPr>
              <w:t>分，一般：</w:t>
            </w:r>
            <w:r w:rsidRPr="000F6ADC">
              <w:rPr>
                <w:rFonts w:ascii="宋体" w:hAnsi="宋体"/>
                <w:color w:val="000000"/>
                <w:sz w:val="21"/>
                <w:szCs w:val="21"/>
              </w:rPr>
              <w:t>4-7</w:t>
            </w:r>
            <w:r w:rsidRPr="000F6ADC">
              <w:rPr>
                <w:rFonts w:ascii="宋体" w:hAnsi="宋体" w:hint="eastAsia"/>
                <w:color w:val="000000"/>
                <w:sz w:val="21"/>
                <w:szCs w:val="21"/>
              </w:rPr>
              <w:t>分，差：</w:t>
            </w:r>
            <w:r>
              <w:rPr>
                <w:rFonts w:ascii="宋体" w:hAnsi="宋体"/>
                <w:color w:val="000000"/>
                <w:sz w:val="21"/>
                <w:szCs w:val="21"/>
              </w:rPr>
              <w:t>0-3</w:t>
            </w:r>
            <w:r w:rsidRPr="000F6ADC">
              <w:rPr>
                <w:rFonts w:ascii="宋体" w:hAnsi="宋体"/>
                <w:color w:val="000000"/>
                <w:sz w:val="21"/>
                <w:szCs w:val="21"/>
              </w:rPr>
              <w:t>)</w:t>
            </w:r>
          </w:p>
          <w:p w:rsidR="004A388B" w:rsidRPr="000F6ADC" w:rsidRDefault="004A388B" w:rsidP="006E0F73">
            <w:pPr>
              <w:snapToGrid w:val="0"/>
              <w:rPr>
                <w:rFonts w:ascii="宋体"/>
                <w:sz w:val="21"/>
                <w:szCs w:val="21"/>
              </w:rPr>
            </w:pPr>
            <w:r w:rsidRPr="000F6ADC">
              <w:rPr>
                <w:rFonts w:ascii="宋体" w:hAnsi="宋体" w:hint="eastAsia"/>
                <w:bCs/>
                <w:color w:val="000000"/>
                <w:sz w:val="21"/>
                <w:szCs w:val="21"/>
              </w:rPr>
              <w:t>易损件供应（易损件价格及报价有效期、备品备件库地点等）</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8-10</w:t>
            </w:r>
            <w:r w:rsidRPr="000F6ADC">
              <w:rPr>
                <w:rFonts w:ascii="宋体" w:hAnsi="宋体" w:hint="eastAsia"/>
                <w:color w:val="000000"/>
                <w:sz w:val="21"/>
                <w:szCs w:val="21"/>
              </w:rPr>
              <w:t>分，一般：</w:t>
            </w:r>
            <w:r w:rsidRPr="000F6ADC">
              <w:rPr>
                <w:rFonts w:ascii="宋体" w:hAnsi="宋体"/>
                <w:color w:val="000000"/>
                <w:sz w:val="21"/>
                <w:szCs w:val="21"/>
              </w:rPr>
              <w:t>4-7</w:t>
            </w:r>
            <w:r w:rsidRPr="000F6ADC">
              <w:rPr>
                <w:rFonts w:ascii="宋体" w:hAnsi="宋体" w:hint="eastAsia"/>
                <w:color w:val="000000"/>
                <w:sz w:val="21"/>
                <w:szCs w:val="21"/>
              </w:rPr>
              <w:t>分，差：</w:t>
            </w:r>
            <w:r w:rsidRPr="000F6ADC">
              <w:rPr>
                <w:rFonts w:ascii="宋体"/>
                <w:color w:val="000000"/>
                <w:sz w:val="21"/>
                <w:szCs w:val="21"/>
              </w:rPr>
              <w:t>0-</w:t>
            </w:r>
            <w:r>
              <w:rPr>
                <w:rFonts w:ascii="宋体" w:hAnsi="宋体"/>
                <w:color w:val="000000"/>
                <w:sz w:val="21"/>
                <w:szCs w:val="21"/>
              </w:rPr>
              <w:t>3</w:t>
            </w:r>
            <w:r w:rsidRPr="000F6ADC">
              <w:rPr>
                <w:rFonts w:ascii="宋体" w:hAnsi="宋体"/>
                <w:color w:val="000000"/>
                <w:sz w:val="21"/>
                <w:szCs w:val="21"/>
              </w:rPr>
              <w:t>)</w:t>
            </w:r>
          </w:p>
        </w:tc>
        <w:tc>
          <w:tcPr>
            <w:tcW w:w="1260" w:type="dxa"/>
            <w:vAlign w:val="center"/>
          </w:tcPr>
          <w:p w:rsidR="004A388B" w:rsidRPr="000F6ADC" w:rsidRDefault="004A388B" w:rsidP="006E0F73">
            <w:pPr>
              <w:snapToGrid w:val="0"/>
              <w:jc w:val="center"/>
              <w:rPr>
                <w:rFonts w:ascii="宋体"/>
                <w:sz w:val="21"/>
                <w:szCs w:val="21"/>
                <w:highlight w:val="yellow"/>
              </w:rPr>
            </w:pPr>
            <w:r w:rsidRPr="000F6ADC">
              <w:rPr>
                <w:rFonts w:ascii="宋体" w:hAnsi="宋体"/>
                <w:sz w:val="21"/>
                <w:szCs w:val="21"/>
              </w:rPr>
              <w:t>50</w:t>
            </w:r>
          </w:p>
        </w:tc>
      </w:tr>
      <w:tr w:rsidR="004A388B" w:rsidRPr="000F6ADC" w:rsidTr="006E0F73">
        <w:trPr>
          <w:cantSplit/>
          <w:trHeight w:val="90"/>
        </w:trPr>
        <w:tc>
          <w:tcPr>
            <w:tcW w:w="1260" w:type="dxa"/>
            <w:gridSpan w:val="2"/>
            <w:vMerge/>
            <w:vAlign w:val="center"/>
          </w:tcPr>
          <w:p w:rsidR="004A388B" w:rsidRPr="000F6ADC" w:rsidRDefault="004A388B" w:rsidP="006E0F73">
            <w:pPr>
              <w:snapToGrid w:val="0"/>
              <w:rPr>
                <w:rFonts w:ascii="宋体"/>
                <w:sz w:val="21"/>
                <w:szCs w:val="21"/>
              </w:rPr>
            </w:pPr>
          </w:p>
        </w:tc>
        <w:tc>
          <w:tcPr>
            <w:tcW w:w="1620" w:type="dxa"/>
            <w:vAlign w:val="center"/>
          </w:tcPr>
          <w:p w:rsidR="004A388B" w:rsidRPr="000F6ADC" w:rsidRDefault="004A388B" w:rsidP="006E0F73">
            <w:pPr>
              <w:snapToGrid w:val="0"/>
              <w:rPr>
                <w:rFonts w:ascii="宋体"/>
                <w:color w:val="000000"/>
                <w:sz w:val="21"/>
                <w:szCs w:val="21"/>
              </w:rPr>
            </w:pPr>
            <w:r w:rsidRPr="000F6ADC">
              <w:rPr>
                <w:rFonts w:ascii="宋体" w:hAnsi="宋体"/>
                <w:color w:val="000000"/>
                <w:sz w:val="21"/>
                <w:szCs w:val="21"/>
              </w:rPr>
              <w:t>4</w:t>
            </w:r>
            <w:r w:rsidRPr="000F6ADC">
              <w:rPr>
                <w:rFonts w:ascii="宋体" w:hAnsi="宋体" w:hint="eastAsia"/>
                <w:color w:val="000000"/>
                <w:sz w:val="21"/>
                <w:szCs w:val="21"/>
              </w:rPr>
              <w:t>、投标文件质量</w:t>
            </w:r>
          </w:p>
        </w:tc>
        <w:tc>
          <w:tcPr>
            <w:tcW w:w="5400" w:type="dxa"/>
            <w:vAlign w:val="center"/>
          </w:tcPr>
          <w:p w:rsidR="004A388B" w:rsidRPr="000F6ADC" w:rsidRDefault="004A388B" w:rsidP="006E0F73">
            <w:pPr>
              <w:snapToGrid w:val="0"/>
              <w:rPr>
                <w:rFonts w:ascii="宋体"/>
                <w:bCs/>
                <w:color w:val="000000"/>
                <w:sz w:val="21"/>
                <w:szCs w:val="21"/>
              </w:rPr>
            </w:pPr>
            <w:r w:rsidRPr="000F6ADC">
              <w:rPr>
                <w:rFonts w:ascii="宋体" w:hAnsi="宋体" w:hint="eastAsia"/>
                <w:bCs/>
                <w:color w:val="000000"/>
                <w:sz w:val="21"/>
                <w:szCs w:val="21"/>
              </w:rPr>
              <w:t>投标文件目录、编页是否完整准确、提供材料完整性等。</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8-10</w:t>
            </w:r>
            <w:r w:rsidRPr="000F6ADC">
              <w:rPr>
                <w:rFonts w:ascii="宋体" w:hAnsi="宋体" w:hint="eastAsia"/>
                <w:color w:val="000000"/>
                <w:sz w:val="21"/>
                <w:szCs w:val="21"/>
              </w:rPr>
              <w:t>分，一般：</w:t>
            </w:r>
            <w:r w:rsidRPr="000F6ADC">
              <w:rPr>
                <w:rFonts w:ascii="宋体" w:hAnsi="宋体"/>
                <w:color w:val="000000"/>
                <w:sz w:val="21"/>
                <w:szCs w:val="21"/>
              </w:rPr>
              <w:t>4-7</w:t>
            </w:r>
            <w:r w:rsidRPr="000F6ADC">
              <w:rPr>
                <w:rFonts w:ascii="宋体" w:hAnsi="宋体" w:hint="eastAsia"/>
                <w:color w:val="000000"/>
                <w:sz w:val="21"/>
                <w:szCs w:val="21"/>
              </w:rPr>
              <w:t>分，差：</w:t>
            </w:r>
            <w:r>
              <w:rPr>
                <w:rFonts w:ascii="宋体" w:hAnsi="宋体"/>
                <w:color w:val="000000"/>
                <w:sz w:val="21"/>
                <w:szCs w:val="21"/>
              </w:rPr>
              <w:t>0-3</w:t>
            </w:r>
            <w:r w:rsidRPr="000F6ADC">
              <w:rPr>
                <w:rFonts w:ascii="宋体" w:hAnsi="宋体"/>
                <w:color w:val="000000"/>
                <w:sz w:val="21"/>
                <w:szCs w:val="21"/>
              </w:rPr>
              <w:t>)</w:t>
            </w:r>
          </w:p>
        </w:tc>
        <w:tc>
          <w:tcPr>
            <w:tcW w:w="1260" w:type="dxa"/>
            <w:vAlign w:val="center"/>
          </w:tcPr>
          <w:p w:rsidR="004A388B" w:rsidRPr="000F6ADC" w:rsidRDefault="004A388B" w:rsidP="006E0F73">
            <w:pPr>
              <w:snapToGrid w:val="0"/>
              <w:jc w:val="center"/>
              <w:rPr>
                <w:rFonts w:ascii="宋体"/>
                <w:sz w:val="21"/>
                <w:szCs w:val="21"/>
              </w:rPr>
            </w:pPr>
            <w:r w:rsidRPr="000F6ADC">
              <w:rPr>
                <w:rFonts w:ascii="宋体" w:hAnsi="宋体"/>
                <w:sz w:val="21"/>
                <w:szCs w:val="21"/>
              </w:rPr>
              <w:t>10</w:t>
            </w:r>
          </w:p>
        </w:tc>
      </w:tr>
      <w:tr w:rsidR="004A388B" w:rsidRPr="000F6ADC" w:rsidTr="006E0F73">
        <w:trPr>
          <w:cantSplit/>
          <w:trHeight w:val="90"/>
        </w:trPr>
        <w:tc>
          <w:tcPr>
            <w:tcW w:w="1260" w:type="dxa"/>
            <w:gridSpan w:val="2"/>
            <w:vMerge w:val="restart"/>
            <w:vAlign w:val="center"/>
          </w:tcPr>
          <w:p w:rsidR="004A388B" w:rsidRPr="000F6ADC" w:rsidRDefault="004A388B" w:rsidP="006E0F73">
            <w:pPr>
              <w:snapToGrid w:val="0"/>
              <w:jc w:val="center"/>
              <w:rPr>
                <w:rFonts w:ascii="宋体"/>
                <w:sz w:val="21"/>
                <w:szCs w:val="21"/>
              </w:rPr>
            </w:pPr>
            <w:r w:rsidRPr="000F6ADC">
              <w:rPr>
                <w:rFonts w:ascii="宋体" w:hAnsi="宋体" w:hint="eastAsia"/>
                <w:sz w:val="21"/>
                <w:szCs w:val="21"/>
              </w:rPr>
              <w:t>二、技术部分（权重</w:t>
            </w:r>
            <w:r w:rsidRPr="000F6ADC">
              <w:rPr>
                <w:rFonts w:ascii="宋体" w:hAnsi="宋体"/>
                <w:sz w:val="21"/>
                <w:szCs w:val="21"/>
              </w:rPr>
              <w:t>50%</w:t>
            </w:r>
            <w:r w:rsidRPr="000F6ADC">
              <w:rPr>
                <w:rFonts w:ascii="宋体" w:hAnsi="宋体" w:hint="eastAsia"/>
                <w:sz w:val="21"/>
                <w:szCs w:val="21"/>
              </w:rPr>
              <w:t>）</w:t>
            </w:r>
          </w:p>
        </w:tc>
        <w:tc>
          <w:tcPr>
            <w:tcW w:w="1620" w:type="dxa"/>
            <w:vAlign w:val="center"/>
          </w:tcPr>
          <w:p w:rsidR="004A388B" w:rsidRPr="000F6ADC" w:rsidRDefault="004A388B" w:rsidP="006E0F73">
            <w:pPr>
              <w:numPr>
                <w:ilvl w:val="0"/>
                <w:numId w:val="49"/>
              </w:numPr>
              <w:adjustRightInd w:val="0"/>
              <w:snapToGrid w:val="0"/>
              <w:textAlignment w:val="baseline"/>
              <w:rPr>
                <w:rFonts w:ascii="宋体"/>
                <w:sz w:val="21"/>
                <w:szCs w:val="21"/>
              </w:rPr>
            </w:pPr>
            <w:r w:rsidRPr="000F6ADC">
              <w:rPr>
                <w:rFonts w:ascii="宋体" w:hAnsi="宋体" w:cs="Arial" w:hint="eastAsia"/>
                <w:bCs/>
                <w:color w:val="000000"/>
                <w:sz w:val="21"/>
                <w:szCs w:val="21"/>
              </w:rPr>
              <w:t>产品的技术指标与招标文件要求的响应程度</w:t>
            </w:r>
          </w:p>
        </w:tc>
        <w:tc>
          <w:tcPr>
            <w:tcW w:w="5400" w:type="dxa"/>
            <w:vAlign w:val="center"/>
          </w:tcPr>
          <w:p w:rsidR="004A388B" w:rsidRPr="000F6ADC" w:rsidRDefault="004A388B" w:rsidP="006E0F73">
            <w:pPr>
              <w:snapToGrid w:val="0"/>
              <w:ind w:left="-12"/>
              <w:rPr>
                <w:rFonts w:ascii="宋体"/>
                <w:sz w:val="21"/>
                <w:szCs w:val="21"/>
              </w:rPr>
            </w:pPr>
            <w:r>
              <w:rPr>
                <w:rFonts w:ascii="宋体" w:hAnsi="宋体" w:hint="eastAsia"/>
                <w:sz w:val="21"/>
                <w:szCs w:val="21"/>
              </w:rPr>
              <w:t>完全符合且</w:t>
            </w:r>
            <w:r w:rsidRPr="000F6ADC">
              <w:rPr>
                <w:rFonts w:ascii="宋体" w:hAnsi="宋体" w:hint="eastAsia"/>
                <w:sz w:val="21"/>
                <w:szCs w:val="21"/>
              </w:rPr>
              <w:t>优于招标文件</w:t>
            </w:r>
            <w:r w:rsidRPr="000F6ADC">
              <w:rPr>
                <w:rFonts w:ascii="宋体" w:hAnsi="宋体"/>
                <w:sz w:val="21"/>
                <w:szCs w:val="21"/>
              </w:rPr>
              <w:t>50</w:t>
            </w:r>
            <w:r w:rsidRPr="000F6ADC">
              <w:rPr>
                <w:rFonts w:ascii="宋体" w:hAnsi="宋体" w:hint="eastAsia"/>
                <w:sz w:val="21"/>
                <w:szCs w:val="21"/>
              </w:rPr>
              <w:t>﹤得分≦</w:t>
            </w:r>
            <w:r w:rsidRPr="000F6ADC">
              <w:rPr>
                <w:rFonts w:ascii="宋体" w:hAnsi="宋体"/>
                <w:sz w:val="21"/>
                <w:szCs w:val="21"/>
              </w:rPr>
              <w:t>60</w:t>
            </w:r>
            <w:r w:rsidRPr="000F6ADC">
              <w:rPr>
                <w:rFonts w:ascii="宋体" w:hAnsi="宋体" w:hint="eastAsia"/>
                <w:sz w:val="21"/>
                <w:szCs w:val="21"/>
              </w:rPr>
              <w:t>分</w:t>
            </w:r>
          </w:p>
          <w:p w:rsidR="004A388B" w:rsidRPr="000F6ADC" w:rsidRDefault="004A388B" w:rsidP="006E0F73">
            <w:pPr>
              <w:snapToGrid w:val="0"/>
              <w:ind w:left="-12"/>
              <w:rPr>
                <w:rFonts w:ascii="宋体"/>
                <w:sz w:val="21"/>
                <w:szCs w:val="21"/>
              </w:rPr>
            </w:pPr>
            <w:r w:rsidRPr="000F6ADC">
              <w:rPr>
                <w:rFonts w:ascii="宋体" w:hAnsi="宋体" w:hint="eastAsia"/>
                <w:sz w:val="21"/>
                <w:szCs w:val="21"/>
              </w:rPr>
              <w:t>完全符合</w:t>
            </w:r>
            <w:r w:rsidRPr="000F6ADC">
              <w:rPr>
                <w:rFonts w:ascii="宋体" w:hAnsi="宋体"/>
                <w:sz w:val="21"/>
                <w:szCs w:val="21"/>
              </w:rPr>
              <w:t xml:space="preserve">  50</w:t>
            </w:r>
            <w:r w:rsidRPr="000F6ADC">
              <w:rPr>
                <w:rFonts w:ascii="宋体" w:hAnsi="宋体" w:hint="eastAsia"/>
                <w:sz w:val="21"/>
                <w:szCs w:val="21"/>
              </w:rPr>
              <w:t>分</w:t>
            </w:r>
          </w:p>
          <w:p w:rsidR="004A388B" w:rsidRPr="000F6ADC" w:rsidRDefault="004A388B" w:rsidP="006E0F73">
            <w:pPr>
              <w:snapToGrid w:val="0"/>
              <w:rPr>
                <w:rFonts w:ascii="宋体"/>
                <w:sz w:val="21"/>
                <w:szCs w:val="21"/>
              </w:rPr>
            </w:pPr>
            <w:r w:rsidRPr="000F6ADC">
              <w:rPr>
                <w:rFonts w:ascii="宋体" w:hAnsi="宋体" w:hint="eastAsia"/>
                <w:sz w:val="21"/>
                <w:szCs w:val="21"/>
              </w:rPr>
              <w:t>基本符合招标文件要求，有细微偏差</w:t>
            </w:r>
            <w:r w:rsidRPr="000F6ADC">
              <w:rPr>
                <w:rFonts w:ascii="宋体" w:hAnsi="宋体"/>
                <w:sz w:val="21"/>
                <w:szCs w:val="21"/>
              </w:rPr>
              <w:t>20</w:t>
            </w:r>
            <w:r w:rsidRPr="000F6ADC">
              <w:rPr>
                <w:rFonts w:ascii="宋体" w:hAnsi="宋体" w:hint="eastAsia"/>
                <w:sz w:val="21"/>
                <w:szCs w:val="21"/>
              </w:rPr>
              <w:t>≦得分﹤</w:t>
            </w:r>
            <w:r w:rsidRPr="000F6ADC">
              <w:rPr>
                <w:rFonts w:ascii="宋体" w:hAnsi="宋体"/>
                <w:sz w:val="21"/>
                <w:szCs w:val="21"/>
              </w:rPr>
              <w:t>50</w:t>
            </w:r>
            <w:r w:rsidRPr="000F6ADC">
              <w:rPr>
                <w:rFonts w:ascii="宋体" w:hAnsi="宋体" w:hint="eastAsia"/>
                <w:sz w:val="21"/>
                <w:szCs w:val="21"/>
              </w:rPr>
              <w:t>分</w:t>
            </w:r>
          </w:p>
          <w:p w:rsidR="004A388B" w:rsidRPr="000F6ADC" w:rsidRDefault="004A388B" w:rsidP="006E0F73">
            <w:pPr>
              <w:snapToGrid w:val="0"/>
              <w:rPr>
                <w:rFonts w:ascii="宋体"/>
                <w:sz w:val="21"/>
                <w:szCs w:val="21"/>
              </w:rPr>
            </w:pPr>
            <w:r w:rsidRPr="000F6ADC">
              <w:rPr>
                <w:rFonts w:ascii="宋体" w:hAnsi="宋体" w:hint="eastAsia"/>
                <w:sz w:val="21"/>
                <w:szCs w:val="21"/>
              </w:rPr>
              <w:t>有较大偏差，关键性指标有偏差不符合招标文件要求</w:t>
            </w:r>
            <w:r w:rsidRPr="000F6ADC">
              <w:rPr>
                <w:rFonts w:ascii="宋体" w:hAnsi="宋体"/>
                <w:sz w:val="21"/>
                <w:szCs w:val="21"/>
              </w:rPr>
              <w:t xml:space="preserve"> 0</w:t>
            </w:r>
            <w:r w:rsidRPr="000F6ADC">
              <w:rPr>
                <w:rFonts w:ascii="宋体" w:hAnsi="宋体" w:hint="eastAsia"/>
                <w:sz w:val="21"/>
                <w:szCs w:val="21"/>
              </w:rPr>
              <w:t>≦得分﹤</w:t>
            </w:r>
            <w:r w:rsidRPr="000F6ADC">
              <w:rPr>
                <w:rFonts w:ascii="宋体" w:hAnsi="宋体"/>
                <w:sz w:val="21"/>
                <w:szCs w:val="21"/>
              </w:rPr>
              <w:t>20</w:t>
            </w:r>
          </w:p>
        </w:tc>
        <w:tc>
          <w:tcPr>
            <w:tcW w:w="1260" w:type="dxa"/>
            <w:vAlign w:val="center"/>
          </w:tcPr>
          <w:p w:rsidR="004A388B" w:rsidRPr="000F6ADC" w:rsidRDefault="004A388B" w:rsidP="006E0F73">
            <w:pPr>
              <w:snapToGrid w:val="0"/>
              <w:jc w:val="center"/>
              <w:rPr>
                <w:rFonts w:ascii="宋体"/>
                <w:sz w:val="21"/>
                <w:szCs w:val="21"/>
              </w:rPr>
            </w:pPr>
            <w:r w:rsidRPr="000F6ADC">
              <w:rPr>
                <w:rFonts w:ascii="宋体" w:hAnsi="宋体"/>
                <w:sz w:val="21"/>
                <w:szCs w:val="21"/>
              </w:rPr>
              <w:t>60</w:t>
            </w:r>
          </w:p>
        </w:tc>
      </w:tr>
      <w:tr w:rsidR="004A388B" w:rsidRPr="000F6ADC" w:rsidTr="006E0F73">
        <w:trPr>
          <w:cantSplit/>
          <w:trHeight w:val="423"/>
        </w:trPr>
        <w:tc>
          <w:tcPr>
            <w:tcW w:w="1260" w:type="dxa"/>
            <w:gridSpan w:val="2"/>
            <w:vMerge/>
            <w:vAlign w:val="center"/>
          </w:tcPr>
          <w:p w:rsidR="004A388B" w:rsidRPr="000F6ADC" w:rsidRDefault="004A388B" w:rsidP="006E0F73">
            <w:pPr>
              <w:snapToGrid w:val="0"/>
              <w:rPr>
                <w:rFonts w:ascii="宋体"/>
                <w:sz w:val="21"/>
                <w:szCs w:val="21"/>
              </w:rPr>
            </w:pPr>
          </w:p>
        </w:tc>
        <w:tc>
          <w:tcPr>
            <w:tcW w:w="1620" w:type="dxa"/>
            <w:vAlign w:val="center"/>
          </w:tcPr>
          <w:p w:rsidR="004A388B" w:rsidRPr="000F6ADC" w:rsidRDefault="004A388B" w:rsidP="006E0F73">
            <w:pPr>
              <w:snapToGrid w:val="0"/>
              <w:ind w:leftChars="-5" w:left="1" w:hangingChars="6" w:hanging="13"/>
              <w:rPr>
                <w:rFonts w:ascii="宋体"/>
                <w:color w:val="000000"/>
                <w:sz w:val="21"/>
                <w:szCs w:val="21"/>
              </w:rPr>
            </w:pPr>
            <w:r w:rsidRPr="000F6ADC">
              <w:rPr>
                <w:rFonts w:ascii="宋体" w:hAnsi="宋体"/>
                <w:color w:val="000000"/>
                <w:sz w:val="21"/>
                <w:szCs w:val="21"/>
              </w:rPr>
              <w:t>2</w:t>
            </w:r>
            <w:r w:rsidRPr="000F6ADC">
              <w:rPr>
                <w:rFonts w:ascii="宋体" w:hAnsi="宋体" w:hint="eastAsia"/>
                <w:color w:val="000000"/>
                <w:sz w:val="21"/>
                <w:szCs w:val="21"/>
              </w:rPr>
              <w:t>、产品的先进性</w:t>
            </w:r>
          </w:p>
        </w:tc>
        <w:tc>
          <w:tcPr>
            <w:tcW w:w="5400" w:type="dxa"/>
            <w:vAlign w:val="center"/>
          </w:tcPr>
          <w:p w:rsidR="004A388B" w:rsidRPr="000F6ADC" w:rsidRDefault="004A388B" w:rsidP="006E0F73">
            <w:pPr>
              <w:snapToGrid w:val="0"/>
              <w:ind w:leftChars="-5" w:left="1" w:hangingChars="6" w:hanging="13"/>
              <w:rPr>
                <w:rFonts w:ascii="宋体"/>
                <w:sz w:val="21"/>
                <w:szCs w:val="21"/>
              </w:rPr>
            </w:pPr>
            <w:r w:rsidRPr="000F6ADC">
              <w:rPr>
                <w:rFonts w:ascii="宋体" w:hAnsi="宋体" w:hint="eastAsia"/>
                <w:sz w:val="21"/>
                <w:szCs w:val="21"/>
              </w:rPr>
              <w:t>包括但不限于设计原理、造型、功能、工艺、理念，节能环保等，选用部件的优劣，生产加工的设备、工艺等</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1</w:t>
            </w:r>
            <w:r>
              <w:rPr>
                <w:rFonts w:ascii="宋体" w:hAnsi="宋体"/>
                <w:color w:val="000000"/>
                <w:sz w:val="21"/>
                <w:szCs w:val="21"/>
              </w:rPr>
              <w:t>5</w:t>
            </w:r>
            <w:r w:rsidRPr="000F6ADC">
              <w:rPr>
                <w:rFonts w:ascii="宋体"/>
                <w:color w:val="000000"/>
                <w:sz w:val="21"/>
                <w:szCs w:val="21"/>
              </w:rPr>
              <w:t>-</w:t>
            </w:r>
            <w:r>
              <w:rPr>
                <w:rFonts w:ascii="宋体" w:hAnsi="宋体"/>
                <w:color w:val="000000"/>
                <w:sz w:val="21"/>
                <w:szCs w:val="21"/>
              </w:rPr>
              <w:t>20</w:t>
            </w:r>
            <w:r w:rsidRPr="000F6ADC">
              <w:rPr>
                <w:rFonts w:ascii="宋体" w:hAnsi="宋体" w:hint="eastAsia"/>
                <w:color w:val="000000"/>
                <w:sz w:val="21"/>
                <w:szCs w:val="21"/>
              </w:rPr>
              <w:t>分，一般：</w:t>
            </w:r>
            <w:r>
              <w:rPr>
                <w:rFonts w:ascii="宋体" w:hAnsi="宋体"/>
                <w:color w:val="000000"/>
                <w:sz w:val="21"/>
                <w:szCs w:val="21"/>
              </w:rPr>
              <w:t>10-14</w:t>
            </w:r>
            <w:r w:rsidRPr="000F6ADC">
              <w:rPr>
                <w:rFonts w:ascii="宋体" w:hAnsi="宋体" w:hint="eastAsia"/>
                <w:color w:val="000000"/>
                <w:sz w:val="21"/>
                <w:szCs w:val="21"/>
              </w:rPr>
              <w:t>分，差：</w:t>
            </w:r>
            <w:r w:rsidRPr="000F6ADC">
              <w:rPr>
                <w:rFonts w:ascii="宋体"/>
                <w:color w:val="000000"/>
                <w:sz w:val="21"/>
                <w:szCs w:val="21"/>
              </w:rPr>
              <w:t>0-</w:t>
            </w:r>
            <w:r>
              <w:rPr>
                <w:rFonts w:ascii="宋体" w:hAnsi="宋体"/>
                <w:color w:val="000000"/>
                <w:sz w:val="21"/>
                <w:szCs w:val="21"/>
              </w:rPr>
              <w:t>9</w:t>
            </w:r>
            <w:r w:rsidRPr="000F6ADC">
              <w:rPr>
                <w:rFonts w:ascii="宋体" w:hAnsi="宋体"/>
                <w:color w:val="000000"/>
                <w:sz w:val="21"/>
                <w:szCs w:val="21"/>
              </w:rPr>
              <w:t>)</w:t>
            </w:r>
          </w:p>
        </w:tc>
        <w:tc>
          <w:tcPr>
            <w:tcW w:w="1260" w:type="dxa"/>
            <w:vAlign w:val="center"/>
          </w:tcPr>
          <w:p w:rsidR="004A388B" w:rsidRPr="000F6ADC" w:rsidRDefault="004A388B" w:rsidP="006E0F73">
            <w:pPr>
              <w:snapToGrid w:val="0"/>
              <w:jc w:val="center"/>
              <w:rPr>
                <w:rFonts w:ascii="宋体"/>
                <w:sz w:val="21"/>
                <w:szCs w:val="21"/>
              </w:rPr>
            </w:pPr>
            <w:r>
              <w:rPr>
                <w:rFonts w:ascii="宋体" w:hAnsi="宋体"/>
                <w:sz w:val="21"/>
                <w:szCs w:val="21"/>
              </w:rPr>
              <w:t>20</w:t>
            </w:r>
          </w:p>
        </w:tc>
      </w:tr>
      <w:tr w:rsidR="004A388B" w:rsidRPr="000F6ADC" w:rsidTr="006E0F73">
        <w:trPr>
          <w:cantSplit/>
          <w:trHeight w:val="582"/>
        </w:trPr>
        <w:tc>
          <w:tcPr>
            <w:tcW w:w="1260" w:type="dxa"/>
            <w:gridSpan w:val="2"/>
            <w:vMerge/>
            <w:vAlign w:val="center"/>
          </w:tcPr>
          <w:p w:rsidR="004A388B" w:rsidRPr="000F6ADC" w:rsidRDefault="004A388B" w:rsidP="006E0F73">
            <w:pPr>
              <w:snapToGrid w:val="0"/>
              <w:rPr>
                <w:rFonts w:ascii="宋体"/>
                <w:sz w:val="21"/>
                <w:szCs w:val="21"/>
              </w:rPr>
            </w:pPr>
          </w:p>
        </w:tc>
        <w:tc>
          <w:tcPr>
            <w:tcW w:w="1620" w:type="dxa"/>
            <w:vAlign w:val="center"/>
          </w:tcPr>
          <w:p w:rsidR="004A388B" w:rsidRPr="000F6ADC" w:rsidRDefault="004A388B" w:rsidP="006E0F73">
            <w:pPr>
              <w:snapToGrid w:val="0"/>
              <w:rPr>
                <w:rFonts w:ascii="宋体"/>
                <w:sz w:val="21"/>
                <w:szCs w:val="21"/>
              </w:rPr>
            </w:pPr>
            <w:r w:rsidRPr="000F6ADC">
              <w:rPr>
                <w:rFonts w:ascii="宋体" w:hAnsi="宋体"/>
                <w:sz w:val="21"/>
                <w:szCs w:val="21"/>
              </w:rPr>
              <w:t>3</w:t>
            </w:r>
            <w:r w:rsidRPr="000F6ADC">
              <w:rPr>
                <w:rFonts w:ascii="宋体" w:hAnsi="宋体" w:hint="eastAsia"/>
                <w:sz w:val="21"/>
                <w:szCs w:val="21"/>
              </w:rPr>
              <w:t>、产品的技术性能稳定性</w:t>
            </w:r>
          </w:p>
        </w:tc>
        <w:tc>
          <w:tcPr>
            <w:tcW w:w="5400" w:type="dxa"/>
            <w:vAlign w:val="center"/>
          </w:tcPr>
          <w:p w:rsidR="004A388B" w:rsidRPr="000F6ADC" w:rsidRDefault="004A388B" w:rsidP="006E0F73">
            <w:pPr>
              <w:snapToGrid w:val="0"/>
              <w:rPr>
                <w:rFonts w:ascii="宋体"/>
                <w:bCs/>
                <w:color w:val="000000"/>
                <w:sz w:val="21"/>
                <w:szCs w:val="21"/>
              </w:rPr>
            </w:pPr>
            <w:r w:rsidRPr="000F6ADC">
              <w:rPr>
                <w:rFonts w:ascii="宋体" w:hAnsi="宋体" w:hint="eastAsia"/>
                <w:sz w:val="21"/>
                <w:szCs w:val="21"/>
              </w:rPr>
              <w:t>根据投标产品检测报告、认证情况、技术情况介绍等</w:t>
            </w:r>
            <w:r w:rsidRPr="000F6ADC">
              <w:rPr>
                <w:rFonts w:ascii="宋体" w:hAnsi="宋体"/>
                <w:color w:val="000000"/>
                <w:sz w:val="21"/>
                <w:szCs w:val="21"/>
              </w:rPr>
              <w:t>(</w:t>
            </w:r>
            <w:r w:rsidRPr="000F6ADC">
              <w:rPr>
                <w:rFonts w:ascii="宋体" w:hAnsi="宋体" w:hint="eastAsia"/>
                <w:color w:val="000000"/>
                <w:sz w:val="21"/>
                <w:szCs w:val="21"/>
              </w:rPr>
              <w:t>好：</w:t>
            </w:r>
            <w:r w:rsidRPr="000F6ADC">
              <w:rPr>
                <w:rFonts w:ascii="宋体" w:hAnsi="宋体"/>
                <w:color w:val="000000"/>
                <w:sz w:val="21"/>
                <w:szCs w:val="21"/>
              </w:rPr>
              <w:t>8-10</w:t>
            </w:r>
            <w:r w:rsidRPr="000F6ADC">
              <w:rPr>
                <w:rFonts w:ascii="宋体" w:hAnsi="宋体" w:hint="eastAsia"/>
                <w:color w:val="000000"/>
                <w:sz w:val="21"/>
                <w:szCs w:val="21"/>
              </w:rPr>
              <w:t>分，一般：</w:t>
            </w:r>
            <w:r w:rsidRPr="000F6ADC">
              <w:rPr>
                <w:rFonts w:ascii="宋体" w:hAnsi="宋体"/>
                <w:color w:val="000000"/>
                <w:sz w:val="21"/>
                <w:szCs w:val="21"/>
              </w:rPr>
              <w:t>4-7</w:t>
            </w:r>
            <w:r w:rsidRPr="000F6ADC">
              <w:rPr>
                <w:rFonts w:ascii="宋体" w:hAnsi="宋体" w:hint="eastAsia"/>
                <w:color w:val="000000"/>
                <w:sz w:val="21"/>
                <w:szCs w:val="21"/>
              </w:rPr>
              <w:t>分，差：</w:t>
            </w:r>
            <w:r w:rsidRPr="000F6ADC">
              <w:rPr>
                <w:rFonts w:ascii="宋体"/>
                <w:color w:val="000000"/>
                <w:sz w:val="21"/>
                <w:szCs w:val="21"/>
              </w:rPr>
              <w:t>0-</w:t>
            </w:r>
            <w:r>
              <w:rPr>
                <w:rFonts w:ascii="宋体" w:hAnsi="宋体"/>
                <w:color w:val="000000"/>
                <w:sz w:val="21"/>
                <w:szCs w:val="21"/>
              </w:rPr>
              <w:t>3</w:t>
            </w:r>
            <w:r w:rsidRPr="000F6ADC">
              <w:rPr>
                <w:rFonts w:ascii="宋体" w:hAnsi="宋体"/>
                <w:color w:val="000000"/>
                <w:sz w:val="21"/>
                <w:szCs w:val="21"/>
              </w:rPr>
              <w:t>)</w:t>
            </w:r>
          </w:p>
        </w:tc>
        <w:tc>
          <w:tcPr>
            <w:tcW w:w="1260" w:type="dxa"/>
            <w:vAlign w:val="center"/>
          </w:tcPr>
          <w:p w:rsidR="004A388B" w:rsidRPr="000F6ADC" w:rsidRDefault="004A388B" w:rsidP="006E0F73">
            <w:pPr>
              <w:snapToGrid w:val="0"/>
              <w:jc w:val="center"/>
              <w:rPr>
                <w:rFonts w:ascii="宋体"/>
                <w:sz w:val="21"/>
                <w:szCs w:val="21"/>
              </w:rPr>
            </w:pPr>
            <w:r w:rsidRPr="000F6ADC">
              <w:rPr>
                <w:rFonts w:ascii="宋体" w:hAnsi="宋体"/>
                <w:sz w:val="21"/>
                <w:szCs w:val="21"/>
              </w:rPr>
              <w:t>10</w:t>
            </w:r>
          </w:p>
        </w:tc>
      </w:tr>
      <w:tr w:rsidR="004A388B" w:rsidRPr="000F6ADC" w:rsidTr="006E0F73">
        <w:trPr>
          <w:cantSplit/>
          <w:trHeight w:val="750"/>
        </w:trPr>
        <w:tc>
          <w:tcPr>
            <w:tcW w:w="1260" w:type="dxa"/>
            <w:gridSpan w:val="2"/>
            <w:vMerge/>
            <w:vAlign w:val="center"/>
          </w:tcPr>
          <w:p w:rsidR="004A388B" w:rsidRPr="000F6ADC" w:rsidRDefault="004A388B" w:rsidP="006E0F73">
            <w:pPr>
              <w:snapToGrid w:val="0"/>
              <w:rPr>
                <w:rFonts w:ascii="宋体"/>
                <w:sz w:val="21"/>
                <w:szCs w:val="21"/>
              </w:rPr>
            </w:pPr>
          </w:p>
        </w:tc>
        <w:tc>
          <w:tcPr>
            <w:tcW w:w="1620" w:type="dxa"/>
            <w:vAlign w:val="center"/>
          </w:tcPr>
          <w:p w:rsidR="004A388B" w:rsidRPr="000F6ADC" w:rsidRDefault="004A388B" w:rsidP="006E0F73">
            <w:pPr>
              <w:snapToGrid w:val="0"/>
              <w:rPr>
                <w:rFonts w:ascii="宋体"/>
                <w:color w:val="000000"/>
                <w:sz w:val="21"/>
                <w:szCs w:val="21"/>
              </w:rPr>
            </w:pPr>
            <w:r>
              <w:rPr>
                <w:rFonts w:ascii="宋体" w:hAnsi="宋体"/>
                <w:color w:val="000000"/>
                <w:sz w:val="21"/>
                <w:szCs w:val="21"/>
              </w:rPr>
              <w:t>4</w:t>
            </w:r>
            <w:r w:rsidRPr="000F6ADC">
              <w:rPr>
                <w:rFonts w:ascii="宋体" w:hAnsi="宋体" w:hint="eastAsia"/>
                <w:color w:val="000000"/>
                <w:sz w:val="21"/>
                <w:szCs w:val="21"/>
              </w:rPr>
              <w:t>、产品来源的正规性</w:t>
            </w:r>
          </w:p>
        </w:tc>
        <w:tc>
          <w:tcPr>
            <w:tcW w:w="5400" w:type="dxa"/>
            <w:vAlign w:val="center"/>
          </w:tcPr>
          <w:p w:rsidR="004A388B" w:rsidRPr="000F6ADC" w:rsidRDefault="004A388B" w:rsidP="006E0F73">
            <w:pPr>
              <w:snapToGrid w:val="0"/>
              <w:rPr>
                <w:rFonts w:ascii="宋体"/>
                <w:sz w:val="21"/>
                <w:szCs w:val="21"/>
              </w:rPr>
            </w:pPr>
            <w:r w:rsidRPr="000F6ADC">
              <w:rPr>
                <w:rFonts w:ascii="宋体" w:hAnsi="宋体" w:hint="eastAsia"/>
                <w:sz w:val="21"/>
                <w:szCs w:val="21"/>
              </w:rPr>
              <w:t>投标产品的生产厂家授权情况（投标人若为投标产品的生产厂家，则该项得分为满分</w:t>
            </w:r>
            <w:r>
              <w:rPr>
                <w:rFonts w:ascii="宋体" w:hAnsi="宋体"/>
                <w:sz w:val="21"/>
                <w:szCs w:val="21"/>
              </w:rPr>
              <w:t>10</w:t>
            </w:r>
            <w:r w:rsidRPr="000F6ADC">
              <w:rPr>
                <w:rFonts w:ascii="宋体" w:hAnsi="宋体"/>
                <w:sz w:val="21"/>
                <w:szCs w:val="21"/>
              </w:rPr>
              <w:t xml:space="preserve"> </w:t>
            </w:r>
            <w:r w:rsidRPr="000F6ADC">
              <w:rPr>
                <w:rFonts w:ascii="宋体" w:hAnsi="宋体" w:hint="eastAsia"/>
                <w:sz w:val="21"/>
                <w:szCs w:val="21"/>
              </w:rPr>
              <w:t>分。缺一个减</w:t>
            </w:r>
            <w:r>
              <w:rPr>
                <w:rFonts w:ascii="宋体" w:hAnsi="宋体"/>
                <w:sz w:val="21"/>
                <w:szCs w:val="21"/>
              </w:rPr>
              <w:t>3</w:t>
            </w:r>
            <w:r w:rsidRPr="000F6ADC">
              <w:rPr>
                <w:rFonts w:ascii="宋体" w:hAnsi="宋体" w:hint="eastAsia"/>
                <w:sz w:val="21"/>
                <w:szCs w:val="21"/>
              </w:rPr>
              <w:t>分，没有得</w:t>
            </w:r>
            <w:r w:rsidRPr="000F6ADC">
              <w:rPr>
                <w:rFonts w:ascii="宋体"/>
                <w:sz w:val="21"/>
                <w:szCs w:val="21"/>
              </w:rPr>
              <w:t>0</w:t>
            </w:r>
            <w:r w:rsidRPr="000F6ADC">
              <w:rPr>
                <w:rFonts w:ascii="宋体" w:hAnsi="宋体" w:hint="eastAsia"/>
                <w:sz w:val="21"/>
                <w:szCs w:val="21"/>
              </w:rPr>
              <w:t>分）</w:t>
            </w:r>
          </w:p>
        </w:tc>
        <w:tc>
          <w:tcPr>
            <w:tcW w:w="1260" w:type="dxa"/>
            <w:vAlign w:val="center"/>
          </w:tcPr>
          <w:p w:rsidR="004A388B" w:rsidRPr="000F6ADC" w:rsidRDefault="004A388B" w:rsidP="006E0F73">
            <w:pPr>
              <w:snapToGrid w:val="0"/>
              <w:jc w:val="center"/>
              <w:rPr>
                <w:rFonts w:ascii="宋体"/>
                <w:sz w:val="21"/>
                <w:szCs w:val="21"/>
              </w:rPr>
            </w:pPr>
            <w:r>
              <w:rPr>
                <w:rFonts w:ascii="宋体" w:hAnsi="宋体"/>
                <w:sz w:val="21"/>
                <w:szCs w:val="21"/>
              </w:rPr>
              <w:t>10</w:t>
            </w:r>
          </w:p>
        </w:tc>
      </w:tr>
      <w:tr w:rsidR="004A388B" w:rsidRPr="000F6ADC" w:rsidTr="006E0F73">
        <w:trPr>
          <w:gridBefore w:val="1"/>
          <w:cantSplit/>
        </w:trPr>
        <w:tc>
          <w:tcPr>
            <w:tcW w:w="2880" w:type="dxa"/>
            <w:gridSpan w:val="2"/>
            <w:vAlign w:val="center"/>
          </w:tcPr>
          <w:p w:rsidR="004A388B" w:rsidRPr="000F6ADC" w:rsidRDefault="004A388B" w:rsidP="006E0F73">
            <w:pPr>
              <w:snapToGrid w:val="0"/>
              <w:jc w:val="center"/>
              <w:rPr>
                <w:rFonts w:ascii="宋体"/>
                <w:b/>
                <w:sz w:val="21"/>
                <w:szCs w:val="21"/>
              </w:rPr>
            </w:pPr>
            <w:r w:rsidRPr="000F6ADC">
              <w:rPr>
                <w:rFonts w:ascii="宋体" w:hAnsi="宋体" w:hint="eastAsia"/>
                <w:b/>
                <w:sz w:val="21"/>
                <w:szCs w:val="21"/>
              </w:rPr>
              <w:t>三、</w:t>
            </w:r>
            <w:r w:rsidRPr="000F6ADC">
              <w:rPr>
                <w:rFonts w:ascii="宋体" w:hAnsi="宋体" w:hint="eastAsia"/>
                <w:sz w:val="21"/>
                <w:szCs w:val="21"/>
              </w:rPr>
              <w:t>价格部分（权重</w:t>
            </w:r>
            <w:r w:rsidRPr="000F6ADC">
              <w:rPr>
                <w:rFonts w:ascii="宋体" w:hAnsi="宋体"/>
                <w:sz w:val="21"/>
                <w:szCs w:val="21"/>
              </w:rPr>
              <w:t>30%</w:t>
            </w:r>
            <w:r w:rsidRPr="000F6ADC">
              <w:rPr>
                <w:rFonts w:ascii="宋体" w:hAnsi="宋体" w:hint="eastAsia"/>
                <w:sz w:val="21"/>
                <w:szCs w:val="21"/>
              </w:rPr>
              <w:t>）</w:t>
            </w:r>
          </w:p>
        </w:tc>
        <w:tc>
          <w:tcPr>
            <w:tcW w:w="5400" w:type="dxa"/>
            <w:vAlign w:val="center"/>
          </w:tcPr>
          <w:p w:rsidR="004A388B" w:rsidRPr="000F6ADC" w:rsidRDefault="004A388B" w:rsidP="006E0F73">
            <w:pPr>
              <w:snapToGrid w:val="0"/>
              <w:rPr>
                <w:rFonts w:ascii="宋体"/>
                <w:sz w:val="21"/>
                <w:szCs w:val="21"/>
              </w:rPr>
            </w:pPr>
            <w:r w:rsidRPr="000F6ADC">
              <w:rPr>
                <w:rFonts w:ascii="宋体" w:hAnsi="宋体" w:hint="eastAsia"/>
                <w:color w:val="000000"/>
                <w:sz w:val="21"/>
                <w:szCs w:val="21"/>
              </w:rPr>
              <w:t>各包满足招标文件要求且投标价格最低的有效投标报价为本包评标基准价，其价格分为满分。各包投标报价得分</w:t>
            </w:r>
            <w:r w:rsidRPr="000F6ADC">
              <w:rPr>
                <w:rFonts w:ascii="宋体" w:hAnsi="宋体"/>
                <w:color w:val="000000"/>
                <w:sz w:val="21"/>
                <w:szCs w:val="21"/>
              </w:rPr>
              <w:t>=(</w:t>
            </w:r>
            <w:r w:rsidRPr="000F6ADC">
              <w:rPr>
                <w:rFonts w:ascii="宋体" w:hAnsi="宋体" w:hint="eastAsia"/>
                <w:color w:val="000000"/>
                <w:sz w:val="21"/>
                <w:szCs w:val="21"/>
              </w:rPr>
              <w:t>本包评标基准价／本包投标报价</w:t>
            </w:r>
            <w:r w:rsidRPr="000F6ADC">
              <w:rPr>
                <w:rFonts w:ascii="宋体" w:hAnsi="宋体"/>
                <w:color w:val="000000"/>
                <w:sz w:val="21"/>
                <w:szCs w:val="21"/>
              </w:rPr>
              <w:t>)</w:t>
            </w:r>
            <w:r w:rsidRPr="000F6ADC">
              <w:rPr>
                <w:rFonts w:ascii="宋体" w:hAnsi="宋体" w:hint="eastAsia"/>
                <w:color w:val="000000"/>
                <w:sz w:val="21"/>
                <w:szCs w:val="21"/>
              </w:rPr>
              <w:t>×价格权值×</w:t>
            </w:r>
            <w:r w:rsidRPr="000F6ADC">
              <w:rPr>
                <w:rFonts w:ascii="宋体" w:hAnsi="宋体"/>
                <w:color w:val="000000"/>
                <w:sz w:val="21"/>
                <w:szCs w:val="21"/>
              </w:rPr>
              <w:t>100</w:t>
            </w:r>
          </w:p>
        </w:tc>
        <w:tc>
          <w:tcPr>
            <w:tcW w:w="1260" w:type="dxa"/>
            <w:vAlign w:val="center"/>
          </w:tcPr>
          <w:p w:rsidR="004A388B" w:rsidRPr="000F6ADC" w:rsidRDefault="004A388B" w:rsidP="006E0F73">
            <w:pPr>
              <w:snapToGrid w:val="0"/>
              <w:jc w:val="center"/>
              <w:rPr>
                <w:rFonts w:ascii="宋体"/>
                <w:sz w:val="21"/>
                <w:szCs w:val="21"/>
              </w:rPr>
            </w:pPr>
            <w:r w:rsidRPr="000F6ADC">
              <w:rPr>
                <w:rFonts w:ascii="宋体" w:hAnsi="宋体"/>
                <w:sz w:val="21"/>
                <w:szCs w:val="21"/>
              </w:rPr>
              <w:t>100</w:t>
            </w:r>
          </w:p>
        </w:tc>
      </w:tr>
    </w:tbl>
    <w:p w:rsidR="004A388B" w:rsidRPr="00883DEE" w:rsidRDefault="004A388B" w:rsidP="00250776">
      <w:pPr>
        <w:pStyle w:val="Title"/>
        <w:rPr>
          <w:rFonts w:ascii="宋体"/>
          <w:color w:val="000000"/>
        </w:rPr>
      </w:pPr>
      <w:r w:rsidRPr="00883DEE">
        <w:rPr>
          <w:rFonts w:ascii="宋体" w:hAnsi="宋体" w:hint="eastAsia"/>
          <w:color w:val="000000"/>
        </w:rPr>
        <w:t>第四部分：招标产品清单和技术要求</w:t>
      </w:r>
      <w:bookmarkEnd w:id="36"/>
    </w:p>
    <w:p w:rsidR="004A388B" w:rsidRPr="004E5684" w:rsidRDefault="004A388B" w:rsidP="00250776">
      <w:pPr>
        <w:pStyle w:val="Heading6"/>
        <w:numPr>
          <w:ilvl w:val="0"/>
          <w:numId w:val="36"/>
        </w:numPr>
        <w:rPr>
          <w:rFonts w:ascii="楷体" w:eastAsia="楷体" w:hAnsi="楷体"/>
        </w:rPr>
      </w:pPr>
      <w:bookmarkStart w:id="37" w:name="_Toc339954651"/>
      <w:bookmarkStart w:id="38" w:name="_Toc370287867"/>
      <w:r w:rsidRPr="0014159D">
        <w:rPr>
          <w:rFonts w:hint="eastAsia"/>
        </w:rPr>
        <w:t>清单及技术要求</w:t>
      </w:r>
      <w:bookmarkEnd w:id="37"/>
      <w:bookmarkEnd w:id="38"/>
      <w:r w:rsidRPr="0014159D">
        <w:rPr>
          <w:rFonts w:hint="eastAsia"/>
        </w:rPr>
        <w:t>：</w:t>
      </w:r>
    </w:p>
    <w:p w:rsidR="004A388B" w:rsidRDefault="004A388B" w:rsidP="00250776">
      <w:pPr>
        <w:spacing w:line="360" w:lineRule="auto"/>
        <w:rPr>
          <w:rFonts w:ascii="楷体" w:eastAsia="楷体" w:hAnsi="楷体"/>
          <w:b/>
        </w:rPr>
      </w:pPr>
      <w:bookmarkStart w:id="39" w:name="_Toc370287869"/>
      <w:bookmarkStart w:id="40" w:name="_Toc259000015"/>
      <w:r>
        <w:rPr>
          <w:rFonts w:ascii="楷体" w:eastAsia="楷体" w:hAnsi="楷体" w:hint="eastAsia"/>
          <w:b/>
        </w:rPr>
        <w:t>第一包：预算</w:t>
      </w:r>
      <w:r>
        <w:rPr>
          <w:rFonts w:ascii="楷体" w:eastAsia="楷体" w:hAnsi="楷体"/>
          <w:b/>
        </w:rPr>
        <w:t>100</w:t>
      </w:r>
      <w:r>
        <w:rPr>
          <w:rFonts w:ascii="楷体" w:eastAsia="楷体" w:hAnsi="楷体" w:hint="eastAsia"/>
          <w:b/>
        </w:rPr>
        <w:t>，</w:t>
      </w:r>
      <w:r>
        <w:rPr>
          <w:rFonts w:ascii="楷体" w:eastAsia="楷体" w:hAnsi="楷体"/>
          <w:b/>
        </w:rPr>
        <w:t>000</w:t>
      </w:r>
      <w:r>
        <w:rPr>
          <w:rFonts w:ascii="楷体" w:eastAsia="楷体" w:hAnsi="楷体" w:hint="eastAsia"/>
          <w:b/>
        </w:rPr>
        <w:t>元</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1800"/>
        <w:gridCol w:w="804"/>
        <w:gridCol w:w="816"/>
        <w:gridCol w:w="5284"/>
      </w:tblGrid>
      <w:tr w:rsidR="004A388B" w:rsidRPr="00725642" w:rsidTr="006E0F73">
        <w:trPr>
          <w:trHeight w:val="637"/>
        </w:trPr>
        <w:tc>
          <w:tcPr>
            <w:tcW w:w="1008"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序号</w:t>
            </w:r>
          </w:p>
        </w:tc>
        <w:tc>
          <w:tcPr>
            <w:tcW w:w="1800" w:type="dxa"/>
            <w:vAlign w:val="center"/>
          </w:tcPr>
          <w:p w:rsidR="004A388B" w:rsidRPr="00725642" w:rsidRDefault="004A388B" w:rsidP="006E0F73">
            <w:pPr>
              <w:widowControl/>
              <w:ind w:firstLine="150"/>
              <w:jc w:val="center"/>
              <w:rPr>
                <w:rFonts w:ascii="楷体" w:eastAsia="楷体" w:hAnsi="楷体" w:cs="Times"/>
                <w:color w:val="000000"/>
                <w:kern w:val="0"/>
              </w:rPr>
            </w:pPr>
            <w:r w:rsidRPr="00725642">
              <w:rPr>
                <w:rFonts w:ascii="楷体" w:eastAsia="楷体" w:hAnsi="楷体" w:cs="Times" w:hint="eastAsia"/>
                <w:color w:val="000000"/>
                <w:kern w:val="0"/>
              </w:rPr>
              <w:t>产品名称</w:t>
            </w:r>
          </w:p>
        </w:tc>
        <w:tc>
          <w:tcPr>
            <w:tcW w:w="804"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单位</w:t>
            </w:r>
          </w:p>
        </w:tc>
        <w:tc>
          <w:tcPr>
            <w:tcW w:w="816"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数量</w:t>
            </w:r>
          </w:p>
        </w:tc>
        <w:tc>
          <w:tcPr>
            <w:tcW w:w="5284"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产品描述及技术参数</w:t>
            </w:r>
          </w:p>
        </w:tc>
      </w:tr>
      <w:tr w:rsidR="004A388B" w:rsidRPr="00725642" w:rsidTr="006E0F73">
        <w:trPr>
          <w:trHeight w:val="637"/>
        </w:trPr>
        <w:tc>
          <w:tcPr>
            <w:tcW w:w="1008"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color w:val="000000"/>
                <w:kern w:val="0"/>
              </w:rPr>
              <w:t>1</w:t>
            </w:r>
          </w:p>
        </w:tc>
        <w:tc>
          <w:tcPr>
            <w:tcW w:w="1800" w:type="dxa"/>
            <w:vAlign w:val="center"/>
          </w:tcPr>
          <w:p w:rsidR="004A388B" w:rsidRPr="00725642" w:rsidRDefault="004A388B" w:rsidP="006E0F73">
            <w:pPr>
              <w:widowControl/>
              <w:rPr>
                <w:rFonts w:ascii="楷体" w:eastAsia="楷体" w:hAnsi="楷体" w:cs="Times"/>
                <w:color w:val="000000"/>
                <w:kern w:val="0"/>
              </w:rPr>
            </w:pPr>
            <w:r>
              <w:rPr>
                <w:rFonts w:ascii="楷体" w:eastAsia="楷体" w:hAnsi="楷体" w:hint="eastAsia"/>
                <w:b/>
              </w:rPr>
              <w:t>泳池吸污机</w:t>
            </w:r>
          </w:p>
        </w:tc>
        <w:tc>
          <w:tcPr>
            <w:tcW w:w="804"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台</w:t>
            </w:r>
          </w:p>
        </w:tc>
        <w:tc>
          <w:tcPr>
            <w:tcW w:w="816" w:type="dxa"/>
            <w:vAlign w:val="center"/>
          </w:tcPr>
          <w:p w:rsidR="004A388B" w:rsidRPr="00725642" w:rsidRDefault="004A388B" w:rsidP="006E0F73">
            <w:pPr>
              <w:widowControl/>
              <w:jc w:val="center"/>
              <w:rPr>
                <w:rFonts w:ascii="楷体" w:eastAsia="楷体" w:hAnsi="楷体" w:cs="Times"/>
                <w:color w:val="000000"/>
                <w:kern w:val="0"/>
              </w:rPr>
            </w:pPr>
            <w:r>
              <w:rPr>
                <w:rFonts w:ascii="楷体" w:eastAsia="楷体" w:hAnsi="楷体" w:cs="Times"/>
                <w:color w:val="000000"/>
                <w:kern w:val="0"/>
              </w:rPr>
              <w:t>2</w:t>
            </w:r>
          </w:p>
        </w:tc>
        <w:tc>
          <w:tcPr>
            <w:tcW w:w="5284" w:type="dxa"/>
            <w:vAlign w:val="center"/>
          </w:tcPr>
          <w:p w:rsidR="004A388B" w:rsidRPr="00725642" w:rsidRDefault="004A388B" w:rsidP="00342C7A">
            <w:pPr>
              <w:widowControl/>
              <w:rPr>
                <w:rFonts w:ascii="楷体" w:eastAsia="楷体" w:hAnsi="楷体" w:cs="Times"/>
                <w:color w:val="000000"/>
                <w:kern w:val="0"/>
              </w:rPr>
            </w:pPr>
            <w:r w:rsidRPr="00F94E6C">
              <w:rPr>
                <w:rFonts w:ascii="楷体" w:eastAsia="楷体" w:hAnsi="楷体" w:hint="eastAsia"/>
              </w:rPr>
              <w:t>过滤能力：</w:t>
            </w:r>
            <w:r w:rsidRPr="00F94E6C">
              <w:rPr>
                <w:rFonts w:ascii="楷体" w:eastAsia="楷体" w:hAnsi="楷体"/>
              </w:rPr>
              <w:t>50</w:t>
            </w:r>
            <w:r w:rsidRPr="00F94E6C">
              <w:rPr>
                <w:rFonts w:ascii="楷体" w:eastAsia="楷体" w:hAnsi="楷体" w:hint="eastAsia"/>
              </w:rPr>
              <w:t>μ</w:t>
            </w:r>
            <w:r w:rsidRPr="00F94E6C">
              <w:rPr>
                <w:rFonts w:ascii="楷体" w:eastAsia="楷体" w:hAnsi="楷体"/>
              </w:rPr>
              <w:t>m</w:t>
            </w:r>
            <w:r w:rsidRPr="00F94E6C">
              <w:rPr>
                <w:rFonts w:ascii="楷体" w:eastAsia="楷体" w:hAnsi="楷体" w:hint="eastAsia"/>
              </w:rPr>
              <w:t>。爬行速度</w:t>
            </w:r>
            <w:r w:rsidRPr="00F94E6C">
              <w:rPr>
                <w:rFonts w:ascii="楷体" w:eastAsia="楷体" w:hAnsi="楷体"/>
              </w:rPr>
              <w:t>15m/min</w:t>
            </w:r>
            <w:r w:rsidRPr="00F94E6C">
              <w:rPr>
                <w:rFonts w:ascii="楷体" w:eastAsia="楷体" w:hAnsi="楷体" w:hint="eastAsia"/>
              </w:rPr>
              <w:t>。工作环境温度：</w:t>
            </w:r>
            <w:r w:rsidRPr="00F94E6C">
              <w:rPr>
                <w:rFonts w:ascii="楷体" w:eastAsia="楷体" w:hAnsi="楷体"/>
              </w:rPr>
              <w:t>10</w:t>
            </w:r>
            <w:r w:rsidRPr="00F94E6C">
              <w:rPr>
                <w:rFonts w:ascii="楷体" w:eastAsia="楷体" w:hAnsi="楷体" w:hint="eastAsia"/>
              </w:rPr>
              <w:t>℃</w:t>
            </w:r>
            <w:r w:rsidRPr="00F94E6C">
              <w:rPr>
                <w:rFonts w:ascii="楷体" w:eastAsia="楷体" w:hAnsi="楷体"/>
              </w:rPr>
              <w:t>-32</w:t>
            </w:r>
            <w:r w:rsidRPr="00F94E6C">
              <w:rPr>
                <w:rFonts w:ascii="楷体" w:eastAsia="楷体" w:hAnsi="楷体" w:hint="eastAsia"/>
              </w:rPr>
              <w:t>℃</w:t>
            </w:r>
            <w:r w:rsidRPr="00F94E6C">
              <w:rPr>
                <w:rFonts w:ascii="楷体" w:eastAsia="楷体" w:hAnsi="楷体"/>
              </w:rPr>
              <w:t>.IP</w:t>
            </w:r>
            <w:r w:rsidRPr="00F94E6C">
              <w:rPr>
                <w:rFonts w:ascii="楷体" w:eastAsia="楷体" w:hAnsi="楷体" w:hint="eastAsia"/>
              </w:rPr>
              <w:t>等级：清洗机</w:t>
            </w:r>
            <w:r w:rsidRPr="00F94E6C">
              <w:rPr>
                <w:rFonts w:ascii="楷体" w:eastAsia="楷体" w:hAnsi="楷体"/>
              </w:rPr>
              <w:t>IP54</w:t>
            </w:r>
            <w:r w:rsidRPr="00F94E6C">
              <w:rPr>
                <w:rFonts w:ascii="楷体" w:eastAsia="楷体" w:hAnsi="楷体" w:hint="eastAsia"/>
              </w:rPr>
              <w:t>。额定输出功率：</w:t>
            </w:r>
            <w:r w:rsidRPr="00F94E6C">
              <w:rPr>
                <w:rFonts w:ascii="楷体" w:eastAsia="楷体" w:hAnsi="楷体"/>
              </w:rPr>
              <w:t>400W</w:t>
            </w:r>
            <w:r w:rsidRPr="00F94E6C">
              <w:rPr>
                <w:rFonts w:ascii="楷体" w:eastAsia="楷体" w:hAnsi="楷体" w:hint="eastAsia"/>
              </w:rPr>
              <w:t>。电缆长度：</w:t>
            </w:r>
            <w:r w:rsidRPr="00F94E6C">
              <w:rPr>
                <w:rFonts w:ascii="楷体" w:eastAsia="楷体" w:hAnsi="楷体"/>
              </w:rPr>
              <w:t>40m</w:t>
            </w:r>
            <w:r w:rsidRPr="00F94E6C">
              <w:rPr>
                <w:rFonts w:ascii="楷体" w:eastAsia="楷体" w:hAnsi="楷体" w:hint="eastAsia"/>
              </w:rPr>
              <w:t>。最大清洗泳池面积：</w:t>
            </w:r>
            <w:r w:rsidRPr="00F94E6C">
              <w:rPr>
                <w:rFonts w:ascii="楷体" w:eastAsia="楷体" w:hAnsi="楷体"/>
              </w:rPr>
              <w:t>1250</w:t>
            </w:r>
            <w:r w:rsidRPr="00F94E6C">
              <w:rPr>
                <w:rFonts w:ascii="楷体" w:eastAsia="楷体" w:hAnsi="楷体" w:hint="eastAsia"/>
              </w:rPr>
              <w:t>㎡。滤水量：</w:t>
            </w:r>
            <w:r w:rsidRPr="00F94E6C">
              <w:rPr>
                <w:rFonts w:ascii="楷体" w:eastAsia="楷体" w:hAnsi="楷体"/>
              </w:rPr>
              <w:t>30</w:t>
            </w:r>
            <w:r w:rsidRPr="00F94E6C">
              <w:rPr>
                <w:rFonts w:ascii="楷体" w:eastAsia="楷体" w:hAnsi="楷体" w:hint="eastAsia"/>
              </w:rPr>
              <w:t>㎡</w:t>
            </w:r>
            <w:r w:rsidRPr="00F94E6C">
              <w:rPr>
                <w:rFonts w:ascii="楷体" w:eastAsia="楷体" w:hAnsi="楷体"/>
              </w:rPr>
              <w:t>/h</w:t>
            </w:r>
            <w:r w:rsidRPr="00F94E6C">
              <w:rPr>
                <w:rFonts w:ascii="楷体" w:eastAsia="楷体" w:hAnsi="楷体" w:hint="eastAsia"/>
              </w:rPr>
              <w:t>。可编程无线遥控。吸污工时最长达</w:t>
            </w:r>
            <w:r w:rsidRPr="00F94E6C">
              <w:rPr>
                <w:rFonts w:ascii="楷体" w:eastAsia="楷体" w:hAnsi="楷体"/>
              </w:rPr>
              <w:t>8</w:t>
            </w:r>
            <w:r w:rsidRPr="00F94E6C">
              <w:rPr>
                <w:rFonts w:ascii="楷体" w:eastAsia="楷体" w:hAnsi="楷体" w:hint="eastAsia"/>
              </w:rPr>
              <w:t>小时。可爬墙清洁池身及水线位。</w:t>
            </w:r>
            <w:r w:rsidRPr="006F6135">
              <w:rPr>
                <w:rFonts w:ascii="楷体" w:eastAsia="楷体" w:hAnsi="楷体" w:hint="eastAsia"/>
              </w:rPr>
              <w:t>采用带过滤功能的吸污过滤袋，带过滤袋清洁指示功能。带无线遥控功能（智能控制器），可利用遥控器做不同的吸污程序编程，包括操作时间、泳池长度、爬行密度正常或超大强吸污等。带推车。双头的。符合国际</w:t>
            </w:r>
            <w:r w:rsidRPr="006F6135">
              <w:rPr>
                <w:rFonts w:ascii="楷体" w:eastAsia="楷体" w:hAnsi="楷体"/>
              </w:rPr>
              <w:t>ETL</w:t>
            </w:r>
            <w:r w:rsidRPr="006F6135">
              <w:rPr>
                <w:rFonts w:ascii="楷体" w:eastAsia="楷体" w:hAnsi="楷体" w:hint="eastAsia"/>
              </w:rPr>
              <w:t>及</w:t>
            </w:r>
            <w:r w:rsidRPr="006F6135">
              <w:rPr>
                <w:rFonts w:ascii="楷体" w:eastAsia="楷体" w:hAnsi="楷体"/>
              </w:rPr>
              <w:t>CE</w:t>
            </w:r>
            <w:r w:rsidRPr="006F6135">
              <w:rPr>
                <w:rFonts w:ascii="楷体" w:eastAsia="楷体" w:hAnsi="楷体" w:hint="eastAsia"/>
              </w:rPr>
              <w:t>标准。</w:t>
            </w:r>
          </w:p>
        </w:tc>
      </w:tr>
    </w:tbl>
    <w:p w:rsidR="004A388B" w:rsidRDefault="004A388B" w:rsidP="00250776">
      <w:pPr>
        <w:spacing w:line="360" w:lineRule="auto"/>
        <w:rPr>
          <w:rFonts w:ascii="楷体" w:eastAsia="楷体" w:hAnsi="楷体"/>
          <w:b/>
        </w:rPr>
      </w:pPr>
    </w:p>
    <w:p w:rsidR="004A388B" w:rsidRDefault="004A388B" w:rsidP="00250776">
      <w:pPr>
        <w:spacing w:line="360" w:lineRule="auto"/>
        <w:rPr>
          <w:rFonts w:ascii="楷体" w:eastAsia="楷体" w:hAnsi="楷体"/>
          <w:b/>
        </w:rPr>
      </w:pPr>
      <w:r>
        <w:rPr>
          <w:rFonts w:ascii="楷体" w:eastAsia="楷体" w:hAnsi="楷体" w:hint="eastAsia"/>
          <w:b/>
        </w:rPr>
        <w:t>第二包：预算</w:t>
      </w:r>
      <w:r>
        <w:rPr>
          <w:rFonts w:ascii="楷体" w:eastAsia="楷体" w:hAnsi="楷体"/>
          <w:b/>
        </w:rPr>
        <w:t>150</w:t>
      </w:r>
      <w:r>
        <w:rPr>
          <w:rFonts w:ascii="楷体" w:eastAsia="楷体" w:hAnsi="楷体" w:hint="eastAsia"/>
          <w:b/>
        </w:rPr>
        <w:t>，</w:t>
      </w:r>
      <w:r>
        <w:rPr>
          <w:rFonts w:ascii="楷体" w:eastAsia="楷体" w:hAnsi="楷体"/>
          <w:b/>
        </w:rPr>
        <w:t>000</w:t>
      </w:r>
      <w:r>
        <w:rPr>
          <w:rFonts w:ascii="楷体" w:eastAsia="楷体" w:hAnsi="楷体" w:hint="eastAsia"/>
          <w:b/>
        </w:rPr>
        <w:t>元</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1800"/>
        <w:gridCol w:w="804"/>
        <w:gridCol w:w="816"/>
        <w:gridCol w:w="5284"/>
      </w:tblGrid>
      <w:tr w:rsidR="004A388B" w:rsidRPr="00725642" w:rsidTr="006E0F73">
        <w:trPr>
          <w:trHeight w:val="637"/>
        </w:trPr>
        <w:tc>
          <w:tcPr>
            <w:tcW w:w="1008"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序号</w:t>
            </w:r>
          </w:p>
        </w:tc>
        <w:tc>
          <w:tcPr>
            <w:tcW w:w="1800" w:type="dxa"/>
            <w:vAlign w:val="center"/>
          </w:tcPr>
          <w:p w:rsidR="004A388B" w:rsidRPr="00725642" w:rsidRDefault="004A388B" w:rsidP="006E0F73">
            <w:pPr>
              <w:widowControl/>
              <w:ind w:firstLine="150"/>
              <w:jc w:val="center"/>
              <w:rPr>
                <w:rFonts w:ascii="楷体" w:eastAsia="楷体" w:hAnsi="楷体" w:cs="Times"/>
                <w:color w:val="000000"/>
                <w:kern w:val="0"/>
              </w:rPr>
            </w:pPr>
            <w:r w:rsidRPr="00725642">
              <w:rPr>
                <w:rFonts w:ascii="楷体" w:eastAsia="楷体" w:hAnsi="楷体" w:cs="Times" w:hint="eastAsia"/>
                <w:color w:val="000000"/>
                <w:kern w:val="0"/>
              </w:rPr>
              <w:t>产品名称</w:t>
            </w:r>
          </w:p>
        </w:tc>
        <w:tc>
          <w:tcPr>
            <w:tcW w:w="804"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单位</w:t>
            </w:r>
          </w:p>
        </w:tc>
        <w:tc>
          <w:tcPr>
            <w:tcW w:w="816"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数量</w:t>
            </w:r>
          </w:p>
        </w:tc>
        <w:tc>
          <w:tcPr>
            <w:tcW w:w="5284"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产品描述及技术参数</w:t>
            </w:r>
          </w:p>
        </w:tc>
      </w:tr>
      <w:tr w:rsidR="004A388B" w:rsidRPr="00725642" w:rsidTr="006E0F73">
        <w:trPr>
          <w:trHeight w:val="637"/>
        </w:trPr>
        <w:tc>
          <w:tcPr>
            <w:tcW w:w="1008" w:type="dxa"/>
            <w:vAlign w:val="center"/>
          </w:tcPr>
          <w:p w:rsidR="004A388B" w:rsidRPr="00725642" w:rsidRDefault="004A388B" w:rsidP="006E0F73">
            <w:pPr>
              <w:widowControl/>
              <w:jc w:val="center"/>
              <w:rPr>
                <w:rFonts w:ascii="楷体" w:eastAsia="楷体" w:hAnsi="楷体" w:cs="Times"/>
                <w:color w:val="000000"/>
                <w:kern w:val="0"/>
              </w:rPr>
            </w:pPr>
            <w:r>
              <w:rPr>
                <w:rFonts w:ascii="楷体" w:eastAsia="楷体" w:hAnsi="楷体" w:cs="Times"/>
                <w:color w:val="000000"/>
                <w:kern w:val="0"/>
              </w:rPr>
              <w:t>1</w:t>
            </w:r>
          </w:p>
        </w:tc>
        <w:tc>
          <w:tcPr>
            <w:tcW w:w="1800" w:type="dxa"/>
            <w:vAlign w:val="center"/>
          </w:tcPr>
          <w:p w:rsidR="004A388B" w:rsidRPr="00725642" w:rsidRDefault="004A388B" w:rsidP="006E0F73">
            <w:pPr>
              <w:widowControl/>
              <w:ind w:firstLine="150"/>
              <w:jc w:val="center"/>
              <w:rPr>
                <w:rFonts w:ascii="楷体" w:eastAsia="楷体" w:hAnsi="楷体" w:cs="Times"/>
                <w:color w:val="000000"/>
                <w:kern w:val="0"/>
              </w:rPr>
            </w:pPr>
            <w:r>
              <w:rPr>
                <w:rFonts w:ascii="楷体" w:eastAsia="楷体" w:hAnsi="楷体" w:hint="eastAsia"/>
                <w:b/>
              </w:rPr>
              <w:t>水泵</w:t>
            </w:r>
          </w:p>
        </w:tc>
        <w:tc>
          <w:tcPr>
            <w:tcW w:w="804"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台</w:t>
            </w:r>
          </w:p>
        </w:tc>
        <w:tc>
          <w:tcPr>
            <w:tcW w:w="816"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color w:val="000000"/>
                <w:kern w:val="0"/>
              </w:rPr>
              <w:t>1</w:t>
            </w:r>
          </w:p>
        </w:tc>
        <w:tc>
          <w:tcPr>
            <w:tcW w:w="5284" w:type="dxa"/>
            <w:vAlign w:val="center"/>
          </w:tcPr>
          <w:p w:rsidR="004A388B" w:rsidRPr="0017088A" w:rsidRDefault="004A388B" w:rsidP="0017088A">
            <w:pPr>
              <w:rPr>
                <w:rFonts w:ascii="楷体" w:eastAsia="楷体" w:hAnsi="楷体" w:cs="宋体"/>
                <w:kern w:val="0"/>
              </w:rPr>
            </w:pPr>
            <w:r w:rsidRPr="0017088A">
              <w:rPr>
                <w:rFonts w:ascii="楷体" w:eastAsia="楷体" w:hAnsi="楷体" w:hint="eastAsia"/>
              </w:rPr>
              <w:t>流量</w:t>
            </w:r>
            <w:r w:rsidRPr="0017088A">
              <w:rPr>
                <w:rFonts w:ascii="楷体" w:eastAsia="楷体" w:hAnsi="楷体"/>
              </w:rPr>
              <w:t>202m3/h</w:t>
            </w:r>
            <w:r w:rsidRPr="0017088A">
              <w:rPr>
                <w:rFonts w:ascii="楷体" w:eastAsia="楷体" w:hAnsi="楷体" w:hint="eastAsia"/>
              </w:rPr>
              <w:t>，扬程</w:t>
            </w:r>
            <w:r w:rsidRPr="0017088A">
              <w:rPr>
                <w:rFonts w:ascii="楷体" w:eastAsia="楷体" w:hAnsi="楷体"/>
              </w:rPr>
              <w:t>16m</w:t>
            </w:r>
            <w:r w:rsidRPr="0017088A">
              <w:rPr>
                <w:rFonts w:ascii="楷体" w:eastAsia="楷体" w:hAnsi="楷体" w:hint="eastAsia"/>
              </w:rPr>
              <w:t>，进水口</w:t>
            </w:r>
            <w:r w:rsidRPr="0017088A">
              <w:rPr>
                <w:rFonts w:ascii="楷体" w:eastAsia="楷体" w:hAnsi="楷体"/>
              </w:rPr>
              <w:t>DN150</w:t>
            </w:r>
            <w:r w:rsidRPr="0017088A">
              <w:rPr>
                <w:rFonts w:ascii="楷体" w:eastAsia="楷体" w:hAnsi="楷体" w:hint="eastAsia"/>
              </w:rPr>
              <w:t>，出水口</w:t>
            </w:r>
            <w:r w:rsidRPr="0017088A">
              <w:rPr>
                <w:rFonts w:ascii="楷体" w:eastAsia="楷体" w:hAnsi="楷体"/>
              </w:rPr>
              <w:t>DN125</w:t>
            </w:r>
            <w:r w:rsidRPr="0017088A">
              <w:rPr>
                <w:rFonts w:ascii="楷体" w:eastAsia="楷体" w:hAnsi="楷体" w:hint="eastAsia"/>
              </w:rPr>
              <w:t>，功率</w:t>
            </w:r>
            <w:r w:rsidRPr="0017088A">
              <w:rPr>
                <w:rFonts w:ascii="楷体" w:eastAsia="楷体" w:hAnsi="楷体"/>
              </w:rPr>
              <w:t>18.4kw</w:t>
            </w:r>
            <w:r w:rsidRPr="0017088A">
              <w:rPr>
                <w:rFonts w:ascii="楷体" w:eastAsia="楷体" w:hAnsi="楷体" w:hint="eastAsia"/>
              </w:rPr>
              <w:t>，铸铁材质，不锈钢机械密封，</w:t>
            </w:r>
            <w:r w:rsidRPr="0017088A">
              <w:rPr>
                <w:rFonts w:ascii="楷体" w:eastAsia="楷体" w:hAnsi="楷体"/>
              </w:rPr>
              <w:t>IP-54</w:t>
            </w:r>
            <w:r w:rsidRPr="0017088A">
              <w:rPr>
                <w:rFonts w:ascii="楷体" w:eastAsia="楷体" w:hAnsi="楷体" w:hint="eastAsia"/>
              </w:rPr>
              <w:t>电机保护，</w:t>
            </w:r>
            <w:r w:rsidRPr="0017088A">
              <w:rPr>
                <w:rFonts w:ascii="楷体" w:eastAsia="楷体" w:hAnsi="楷体"/>
              </w:rPr>
              <w:t xml:space="preserve"> AISI</w:t>
            </w:r>
            <w:r w:rsidRPr="0017088A">
              <w:rPr>
                <w:rFonts w:ascii="楷体" w:eastAsia="楷体" w:hAnsi="楷体" w:hint="eastAsia"/>
              </w:rPr>
              <w:t>不锈钢主轴。</w:t>
            </w:r>
            <w:r w:rsidRPr="0017088A">
              <w:rPr>
                <w:rFonts w:ascii="楷体" w:eastAsia="楷体" w:hAnsi="楷体" w:cs="宋体" w:hint="eastAsia"/>
                <w:kern w:val="0"/>
              </w:rPr>
              <w:t>水泵进出水口采用侧进上出，其中：进水口</w:t>
            </w:r>
            <w:r w:rsidRPr="0017088A">
              <w:rPr>
                <w:rFonts w:ascii="楷体" w:eastAsia="楷体" w:hAnsi="楷体" w:cs="宋体"/>
                <w:kern w:val="0"/>
              </w:rPr>
              <w:t>DN150</w:t>
            </w:r>
            <w:r w:rsidRPr="0017088A">
              <w:rPr>
                <w:rFonts w:ascii="楷体" w:eastAsia="楷体" w:hAnsi="楷体" w:cs="宋体" w:hint="eastAsia"/>
                <w:kern w:val="0"/>
              </w:rPr>
              <w:t>，进水口中心位置距地面高度</w:t>
            </w:r>
            <w:r w:rsidRPr="0017088A">
              <w:rPr>
                <w:rFonts w:ascii="楷体" w:eastAsia="楷体" w:hAnsi="楷体" w:cs="宋体"/>
                <w:kern w:val="0"/>
              </w:rPr>
              <w:t>255mm</w:t>
            </w:r>
            <w:r w:rsidRPr="0017088A">
              <w:rPr>
                <w:rFonts w:ascii="楷体" w:eastAsia="楷体" w:hAnsi="楷体" w:cs="宋体" w:hint="eastAsia"/>
                <w:kern w:val="0"/>
              </w:rPr>
              <w:t>；出水口</w:t>
            </w:r>
            <w:r w:rsidRPr="0017088A">
              <w:rPr>
                <w:rFonts w:ascii="楷体" w:eastAsia="楷体" w:hAnsi="楷体" w:cs="宋体"/>
                <w:kern w:val="0"/>
              </w:rPr>
              <w:t>DN125</w:t>
            </w:r>
            <w:r w:rsidRPr="0017088A">
              <w:rPr>
                <w:rFonts w:ascii="楷体" w:eastAsia="楷体" w:hAnsi="楷体" w:cs="宋体" w:hint="eastAsia"/>
                <w:kern w:val="0"/>
              </w:rPr>
              <w:t>，出水口距地面高度</w:t>
            </w:r>
            <w:r w:rsidRPr="0017088A">
              <w:rPr>
                <w:rFonts w:ascii="楷体" w:eastAsia="楷体" w:hAnsi="楷体" w:cs="宋体"/>
                <w:kern w:val="0"/>
              </w:rPr>
              <w:t>611mm</w:t>
            </w:r>
            <w:r w:rsidRPr="0017088A">
              <w:rPr>
                <w:rFonts w:ascii="楷体" w:eastAsia="楷体" w:hAnsi="楷体" w:cs="宋体" w:hint="eastAsia"/>
                <w:kern w:val="0"/>
              </w:rPr>
              <w:t>；进水口中心位置距出水口法兰盘高度</w:t>
            </w:r>
            <w:r w:rsidRPr="0017088A">
              <w:rPr>
                <w:rFonts w:ascii="楷体" w:eastAsia="楷体" w:hAnsi="楷体" w:cs="宋体"/>
                <w:kern w:val="0"/>
              </w:rPr>
              <w:t>356mm</w:t>
            </w:r>
            <w:r w:rsidRPr="0017088A">
              <w:rPr>
                <w:rFonts w:ascii="楷体" w:eastAsia="楷体" w:hAnsi="楷体" w:cs="宋体" w:hint="eastAsia"/>
                <w:kern w:val="0"/>
              </w:rPr>
              <w:t>，出水口中心距进水口法兰盘距离</w:t>
            </w:r>
            <w:r w:rsidRPr="0017088A">
              <w:rPr>
                <w:rFonts w:ascii="楷体" w:eastAsia="楷体" w:hAnsi="楷体" w:cs="宋体"/>
                <w:kern w:val="0"/>
              </w:rPr>
              <w:t>147mm</w:t>
            </w:r>
            <w:r w:rsidRPr="0017088A">
              <w:rPr>
                <w:rFonts w:ascii="楷体" w:eastAsia="楷体" w:hAnsi="楷体" w:cs="宋体" w:hint="eastAsia"/>
                <w:kern w:val="0"/>
              </w:rPr>
              <w:t>。水泵长度</w:t>
            </w:r>
            <w:r w:rsidRPr="0017088A">
              <w:rPr>
                <w:rFonts w:ascii="楷体" w:eastAsia="楷体" w:hAnsi="楷体" w:cs="宋体"/>
                <w:kern w:val="0"/>
              </w:rPr>
              <w:t>873mm</w:t>
            </w:r>
            <w:r w:rsidRPr="0017088A">
              <w:rPr>
                <w:rFonts w:ascii="楷体" w:eastAsia="楷体" w:hAnsi="楷体" w:cs="宋体" w:hint="eastAsia"/>
                <w:kern w:val="0"/>
              </w:rPr>
              <w:t>。</w:t>
            </w:r>
          </w:p>
        </w:tc>
      </w:tr>
    </w:tbl>
    <w:p w:rsidR="004A388B" w:rsidRDefault="004A388B" w:rsidP="00250776">
      <w:pPr>
        <w:spacing w:line="360" w:lineRule="auto"/>
        <w:rPr>
          <w:rFonts w:ascii="楷体" w:eastAsia="楷体" w:hAnsi="楷体"/>
          <w:b/>
        </w:rPr>
      </w:pPr>
    </w:p>
    <w:p w:rsidR="004A388B" w:rsidRDefault="004A388B" w:rsidP="00250776">
      <w:pPr>
        <w:spacing w:line="360" w:lineRule="auto"/>
        <w:rPr>
          <w:rFonts w:ascii="楷体" w:eastAsia="楷体" w:hAnsi="楷体"/>
          <w:b/>
        </w:rPr>
      </w:pPr>
      <w:r>
        <w:rPr>
          <w:rFonts w:ascii="楷体" w:eastAsia="楷体" w:hAnsi="楷体" w:hint="eastAsia"/>
          <w:b/>
        </w:rPr>
        <w:t>第三包：预算</w:t>
      </w:r>
      <w:r>
        <w:rPr>
          <w:rFonts w:ascii="楷体" w:eastAsia="楷体" w:hAnsi="楷体"/>
          <w:b/>
        </w:rPr>
        <w:t>60</w:t>
      </w:r>
      <w:r>
        <w:rPr>
          <w:rFonts w:ascii="楷体" w:eastAsia="楷体" w:hAnsi="楷体" w:hint="eastAsia"/>
          <w:b/>
        </w:rPr>
        <w:t>，</w:t>
      </w:r>
      <w:r>
        <w:rPr>
          <w:rFonts w:ascii="楷体" w:eastAsia="楷体" w:hAnsi="楷体"/>
          <w:b/>
        </w:rPr>
        <w:t>000</w:t>
      </w:r>
      <w:r>
        <w:rPr>
          <w:rFonts w:ascii="楷体" w:eastAsia="楷体" w:hAnsi="楷体" w:hint="eastAsia"/>
          <w:b/>
        </w:rPr>
        <w:t>元</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1800"/>
        <w:gridCol w:w="804"/>
        <w:gridCol w:w="816"/>
        <w:gridCol w:w="5284"/>
      </w:tblGrid>
      <w:tr w:rsidR="004A388B" w:rsidRPr="00725642" w:rsidTr="006E0F73">
        <w:trPr>
          <w:trHeight w:val="637"/>
        </w:trPr>
        <w:tc>
          <w:tcPr>
            <w:tcW w:w="1008"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序号</w:t>
            </w:r>
          </w:p>
        </w:tc>
        <w:tc>
          <w:tcPr>
            <w:tcW w:w="1800" w:type="dxa"/>
            <w:vAlign w:val="center"/>
          </w:tcPr>
          <w:p w:rsidR="004A388B" w:rsidRPr="00725642" w:rsidRDefault="004A388B" w:rsidP="006E0F73">
            <w:pPr>
              <w:widowControl/>
              <w:ind w:firstLine="150"/>
              <w:jc w:val="center"/>
              <w:rPr>
                <w:rFonts w:ascii="楷体" w:eastAsia="楷体" w:hAnsi="楷体" w:cs="Times"/>
                <w:color w:val="000000"/>
                <w:kern w:val="0"/>
              </w:rPr>
            </w:pPr>
            <w:r w:rsidRPr="00725642">
              <w:rPr>
                <w:rFonts w:ascii="楷体" w:eastAsia="楷体" w:hAnsi="楷体" w:cs="Times" w:hint="eastAsia"/>
                <w:color w:val="000000"/>
                <w:kern w:val="0"/>
              </w:rPr>
              <w:t>产品名称</w:t>
            </w:r>
          </w:p>
        </w:tc>
        <w:tc>
          <w:tcPr>
            <w:tcW w:w="804"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单位</w:t>
            </w:r>
          </w:p>
        </w:tc>
        <w:tc>
          <w:tcPr>
            <w:tcW w:w="816"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数量</w:t>
            </w:r>
          </w:p>
        </w:tc>
        <w:tc>
          <w:tcPr>
            <w:tcW w:w="5284"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产品描述及技术参数</w:t>
            </w:r>
          </w:p>
        </w:tc>
      </w:tr>
      <w:tr w:rsidR="004A388B" w:rsidRPr="005A061B" w:rsidTr="006E0F73">
        <w:trPr>
          <w:trHeight w:val="637"/>
        </w:trPr>
        <w:tc>
          <w:tcPr>
            <w:tcW w:w="1008" w:type="dxa"/>
            <w:vAlign w:val="center"/>
          </w:tcPr>
          <w:p w:rsidR="004A388B" w:rsidRPr="005A061B" w:rsidRDefault="004A388B" w:rsidP="006E0F73">
            <w:pPr>
              <w:widowControl/>
              <w:jc w:val="center"/>
              <w:rPr>
                <w:rFonts w:ascii="楷体" w:eastAsia="楷体" w:hAnsi="楷体" w:cs="Times"/>
                <w:color w:val="000000"/>
                <w:kern w:val="0"/>
              </w:rPr>
            </w:pPr>
            <w:r w:rsidRPr="005A061B">
              <w:rPr>
                <w:rFonts w:ascii="楷体" w:eastAsia="楷体" w:hAnsi="楷体" w:cs="Times"/>
                <w:color w:val="000000"/>
                <w:kern w:val="0"/>
              </w:rPr>
              <w:t>1</w:t>
            </w:r>
          </w:p>
        </w:tc>
        <w:tc>
          <w:tcPr>
            <w:tcW w:w="1800" w:type="dxa"/>
            <w:vAlign w:val="center"/>
          </w:tcPr>
          <w:p w:rsidR="004A388B" w:rsidRPr="005A061B" w:rsidRDefault="004A388B" w:rsidP="006E0F73">
            <w:pPr>
              <w:widowControl/>
              <w:ind w:firstLine="150"/>
              <w:jc w:val="center"/>
              <w:rPr>
                <w:rFonts w:ascii="楷体" w:eastAsia="楷体" w:hAnsi="楷体" w:cs="Times"/>
                <w:color w:val="000000"/>
                <w:kern w:val="0"/>
              </w:rPr>
            </w:pPr>
            <w:r w:rsidRPr="005A061B">
              <w:rPr>
                <w:rFonts w:ascii="楷体" w:eastAsia="楷体" w:hAnsi="楷体" w:hint="eastAsia"/>
                <w:b/>
              </w:rPr>
              <w:t>二十四秒计时器</w:t>
            </w:r>
          </w:p>
        </w:tc>
        <w:tc>
          <w:tcPr>
            <w:tcW w:w="804" w:type="dxa"/>
            <w:vAlign w:val="center"/>
          </w:tcPr>
          <w:p w:rsidR="004A388B" w:rsidRPr="005A061B" w:rsidRDefault="004A388B" w:rsidP="006E0F73">
            <w:pPr>
              <w:widowControl/>
              <w:jc w:val="center"/>
              <w:rPr>
                <w:rFonts w:ascii="楷体" w:eastAsia="楷体" w:hAnsi="楷体" w:cs="Times"/>
                <w:color w:val="000000"/>
                <w:kern w:val="0"/>
              </w:rPr>
            </w:pPr>
            <w:r w:rsidRPr="005A061B">
              <w:rPr>
                <w:rFonts w:ascii="楷体" w:eastAsia="楷体" w:hAnsi="楷体" w:cs="Times" w:hint="eastAsia"/>
                <w:color w:val="000000"/>
                <w:kern w:val="0"/>
              </w:rPr>
              <w:t>台</w:t>
            </w:r>
          </w:p>
        </w:tc>
        <w:tc>
          <w:tcPr>
            <w:tcW w:w="816" w:type="dxa"/>
            <w:vAlign w:val="center"/>
          </w:tcPr>
          <w:p w:rsidR="004A388B" w:rsidRPr="005A061B" w:rsidRDefault="004A388B" w:rsidP="006E0F73">
            <w:pPr>
              <w:widowControl/>
              <w:jc w:val="center"/>
              <w:rPr>
                <w:rFonts w:ascii="楷体" w:eastAsia="楷体" w:hAnsi="楷体" w:cs="Times"/>
                <w:color w:val="000000"/>
                <w:kern w:val="0"/>
              </w:rPr>
            </w:pPr>
            <w:r w:rsidRPr="005A061B">
              <w:rPr>
                <w:rFonts w:ascii="楷体" w:eastAsia="楷体" w:hAnsi="楷体" w:cs="Times"/>
                <w:color w:val="000000"/>
                <w:kern w:val="0"/>
              </w:rPr>
              <w:t>2</w:t>
            </w:r>
          </w:p>
        </w:tc>
        <w:tc>
          <w:tcPr>
            <w:tcW w:w="5284" w:type="dxa"/>
            <w:vAlign w:val="center"/>
          </w:tcPr>
          <w:p w:rsidR="004A388B" w:rsidRPr="001C08CE" w:rsidRDefault="004A388B" w:rsidP="00B67722">
            <w:pPr>
              <w:tabs>
                <w:tab w:val="left" w:pos="0"/>
              </w:tabs>
              <w:rPr>
                <w:rFonts w:ascii="楷体" w:eastAsia="楷体" w:hAnsi="楷体"/>
              </w:rPr>
            </w:pPr>
            <w:r w:rsidRPr="005A061B">
              <w:rPr>
                <w:rFonts w:ascii="楷体" w:eastAsia="楷体" w:hAnsi="楷体"/>
              </w:rPr>
              <w:t>1</w:t>
            </w:r>
            <w:r w:rsidRPr="005A061B">
              <w:rPr>
                <w:rFonts w:ascii="楷体" w:eastAsia="楷体" w:hAnsi="楷体" w:hint="eastAsia"/>
              </w:rPr>
              <w:t>、显示比赛时间，计时钟可实现</w:t>
            </w:r>
            <w:r w:rsidRPr="005A061B">
              <w:rPr>
                <w:rFonts w:ascii="楷体" w:eastAsia="楷体" w:hAnsi="楷体"/>
              </w:rPr>
              <w:t>0</w:t>
            </w:r>
            <w:r w:rsidRPr="005A061B">
              <w:rPr>
                <w:rFonts w:ascii="楷体" w:eastAsia="楷体" w:hAnsi="楷体" w:hint="eastAsia"/>
              </w:rPr>
              <w:t>～</w:t>
            </w:r>
            <w:r w:rsidRPr="005A061B">
              <w:rPr>
                <w:rFonts w:ascii="楷体" w:eastAsia="楷体" w:hAnsi="楷体"/>
              </w:rPr>
              <w:t>99</w:t>
            </w:r>
            <w:r w:rsidRPr="005A061B">
              <w:rPr>
                <w:rFonts w:ascii="楷体" w:eastAsia="楷体" w:hAnsi="楷体" w:hint="eastAsia"/>
              </w:rPr>
              <w:t>分</w:t>
            </w:r>
            <w:r w:rsidRPr="005A061B">
              <w:rPr>
                <w:rFonts w:ascii="楷体" w:eastAsia="楷体" w:hAnsi="楷体"/>
              </w:rPr>
              <w:t>59</w:t>
            </w:r>
            <w:r w:rsidRPr="005A061B">
              <w:rPr>
                <w:rFonts w:ascii="楷体" w:eastAsia="楷体" w:hAnsi="楷体"/>
              </w:rPr>
              <w:br/>
            </w:r>
            <w:r w:rsidRPr="005A061B">
              <w:rPr>
                <w:rFonts w:ascii="楷体" w:eastAsia="楷体" w:hAnsi="楷体" w:hint="eastAsia"/>
              </w:rPr>
              <w:t>秒任意预置倒计时，能任意暂停，计时钟精确到</w:t>
            </w:r>
            <w:r w:rsidRPr="005A061B">
              <w:rPr>
                <w:rFonts w:ascii="楷体" w:eastAsia="楷体" w:hAnsi="楷体"/>
              </w:rPr>
              <w:t>0.1</w:t>
            </w:r>
            <w:r w:rsidRPr="005A061B">
              <w:rPr>
                <w:rFonts w:ascii="楷体" w:eastAsia="楷体" w:hAnsi="楷体" w:hint="eastAsia"/>
              </w:rPr>
              <w:t>秒，时间终了时能发出长达</w:t>
            </w:r>
            <w:r w:rsidRPr="005A061B">
              <w:rPr>
                <w:rFonts w:ascii="楷体" w:eastAsia="楷体" w:hAnsi="楷体"/>
              </w:rPr>
              <w:t>3</w:t>
            </w:r>
            <w:r w:rsidRPr="005A061B">
              <w:rPr>
                <w:rFonts w:ascii="楷体" w:eastAsia="楷体" w:hAnsi="楷体" w:hint="eastAsia"/>
              </w:rPr>
              <w:t>秒钟红色灯光信号及蜂鸣声音。</w:t>
            </w:r>
            <w:r w:rsidRPr="005A061B">
              <w:rPr>
                <w:rFonts w:ascii="楷体" w:eastAsia="楷体" w:hAnsi="楷体"/>
              </w:rPr>
              <w:br/>
              <w:t>2</w:t>
            </w:r>
            <w:r w:rsidRPr="005A061B">
              <w:rPr>
                <w:rFonts w:ascii="楷体" w:eastAsia="楷体" w:hAnsi="楷体" w:hint="eastAsia"/>
              </w:rPr>
              <w:t>、二十四秒控制器可任意预制时间，采用倒计时方式，能任意暂停，复位。计时完毕，也能发出灯光信号及蜂鸣声，并能自动暂停比赛时间。</w:t>
            </w:r>
            <w:r w:rsidRPr="005A061B">
              <w:rPr>
                <w:rFonts w:ascii="楷体" w:eastAsia="楷体" w:hAnsi="楷体"/>
              </w:rPr>
              <w:br/>
              <w:t>3</w:t>
            </w:r>
            <w:r w:rsidRPr="005A061B">
              <w:rPr>
                <w:rFonts w:ascii="楷体" w:eastAsia="楷体" w:hAnsi="楷体" w:hint="eastAsia"/>
              </w:rPr>
              <w:t>、比赛时间暂停时，</w:t>
            </w:r>
            <w:r w:rsidRPr="005A061B">
              <w:rPr>
                <w:rFonts w:ascii="楷体" w:eastAsia="楷体" w:hAnsi="楷体"/>
              </w:rPr>
              <w:t>24</w:t>
            </w:r>
            <w:r w:rsidRPr="005A061B">
              <w:rPr>
                <w:rFonts w:ascii="楷体" w:eastAsia="楷体" w:hAnsi="楷体" w:hint="eastAsia"/>
              </w:rPr>
              <w:t>秒也自动停止，比赛继续时则</w:t>
            </w:r>
            <w:r w:rsidRPr="005A061B">
              <w:rPr>
                <w:rFonts w:ascii="楷体" w:eastAsia="楷体" w:hAnsi="楷体"/>
              </w:rPr>
              <w:t>24</w:t>
            </w:r>
            <w:r w:rsidRPr="005A061B">
              <w:rPr>
                <w:rFonts w:ascii="楷体" w:eastAsia="楷体" w:hAnsi="楷体" w:hint="eastAsia"/>
              </w:rPr>
              <w:t>秒要手动启动。</w:t>
            </w:r>
            <w:r w:rsidRPr="005A061B">
              <w:rPr>
                <w:rFonts w:ascii="楷体" w:eastAsia="楷体" w:hAnsi="楷体"/>
              </w:rPr>
              <w:t>24</w:t>
            </w:r>
            <w:r w:rsidRPr="005A061B">
              <w:rPr>
                <w:rFonts w:ascii="楷体" w:eastAsia="楷体" w:hAnsi="楷体" w:hint="eastAsia"/>
              </w:rPr>
              <w:t>秒违例时，比赛时间则继续计时。</w:t>
            </w:r>
            <w:r w:rsidRPr="005A061B">
              <w:rPr>
                <w:rFonts w:ascii="楷体" w:eastAsia="楷体" w:hAnsi="楷体"/>
              </w:rPr>
              <w:br/>
              <w:t>4</w:t>
            </w:r>
            <w:r w:rsidRPr="005A061B">
              <w:rPr>
                <w:rFonts w:ascii="楷体" w:eastAsia="楷体" w:hAnsi="楷体" w:hint="eastAsia"/>
              </w:rPr>
              <w:t>、显示屏尺寸：</w:t>
            </w:r>
            <w:r w:rsidRPr="005A061B">
              <w:rPr>
                <w:rFonts w:ascii="楷体" w:eastAsia="楷体" w:hAnsi="楷体"/>
              </w:rPr>
              <w:t>74</w:t>
            </w:r>
            <w:r w:rsidRPr="005A061B">
              <w:rPr>
                <w:rFonts w:ascii="楷体" w:eastAsia="楷体" w:hAnsi="楷体" w:hint="eastAsia"/>
              </w:rPr>
              <w:t>×</w:t>
            </w:r>
            <w:r w:rsidRPr="005A061B">
              <w:rPr>
                <w:rFonts w:ascii="楷体" w:eastAsia="楷体" w:hAnsi="楷体"/>
              </w:rPr>
              <w:t>56</w:t>
            </w:r>
            <w:r w:rsidRPr="005A061B">
              <w:rPr>
                <w:rFonts w:ascii="楷体" w:eastAsia="楷体" w:hAnsi="楷体" w:hint="eastAsia"/>
              </w:rPr>
              <w:t>×</w:t>
            </w:r>
            <w:r w:rsidRPr="005A061B">
              <w:rPr>
                <w:rFonts w:ascii="楷体" w:eastAsia="楷体" w:hAnsi="楷体"/>
              </w:rPr>
              <w:t>10cm</w:t>
            </w:r>
            <w:r w:rsidRPr="005A061B">
              <w:rPr>
                <w:rFonts w:ascii="楷体" w:eastAsia="楷体" w:hAnsi="楷体"/>
              </w:rPr>
              <w:br/>
              <w:t>5</w:t>
            </w:r>
            <w:r w:rsidRPr="005A061B">
              <w:rPr>
                <w:rFonts w:ascii="楷体" w:eastAsia="楷体" w:hAnsi="楷体" w:hint="eastAsia"/>
              </w:rPr>
              <w:t>、发光管：Φ</w:t>
            </w:r>
            <w:r w:rsidRPr="005A061B">
              <w:rPr>
                <w:rFonts w:ascii="楷体" w:eastAsia="楷体" w:hAnsi="楷体"/>
              </w:rPr>
              <w:t>5mm</w:t>
            </w:r>
            <w:r w:rsidRPr="005A061B">
              <w:rPr>
                <w:rFonts w:ascii="楷体" w:eastAsia="楷体" w:hAnsi="楷体" w:hint="eastAsia"/>
              </w:rPr>
              <w:t>高亮白发红、白发绿发光管</w:t>
            </w:r>
            <w:r w:rsidRPr="005A061B">
              <w:rPr>
                <w:rFonts w:ascii="楷体" w:eastAsia="楷体" w:hAnsi="楷体"/>
              </w:rPr>
              <w:br/>
              <w:t>6</w:t>
            </w:r>
            <w:r w:rsidRPr="005A061B">
              <w:rPr>
                <w:rFonts w:ascii="楷体" w:eastAsia="楷体" w:hAnsi="楷体" w:hint="eastAsia"/>
              </w:rPr>
              <w:t>、电压：</w:t>
            </w:r>
            <w:r w:rsidRPr="005A061B">
              <w:rPr>
                <w:rFonts w:ascii="楷体" w:eastAsia="楷体" w:hAnsi="楷体"/>
              </w:rPr>
              <w:t>220</w:t>
            </w:r>
            <w:r w:rsidRPr="005A061B">
              <w:rPr>
                <w:rFonts w:ascii="楷体" w:eastAsia="楷体" w:hAnsi="楷体" w:hint="eastAsia"/>
              </w:rPr>
              <w:t>Ｖ±</w:t>
            </w:r>
            <w:r w:rsidRPr="005A061B">
              <w:rPr>
                <w:rFonts w:ascii="楷体" w:eastAsia="楷体" w:hAnsi="楷体"/>
              </w:rPr>
              <w:t>10</w:t>
            </w:r>
            <w:r w:rsidRPr="005A061B">
              <w:rPr>
                <w:rFonts w:ascii="楷体" w:eastAsia="楷体" w:hAnsi="楷体" w:hint="eastAsia"/>
              </w:rPr>
              <w:t>％</w:t>
            </w:r>
            <w:r w:rsidRPr="005A061B">
              <w:rPr>
                <w:rFonts w:ascii="楷体" w:eastAsia="楷体" w:hAnsi="楷体"/>
              </w:rPr>
              <w:br/>
              <w:t>7</w:t>
            </w:r>
            <w:r w:rsidRPr="005A061B">
              <w:rPr>
                <w:rFonts w:ascii="楷体" w:eastAsia="楷体" w:hAnsi="楷体" w:hint="eastAsia"/>
              </w:rPr>
              <w:t>、功率：</w:t>
            </w:r>
            <w:r w:rsidRPr="005A061B">
              <w:rPr>
                <w:rFonts w:ascii="楷体" w:eastAsia="楷体" w:hAnsi="楷体"/>
              </w:rPr>
              <w:t>100W</w:t>
            </w:r>
          </w:p>
        </w:tc>
      </w:tr>
    </w:tbl>
    <w:p w:rsidR="004A388B" w:rsidRDefault="004A388B" w:rsidP="00250776">
      <w:pPr>
        <w:spacing w:line="360" w:lineRule="auto"/>
        <w:rPr>
          <w:rFonts w:ascii="楷体" w:eastAsia="楷体" w:hAnsi="楷体"/>
          <w:b/>
        </w:rPr>
      </w:pPr>
    </w:p>
    <w:p w:rsidR="004A388B" w:rsidRDefault="004A388B" w:rsidP="00250776">
      <w:pPr>
        <w:spacing w:line="360" w:lineRule="auto"/>
        <w:rPr>
          <w:rFonts w:ascii="楷体" w:eastAsia="楷体" w:hAnsi="楷体"/>
          <w:b/>
        </w:rPr>
      </w:pPr>
      <w:r>
        <w:rPr>
          <w:rFonts w:ascii="楷体" w:eastAsia="楷体" w:hAnsi="楷体" w:hint="eastAsia"/>
          <w:b/>
        </w:rPr>
        <w:t>第四包：预算</w:t>
      </w:r>
      <w:r>
        <w:rPr>
          <w:rFonts w:ascii="楷体" w:eastAsia="楷体" w:hAnsi="楷体"/>
          <w:b/>
        </w:rPr>
        <w:t>990</w:t>
      </w:r>
      <w:r>
        <w:rPr>
          <w:rFonts w:ascii="楷体" w:eastAsia="楷体" w:hAnsi="楷体" w:hint="eastAsia"/>
          <w:b/>
        </w:rPr>
        <w:t>，</w:t>
      </w:r>
      <w:r>
        <w:rPr>
          <w:rFonts w:ascii="楷体" w:eastAsia="楷体" w:hAnsi="楷体"/>
          <w:b/>
        </w:rPr>
        <w:t>000</w:t>
      </w:r>
      <w:r>
        <w:rPr>
          <w:rFonts w:ascii="楷体" w:eastAsia="楷体" w:hAnsi="楷体" w:hint="eastAsia"/>
          <w:b/>
        </w:rPr>
        <w:t>元</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1800"/>
        <w:gridCol w:w="804"/>
        <w:gridCol w:w="816"/>
        <w:gridCol w:w="5284"/>
      </w:tblGrid>
      <w:tr w:rsidR="004A388B" w:rsidRPr="00725642" w:rsidTr="006E0F73">
        <w:trPr>
          <w:trHeight w:val="637"/>
        </w:trPr>
        <w:tc>
          <w:tcPr>
            <w:tcW w:w="1008"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序号</w:t>
            </w:r>
          </w:p>
        </w:tc>
        <w:tc>
          <w:tcPr>
            <w:tcW w:w="1800" w:type="dxa"/>
            <w:vAlign w:val="center"/>
          </w:tcPr>
          <w:p w:rsidR="004A388B" w:rsidRPr="00725642" w:rsidRDefault="004A388B" w:rsidP="006E0F73">
            <w:pPr>
              <w:widowControl/>
              <w:ind w:firstLine="150"/>
              <w:jc w:val="center"/>
              <w:rPr>
                <w:rFonts w:ascii="楷体" w:eastAsia="楷体" w:hAnsi="楷体" w:cs="Times"/>
                <w:color w:val="000000"/>
                <w:kern w:val="0"/>
              </w:rPr>
            </w:pPr>
            <w:r w:rsidRPr="00725642">
              <w:rPr>
                <w:rFonts w:ascii="楷体" w:eastAsia="楷体" w:hAnsi="楷体" w:cs="Times" w:hint="eastAsia"/>
                <w:color w:val="000000"/>
                <w:kern w:val="0"/>
              </w:rPr>
              <w:t>产品名称</w:t>
            </w:r>
          </w:p>
        </w:tc>
        <w:tc>
          <w:tcPr>
            <w:tcW w:w="804"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单位</w:t>
            </w:r>
          </w:p>
        </w:tc>
        <w:tc>
          <w:tcPr>
            <w:tcW w:w="816" w:type="dxa"/>
            <w:vAlign w:val="center"/>
          </w:tcPr>
          <w:p w:rsidR="004A388B" w:rsidRPr="00725642" w:rsidRDefault="004A388B" w:rsidP="006E0F73">
            <w:pPr>
              <w:widowControl/>
              <w:jc w:val="center"/>
              <w:rPr>
                <w:rFonts w:ascii="楷体" w:eastAsia="楷体" w:hAnsi="楷体" w:cs="Times"/>
                <w:color w:val="000000"/>
                <w:kern w:val="0"/>
              </w:rPr>
            </w:pPr>
            <w:r w:rsidRPr="00725642">
              <w:rPr>
                <w:rFonts w:ascii="楷体" w:eastAsia="楷体" w:hAnsi="楷体" w:cs="Times" w:hint="eastAsia"/>
                <w:color w:val="000000"/>
                <w:kern w:val="0"/>
              </w:rPr>
              <w:t>数量</w:t>
            </w:r>
          </w:p>
        </w:tc>
        <w:tc>
          <w:tcPr>
            <w:tcW w:w="5284" w:type="dxa"/>
            <w:vAlign w:val="center"/>
          </w:tcPr>
          <w:p w:rsidR="004A388B" w:rsidRPr="0047083C" w:rsidRDefault="004A388B" w:rsidP="006E0F73">
            <w:pPr>
              <w:widowControl/>
              <w:jc w:val="center"/>
              <w:rPr>
                <w:rFonts w:ascii="楷体" w:eastAsia="楷体" w:hAnsi="楷体" w:cs="Times"/>
                <w:kern w:val="0"/>
              </w:rPr>
            </w:pPr>
            <w:r w:rsidRPr="0047083C">
              <w:rPr>
                <w:rFonts w:ascii="楷体" w:eastAsia="楷体" w:hAnsi="楷体" w:cs="Times" w:hint="eastAsia"/>
                <w:kern w:val="0"/>
              </w:rPr>
              <w:t>产品描述及技术参数</w:t>
            </w:r>
          </w:p>
        </w:tc>
      </w:tr>
      <w:tr w:rsidR="004A388B" w:rsidRPr="00392321" w:rsidTr="006E0F73">
        <w:trPr>
          <w:trHeight w:val="637"/>
        </w:trPr>
        <w:tc>
          <w:tcPr>
            <w:tcW w:w="1008" w:type="dxa"/>
            <w:vAlign w:val="center"/>
          </w:tcPr>
          <w:p w:rsidR="004A388B" w:rsidRPr="00392321" w:rsidRDefault="004A388B" w:rsidP="006E0F73">
            <w:pPr>
              <w:widowControl/>
              <w:jc w:val="center"/>
              <w:rPr>
                <w:rFonts w:ascii="楷体" w:eastAsia="楷体" w:hAnsi="楷体" w:cs="Times"/>
                <w:color w:val="000000"/>
                <w:kern w:val="0"/>
              </w:rPr>
            </w:pPr>
            <w:r w:rsidRPr="00392321">
              <w:rPr>
                <w:rFonts w:ascii="楷体" w:eastAsia="楷体" w:hAnsi="楷体" w:cs="Times"/>
                <w:color w:val="000000"/>
                <w:kern w:val="0"/>
              </w:rPr>
              <w:t>1</w:t>
            </w:r>
          </w:p>
        </w:tc>
        <w:tc>
          <w:tcPr>
            <w:tcW w:w="1800" w:type="dxa"/>
            <w:vAlign w:val="center"/>
          </w:tcPr>
          <w:p w:rsidR="004A388B" w:rsidRPr="00392321" w:rsidRDefault="004A388B" w:rsidP="006E0F73">
            <w:pPr>
              <w:widowControl/>
              <w:ind w:firstLine="150"/>
              <w:jc w:val="center"/>
              <w:rPr>
                <w:rFonts w:ascii="楷体" w:eastAsia="楷体" w:hAnsi="楷体" w:cs="Times"/>
                <w:color w:val="000000"/>
                <w:kern w:val="0"/>
              </w:rPr>
            </w:pPr>
            <w:r w:rsidRPr="00392321">
              <w:rPr>
                <w:rFonts w:ascii="楷体" w:eastAsia="楷体" w:hAnsi="楷体" w:cs="Times" w:hint="eastAsia"/>
                <w:color w:val="000000"/>
                <w:kern w:val="0"/>
              </w:rPr>
              <w:t>羽毛球地胶</w:t>
            </w:r>
          </w:p>
        </w:tc>
        <w:tc>
          <w:tcPr>
            <w:tcW w:w="804" w:type="dxa"/>
            <w:vAlign w:val="center"/>
          </w:tcPr>
          <w:p w:rsidR="004A388B" w:rsidRPr="00392321" w:rsidRDefault="004A388B" w:rsidP="006E0F73">
            <w:pPr>
              <w:widowControl/>
              <w:jc w:val="center"/>
              <w:rPr>
                <w:rFonts w:ascii="楷体" w:eastAsia="楷体" w:hAnsi="楷体" w:cs="Times"/>
                <w:color w:val="000000"/>
                <w:kern w:val="0"/>
              </w:rPr>
            </w:pPr>
            <w:r w:rsidRPr="00392321">
              <w:rPr>
                <w:rFonts w:ascii="楷体" w:eastAsia="楷体" w:hAnsi="楷体" w:cs="Times" w:hint="eastAsia"/>
                <w:color w:val="000000"/>
                <w:kern w:val="0"/>
              </w:rPr>
              <w:t>片</w:t>
            </w:r>
          </w:p>
        </w:tc>
        <w:tc>
          <w:tcPr>
            <w:tcW w:w="816" w:type="dxa"/>
            <w:vAlign w:val="center"/>
          </w:tcPr>
          <w:p w:rsidR="004A388B" w:rsidRPr="00392321" w:rsidRDefault="004A388B" w:rsidP="006E0F73">
            <w:pPr>
              <w:widowControl/>
              <w:jc w:val="center"/>
              <w:rPr>
                <w:rFonts w:ascii="楷体" w:eastAsia="楷体" w:hAnsi="楷体" w:cs="Times"/>
                <w:color w:val="000000"/>
                <w:kern w:val="0"/>
              </w:rPr>
            </w:pPr>
            <w:r w:rsidRPr="00392321">
              <w:rPr>
                <w:rFonts w:ascii="楷体" w:eastAsia="楷体" w:hAnsi="楷体" w:cs="Times"/>
                <w:color w:val="000000"/>
                <w:kern w:val="0"/>
              </w:rPr>
              <w:t>10</w:t>
            </w:r>
          </w:p>
        </w:tc>
        <w:tc>
          <w:tcPr>
            <w:tcW w:w="5284" w:type="dxa"/>
            <w:vAlign w:val="center"/>
          </w:tcPr>
          <w:p w:rsidR="004A388B" w:rsidRPr="0047083C" w:rsidRDefault="004A388B" w:rsidP="006E0F73">
            <w:pPr>
              <w:rPr>
                <w:rFonts w:ascii="楷体" w:eastAsia="楷体" w:hAnsi="楷体"/>
              </w:rPr>
            </w:pPr>
            <w:r w:rsidRPr="0047083C">
              <w:rPr>
                <w:rFonts w:ascii="楷体" w:eastAsia="楷体" w:hAnsi="楷体" w:hint="eastAsia"/>
              </w:rPr>
              <w:t>基本参数</w:t>
            </w:r>
            <w:r w:rsidRPr="0047083C">
              <w:rPr>
                <w:rFonts w:ascii="楷体" w:eastAsia="楷体" w:hAnsi="楷体"/>
              </w:rPr>
              <w:br/>
            </w:r>
            <w:r w:rsidRPr="0047083C">
              <w:rPr>
                <w:rFonts w:ascii="楷体" w:eastAsia="楷体" w:hAnsi="楷体" w:hint="eastAsia"/>
              </w:rPr>
              <w:t>颜色：薄荷绿色</w:t>
            </w:r>
          </w:p>
          <w:p w:rsidR="004A388B" w:rsidRPr="003101DC" w:rsidRDefault="004A388B" w:rsidP="003101DC">
            <w:pPr>
              <w:rPr>
                <w:rFonts w:ascii="宋体" w:cs="宋体"/>
                <w:kern w:val="0"/>
              </w:rPr>
            </w:pPr>
            <w:r w:rsidRPr="0047083C">
              <w:rPr>
                <w:rFonts w:ascii="楷体" w:eastAsia="楷体" w:hAnsi="楷体" w:hint="eastAsia"/>
              </w:rPr>
              <w:t>材料：</w:t>
            </w:r>
            <w:r w:rsidRPr="0047083C">
              <w:rPr>
                <w:rFonts w:ascii="楷体" w:eastAsia="楷体" w:hAnsi="楷体"/>
              </w:rPr>
              <w:t>TPU</w:t>
            </w:r>
            <w:r w:rsidRPr="0047083C">
              <w:rPr>
                <w:rFonts w:ascii="楷体" w:eastAsia="楷体" w:hAnsi="楷体" w:hint="eastAsia"/>
              </w:rPr>
              <w:t>环保</w:t>
            </w:r>
            <w:r w:rsidRPr="0047083C">
              <w:rPr>
                <w:rFonts w:ascii="楷体" w:eastAsia="楷体" w:hAnsi="楷体"/>
              </w:rPr>
              <w:br/>
            </w:r>
            <w:r w:rsidRPr="0047083C">
              <w:rPr>
                <w:rFonts w:ascii="楷体" w:eastAsia="楷体" w:hAnsi="楷体" w:hint="eastAsia"/>
              </w:rPr>
              <w:t>尺寸：长</w:t>
            </w:r>
            <w:r w:rsidRPr="0047083C">
              <w:rPr>
                <w:rFonts w:ascii="楷体" w:eastAsia="楷体" w:hAnsi="楷体"/>
              </w:rPr>
              <w:t xml:space="preserve">15m X </w:t>
            </w:r>
            <w:r w:rsidRPr="0047083C">
              <w:rPr>
                <w:rFonts w:ascii="楷体" w:eastAsia="楷体" w:hAnsi="楷体" w:hint="eastAsia"/>
              </w:rPr>
              <w:t>宽</w:t>
            </w:r>
            <w:r w:rsidRPr="0047083C">
              <w:rPr>
                <w:rFonts w:ascii="楷体" w:eastAsia="楷体" w:hAnsi="楷体"/>
              </w:rPr>
              <w:t>6.8m</w:t>
            </w:r>
            <w:r w:rsidRPr="0047083C">
              <w:rPr>
                <w:rFonts w:ascii="楷体" w:eastAsia="楷体" w:hAnsi="楷体" w:hint="eastAsia"/>
              </w:rPr>
              <w:t>或</w:t>
            </w:r>
            <w:r w:rsidRPr="0047083C">
              <w:rPr>
                <w:rFonts w:ascii="楷体" w:eastAsia="楷体" w:hAnsi="楷体"/>
              </w:rPr>
              <w:t>16m</w:t>
            </w:r>
            <w:r w:rsidRPr="0047083C">
              <w:rPr>
                <w:rFonts w:ascii="楷体" w:eastAsia="楷体" w:hAnsi="楷体" w:hint="eastAsia"/>
              </w:rPr>
              <w:t>×</w:t>
            </w:r>
            <w:r w:rsidRPr="0047083C">
              <w:rPr>
                <w:rFonts w:ascii="楷体" w:eastAsia="楷体" w:hAnsi="楷体"/>
              </w:rPr>
              <w:t>8.1m</w:t>
            </w:r>
            <w:r w:rsidRPr="0047083C">
              <w:rPr>
                <w:rFonts w:ascii="楷体" w:eastAsia="楷体" w:hAnsi="楷体"/>
              </w:rPr>
              <w:br/>
            </w:r>
            <w:r w:rsidRPr="0047083C">
              <w:rPr>
                <w:rFonts w:ascii="楷体" w:eastAsia="楷体" w:hAnsi="楷体" w:hint="eastAsia"/>
              </w:rPr>
              <w:t>厚度：</w:t>
            </w:r>
            <w:r w:rsidRPr="0047083C">
              <w:rPr>
                <w:rFonts w:ascii="楷体" w:eastAsia="楷体" w:hAnsi="楷体"/>
              </w:rPr>
              <w:t>3.5mm-3.9mm</w:t>
            </w:r>
            <w:r w:rsidRPr="0047083C">
              <w:rPr>
                <w:rFonts w:ascii="楷体" w:eastAsia="楷体" w:hAnsi="楷体"/>
              </w:rPr>
              <w:br/>
            </w:r>
            <w:r w:rsidRPr="0047083C">
              <w:rPr>
                <w:rFonts w:ascii="楷体" w:eastAsia="楷体" w:hAnsi="楷体" w:hint="eastAsia"/>
              </w:rPr>
              <w:t>分层结构</w:t>
            </w:r>
            <w:r w:rsidRPr="0047083C">
              <w:rPr>
                <w:rFonts w:ascii="楷体" w:eastAsia="楷体" w:hAnsi="楷体"/>
              </w:rPr>
              <w:br/>
            </w:r>
            <w:r w:rsidRPr="0047083C">
              <w:rPr>
                <w:rFonts w:ascii="楷体" w:eastAsia="楷体" w:hAnsi="楷体" w:hint="eastAsia"/>
              </w:rPr>
              <w:t>面层：聚氨酯树脂加</w:t>
            </w:r>
            <w:r w:rsidRPr="0047083C">
              <w:rPr>
                <w:rFonts w:ascii="楷体" w:eastAsia="楷体" w:hAnsi="楷体"/>
              </w:rPr>
              <w:t>TPU</w:t>
            </w:r>
            <w:r w:rsidRPr="0047083C">
              <w:rPr>
                <w:rFonts w:ascii="楷体" w:eastAsia="楷体" w:hAnsi="楷体" w:hint="eastAsia"/>
              </w:rPr>
              <w:t>环保材料</w:t>
            </w:r>
            <w:r w:rsidRPr="0047083C">
              <w:rPr>
                <w:rFonts w:ascii="楷体" w:eastAsia="楷体" w:hAnsi="楷体"/>
              </w:rPr>
              <w:t xml:space="preserve"> </w:t>
            </w:r>
            <w:r w:rsidRPr="0047083C">
              <w:rPr>
                <w:rFonts w:ascii="楷体" w:eastAsia="楷体" w:hAnsi="楷体"/>
              </w:rPr>
              <w:br/>
            </w:r>
            <w:r w:rsidRPr="0047083C">
              <w:rPr>
                <w:rFonts w:ascii="楷体" w:eastAsia="楷体" w:hAnsi="楷体" w:hint="eastAsia"/>
              </w:rPr>
              <w:t>中间层：聚酯纤维（玻璃纤维网）</w:t>
            </w:r>
            <w:r w:rsidRPr="0047083C">
              <w:rPr>
                <w:rFonts w:ascii="楷体" w:eastAsia="楷体" w:hAnsi="楷体"/>
              </w:rPr>
              <w:br/>
            </w:r>
            <w:r w:rsidRPr="0047083C">
              <w:rPr>
                <w:rFonts w:ascii="楷体" w:eastAsia="楷体" w:hAnsi="楷体" w:hint="eastAsia"/>
              </w:rPr>
              <w:t>底层：高密度环保弹性发泡层</w:t>
            </w:r>
            <w:r w:rsidRPr="0047083C">
              <w:rPr>
                <w:rFonts w:ascii="楷体" w:eastAsia="楷体" w:hAnsi="楷体"/>
              </w:rPr>
              <w:br/>
            </w:r>
            <w:r w:rsidRPr="0047083C">
              <w:rPr>
                <w:rFonts w:ascii="楷体" w:eastAsia="楷体" w:hAnsi="楷体" w:hint="eastAsia"/>
              </w:rPr>
              <w:t>拼接方式：</w:t>
            </w:r>
            <w:r w:rsidRPr="0047083C">
              <w:rPr>
                <w:rFonts w:ascii="楷体" w:eastAsia="楷体" w:hAnsi="楷体"/>
              </w:rPr>
              <w:br/>
            </w:r>
            <w:r w:rsidRPr="003101DC">
              <w:rPr>
                <w:rFonts w:ascii="楷体" w:eastAsia="楷体" w:hAnsi="楷体" w:cs="宋体" w:hint="eastAsia"/>
                <w:kern w:val="0"/>
              </w:rPr>
              <w:t>一块场地由三卷地胶以拉链或尼龙扣连接，每一卷地胶由两小片拼接而成</w:t>
            </w:r>
            <w:r>
              <w:rPr>
                <w:rFonts w:ascii="楷体" w:eastAsia="楷体" w:hAnsi="楷体" w:cs="宋体" w:hint="eastAsia"/>
                <w:kern w:val="0"/>
              </w:rPr>
              <w:t>。</w:t>
            </w:r>
          </w:p>
          <w:p w:rsidR="004A388B" w:rsidRPr="0047083C" w:rsidRDefault="004A388B" w:rsidP="006E0F73">
            <w:pPr>
              <w:rPr>
                <w:rFonts w:ascii="楷体" w:eastAsia="楷体" w:hAnsi="楷体"/>
              </w:rPr>
            </w:pPr>
            <w:r w:rsidRPr="0047083C">
              <w:rPr>
                <w:rFonts w:ascii="楷体" w:eastAsia="楷体" w:hAnsi="楷体" w:hint="eastAsia"/>
              </w:rPr>
              <w:t>物理性能指标</w:t>
            </w:r>
            <w:r w:rsidRPr="0047083C">
              <w:rPr>
                <w:rFonts w:ascii="楷体" w:eastAsia="楷体" w:hAnsi="楷体"/>
              </w:rPr>
              <w:br/>
            </w:r>
            <w:r w:rsidRPr="0047083C">
              <w:rPr>
                <w:rFonts w:ascii="楷体" w:eastAsia="楷体" w:hAnsi="楷体" w:hint="eastAsia"/>
              </w:rPr>
              <w:t>抗化学品：优</w:t>
            </w:r>
            <w:r w:rsidRPr="0047083C">
              <w:rPr>
                <w:rFonts w:ascii="楷体" w:eastAsia="楷体" w:hAnsi="楷体"/>
              </w:rPr>
              <w:t xml:space="preserve">                          </w:t>
            </w:r>
          </w:p>
          <w:p w:rsidR="004A388B" w:rsidRPr="0047083C" w:rsidRDefault="004A388B" w:rsidP="006E0F73">
            <w:pPr>
              <w:widowControl/>
              <w:rPr>
                <w:rFonts w:ascii="楷体" w:eastAsia="楷体" w:hAnsi="楷体"/>
              </w:rPr>
            </w:pPr>
            <w:r w:rsidRPr="0047083C">
              <w:rPr>
                <w:rFonts w:ascii="楷体" w:eastAsia="楷体" w:hAnsi="楷体" w:hint="eastAsia"/>
              </w:rPr>
              <w:t>陷凹值：大于</w:t>
            </w:r>
            <w:r w:rsidRPr="0047083C">
              <w:rPr>
                <w:rFonts w:ascii="楷体" w:eastAsia="楷体" w:hAnsi="楷体"/>
              </w:rPr>
              <w:t>90%</w:t>
            </w:r>
            <w:r w:rsidRPr="0047083C">
              <w:rPr>
                <w:rFonts w:ascii="楷体" w:eastAsia="楷体" w:hAnsi="楷体" w:hint="eastAsia"/>
              </w:rPr>
              <w:t>立即恢复</w:t>
            </w:r>
            <w:r w:rsidRPr="0047083C">
              <w:rPr>
                <w:rFonts w:ascii="楷体" w:eastAsia="楷体" w:hAnsi="楷体"/>
              </w:rPr>
              <w:br/>
            </w:r>
            <w:r w:rsidRPr="0047083C">
              <w:rPr>
                <w:rFonts w:ascii="楷体" w:eastAsia="楷体" w:hAnsi="楷体" w:hint="eastAsia"/>
              </w:rPr>
              <w:t>直线性变度：≤</w:t>
            </w:r>
            <w:r w:rsidRPr="0047083C">
              <w:rPr>
                <w:rFonts w:ascii="楷体" w:eastAsia="楷体" w:hAnsi="楷体"/>
              </w:rPr>
              <w:t>1%</w:t>
            </w:r>
            <w:r w:rsidRPr="0047083C">
              <w:rPr>
                <w:rFonts w:ascii="楷体" w:eastAsia="楷体" w:hAnsi="楷体" w:hint="eastAsia"/>
              </w:rPr>
              <w:t>；</w:t>
            </w:r>
            <w:r w:rsidRPr="0047083C">
              <w:rPr>
                <w:rFonts w:ascii="楷体" w:eastAsia="楷体" w:hAnsi="楷体"/>
              </w:rPr>
              <w:br/>
            </w:r>
            <w:r w:rsidRPr="0047083C">
              <w:rPr>
                <w:rFonts w:ascii="楷体" w:eastAsia="楷体" w:hAnsi="楷体" w:hint="eastAsia"/>
              </w:rPr>
              <w:t>硬度</w:t>
            </w:r>
            <w:r w:rsidRPr="0047083C">
              <w:rPr>
                <w:rFonts w:ascii="楷体" w:eastAsia="楷体" w:hAnsi="楷体"/>
              </w:rPr>
              <w:t>A</w:t>
            </w:r>
            <w:r w:rsidRPr="0047083C">
              <w:rPr>
                <w:rFonts w:ascii="楷体" w:eastAsia="楷体" w:hAnsi="楷体" w:hint="eastAsia"/>
              </w:rPr>
              <w:t>类：</w:t>
            </w:r>
            <w:r w:rsidRPr="0047083C">
              <w:rPr>
                <w:rFonts w:ascii="楷体" w:eastAsia="楷体" w:hAnsi="楷体"/>
              </w:rPr>
              <w:t>76</w:t>
            </w:r>
            <w:r w:rsidRPr="0047083C">
              <w:rPr>
                <w:rFonts w:ascii="楷体" w:eastAsia="楷体" w:hAnsi="楷体" w:hint="eastAsia"/>
              </w:rPr>
              <w:t>；</w:t>
            </w:r>
            <w:r w:rsidRPr="0047083C">
              <w:rPr>
                <w:rFonts w:ascii="楷体" w:eastAsia="楷体" w:hAnsi="楷体"/>
              </w:rPr>
              <w:br/>
            </w:r>
            <w:r w:rsidRPr="0047083C">
              <w:rPr>
                <w:rFonts w:ascii="楷体" w:eastAsia="楷体" w:hAnsi="楷体" w:hint="eastAsia"/>
              </w:rPr>
              <w:t>应急发光量：</w:t>
            </w:r>
            <w:r w:rsidRPr="0047083C">
              <w:rPr>
                <w:rFonts w:ascii="楷体" w:eastAsia="楷体" w:hAnsi="楷体"/>
              </w:rPr>
              <w:t>&gt;0.6W/cm2</w:t>
            </w:r>
            <w:r w:rsidRPr="0047083C">
              <w:rPr>
                <w:rFonts w:ascii="楷体" w:eastAsia="楷体" w:hAnsi="楷体"/>
              </w:rPr>
              <w:br/>
            </w:r>
            <w:r w:rsidRPr="0047083C">
              <w:rPr>
                <w:rFonts w:ascii="楷体" w:eastAsia="楷体" w:hAnsi="楷体" w:hint="eastAsia"/>
              </w:rPr>
              <w:t>摩擦系数：</w:t>
            </w:r>
            <w:r w:rsidRPr="0047083C">
              <w:rPr>
                <w:rFonts w:ascii="楷体" w:eastAsia="楷体" w:hAnsi="楷体"/>
              </w:rPr>
              <w:t>0.53</w:t>
            </w:r>
            <w:r w:rsidRPr="0047083C">
              <w:rPr>
                <w:rFonts w:ascii="楷体" w:eastAsia="楷体" w:hAnsi="楷体"/>
              </w:rPr>
              <w:br/>
            </w:r>
            <w:r w:rsidRPr="0047083C">
              <w:rPr>
                <w:rFonts w:ascii="楷体" w:eastAsia="楷体" w:hAnsi="楷体" w:hint="eastAsia"/>
              </w:rPr>
              <w:t>回弹值：</w:t>
            </w:r>
            <w:r w:rsidRPr="0047083C">
              <w:rPr>
                <w:rFonts w:ascii="楷体" w:eastAsia="楷体" w:hAnsi="楷体"/>
              </w:rPr>
              <w:t>0.11</w:t>
            </w:r>
            <w:r w:rsidRPr="0047083C">
              <w:rPr>
                <w:rFonts w:ascii="楷体" w:eastAsia="楷体" w:hAnsi="楷体"/>
              </w:rPr>
              <w:br/>
            </w:r>
            <w:r w:rsidRPr="0047083C">
              <w:rPr>
                <w:rFonts w:ascii="楷体" w:eastAsia="楷体" w:hAnsi="楷体" w:hint="eastAsia"/>
              </w:rPr>
              <w:t>隔音效果：△</w:t>
            </w:r>
            <w:r w:rsidRPr="0047083C">
              <w:rPr>
                <w:rFonts w:ascii="楷体" w:eastAsia="楷体" w:hAnsi="楷体"/>
              </w:rPr>
              <w:t>L21d</w:t>
            </w:r>
            <w:r w:rsidRPr="0047083C">
              <w:rPr>
                <w:rFonts w:ascii="楷体" w:eastAsia="楷体" w:hAnsi="楷体" w:hint="eastAsia"/>
              </w:rPr>
              <w:t>β</w:t>
            </w:r>
            <w:r w:rsidRPr="0047083C">
              <w:rPr>
                <w:rFonts w:ascii="楷体" w:eastAsia="楷体" w:hAnsi="楷体"/>
              </w:rPr>
              <w:br/>
            </w:r>
            <w:r w:rsidRPr="0047083C">
              <w:rPr>
                <w:rFonts w:ascii="楷体" w:eastAsia="楷体" w:hAnsi="楷体" w:hint="eastAsia"/>
              </w:rPr>
              <w:t>吸震性：</w:t>
            </w:r>
            <w:r w:rsidRPr="0047083C">
              <w:rPr>
                <w:rFonts w:ascii="楷体" w:eastAsia="楷体" w:hAnsi="楷体"/>
              </w:rPr>
              <w:t>1210</w:t>
            </w:r>
            <w:r w:rsidRPr="0047083C">
              <w:rPr>
                <w:rFonts w:ascii="楷体" w:eastAsia="楷体" w:hAnsi="楷体"/>
              </w:rPr>
              <w:br/>
            </w:r>
            <w:r w:rsidRPr="0047083C">
              <w:rPr>
                <w:rFonts w:ascii="楷体" w:eastAsia="楷体" w:hAnsi="楷体" w:hint="eastAsia"/>
              </w:rPr>
              <w:t>拉伸强度（</w:t>
            </w:r>
            <w:r w:rsidRPr="0047083C">
              <w:rPr>
                <w:rFonts w:ascii="楷体" w:eastAsia="楷体" w:hAnsi="楷体"/>
              </w:rPr>
              <w:t>MPa</w:t>
            </w:r>
            <w:r w:rsidRPr="0047083C">
              <w:rPr>
                <w:rFonts w:ascii="楷体" w:eastAsia="楷体" w:hAnsi="楷体" w:hint="eastAsia"/>
              </w:rPr>
              <w:t>）：</w:t>
            </w:r>
            <w:r w:rsidRPr="0047083C">
              <w:rPr>
                <w:rFonts w:ascii="楷体" w:eastAsia="楷体" w:hAnsi="楷体"/>
              </w:rPr>
              <w:t>9.7</w:t>
            </w:r>
            <w:r w:rsidRPr="0047083C">
              <w:rPr>
                <w:rFonts w:ascii="楷体" w:eastAsia="楷体" w:hAnsi="楷体"/>
              </w:rPr>
              <w:br/>
            </w:r>
            <w:r w:rsidRPr="0047083C">
              <w:rPr>
                <w:rFonts w:ascii="楷体" w:eastAsia="楷体" w:hAnsi="楷体" w:hint="eastAsia"/>
              </w:rPr>
              <w:t>伸长率：纵横平均值</w:t>
            </w:r>
            <w:r w:rsidRPr="0047083C">
              <w:rPr>
                <w:rFonts w:ascii="楷体" w:eastAsia="楷体" w:hAnsi="楷体"/>
              </w:rPr>
              <w:t>30%</w:t>
            </w:r>
            <w:r w:rsidRPr="0047083C">
              <w:rPr>
                <w:rFonts w:ascii="楷体" w:eastAsia="楷体" w:hAnsi="楷体"/>
              </w:rPr>
              <w:br/>
            </w:r>
            <w:r w:rsidRPr="0047083C">
              <w:rPr>
                <w:rFonts w:ascii="楷体" w:eastAsia="楷体" w:hAnsi="楷体" w:hint="eastAsia"/>
              </w:rPr>
              <w:t>撕裂强度：纵横平均值</w:t>
            </w:r>
            <w:r w:rsidRPr="0047083C">
              <w:rPr>
                <w:rFonts w:ascii="楷体" w:eastAsia="楷体" w:hAnsi="楷体"/>
              </w:rPr>
              <w:t>10.6kg</w:t>
            </w:r>
            <w:r w:rsidRPr="0047083C">
              <w:rPr>
                <w:rFonts w:ascii="楷体" w:eastAsia="楷体" w:hAnsi="楷体"/>
              </w:rPr>
              <w:br/>
            </w:r>
            <w:r w:rsidRPr="0047083C">
              <w:rPr>
                <w:rFonts w:ascii="楷体" w:eastAsia="楷体" w:hAnsi="楷体" w:hint="eastAsia"/>
              </w:rPr>
              <w:t>剥离强度：（</w:t>
            </w:r>
            <w:r w:rsidRPr="0047083C">
              <w:rPr>
                <w:rFonts w:ascii="楷体" w:eastAsia="楷体" w:hAnsi="楷体"/>
              </w:rPr>
              <w:t>kg/3cm</w:t>
            </w:r>
            <w:r w:rsidRPr="0047083C">
              <w:rPr>
                <w:rFonts w:ascii="楷体" w:eastAsia="楷体" w:hAnsi="楷体" w:hint="eastAsia"/>
              </w:rPr>
              <w:t>）</w:t>
            </w:r>
            <w:r w:rsidRPr="0047083C">
              <w:rPr>
                <w:rFonts w:ascii="楷体" w:eastAsia="楷体" w:hAnsi="楷体"/>
              </w:rPr>
              <w:t>&gt;6kg</w:t>
            </w:r>
            <w:r w:rsidRPr="0047083C">
              <w:rPr>
                <w:rFonts w:ascii="楷体" w:eastAsia="楷体" w:hAnsi="楷体"/>
              </w:rPr>
              <w:br/>
            </w:r>
            <w:r w:rsidRPr="0047083C">
              <w:rPr>
                <w:rFonts w:ascii="楷体" w:eastAsia="楷体" w:hAnsi="楷体" w:hint="eastAsia"/>
              </w:rPr>
              <w:t>破裂强度：（</w:t>
            </w:r>
            <w:r w:rsidRPr="0047083C">
              <w:rPr>
                <w:rFonts w:ascii="楷体" w:eastAsia="楷体" w:hAnsi="楷体"/>
              </w:rPr>
              <w:t xml:space="preserve">kg/cm2 </w:t>
            </w:r>
            <w:r w:rsidRPr="0047083C">
              <w:rPr>
                <w:rFonts w:ascii="楷体" w:eastAsia="楷体" w:hAnsi="楷体" w:hint="eastAsia"/>
              </w:rPr>
              <w:t>）</w:t>
            </w:r>
            <w:r w:rsidRPr="0047083C">
              <w:rPr>
                <w:rFonts w:ascii="楷体" w:eastAsia="楷体" w:hAnsi="楷体"/>
              </w:rPr>
              <w:t>&gt;50kg</w:t>
            </w:r>
            <w:r w:rsidRPr="0047083C">
              <w:rPr>
                <w:rFonts w:ascii="楷体" w:eastAsia="楷体" w:hAnsi="楷体"/>
              </w:rPr>
              <w:br/>
            </w:r>
            <w:r w:rsidRPr="0047083C">
              <w:rPr>
                <w:rFonts w:ascii="楷体" w:eastAsia="楷体" w:hAnsi="楷体" w:hint="eastAsia"/>
              </w:rPr>
              <w:t>抗紫外线处理：有</w:t>
            </w:r>
            <w:r w:rsidRPr="0047083C">
              <w:rPr>
                <w:rFonts w:ascii="楷体" w:eastAsia="楷体" w:hAnsi="楷体"/>
              </w:rPr>
              <w:t xml:space="preserve"> </w:t>
            </w:r>
            <w:r w:rsidRPr="0047083C">
              <w:rPr>
                <w:rFonts w:ascii="楷体" w:eastAsia="楷体" w:hAnsi="楷体" w:hint="eastAsia"/>
              </w:rPr>
              <w:t>耐黄变：</w:t>
            </w:r>
            <w:r w:rsidRPr="0047083C">
              <w:rPr>
                <w:rFonts w:ascii="楷体" w:eastAsia="楷体" w:hAnsi="楷体"/>
              </w:rPr>
              <w:t>4.5</w:t>
            </w:r>
            <w:r w:rsidRPr="0047083C">
              <w:rPr>
                <w:rFonts w:ascii="楷体" w:eastAsia="楷体" w:hAnsi="楷体" w:hint="eastAsia"/>
              </w:rPr>
              <w:t>级以上</w:t>
            </w:r>
            <w:r w:rsidRPr="0047083C">
              <w:rPr>
                <w:rFonts w:ascii="楷体" w:eastAsia="楷体" w:hAnsi="楷体"/>
              </w:rPr>
              <w:t xml:space="preserve"> </w:t>
            </w:r>
            <w:r w:rsidRPr="0047083C">
              <w:rPr>
                <w:rFonts w:ascii="楷体" w:eastAsia="楷体" w:hAnsi="楷体" w:hint="eastAsia"/>
              </w:rPr>
              <w:t>耐化学腐蚀性：耐稀酸、碱、疳油及清洗剂乙</w:t>
            </w:r>
            <w:r w:rsidRPr="0047083C">
              <w:rPr>
                <w:rFonts w:ascii="楷体"/>
              </w:rPr>
              <w:t>•</w:t>
            </w:r>
            <w:r w:rsidRPr="0047083C">
              <w:rPr>
                <w:rFonts w:ascii="楷体" w:eastAsia="楷体" w:hAnsi="楷体" w:hint="eastAsia"/>
              </w:rPr>
              <w:t>烯溶剂除外；防霉抗菌处理：有</w:t>
            </w:r>
            <w:r w:rsidRPr="0047083C">
              <w:rPr>
                <w:rFonts w:ascii="楷体" w:eastAsia="楷体" w:hAnsi="楷体"/>
              </w:rPr>
              <w:t>;</w:t>
            </w:r>
            <w:r w:rsidRPr="0047083C">
              <w:rPr>
                <w:rFonts w:ascii="楷体" w:eastAsia="楷体" w:hAnsi="楷体" w:hint="eastAsia"/>
              </w:rPr>
              <w:t>阻燃防火处理：有</w:t>
            </w:r>
            <w:r w:rsidRPr="0047083C">
              <w:rPr>
                <w:rFonts w:ascii="楷体" w:eastAsia="楷体" w:hAnsi="楷体"/>
              </w:rPr>
              <w:t>;</w:t>
            </w:r>
            <w:r w:rsidRPr="0047083C">
              <w:rPr>
                <w:rFonts w:ascii="楷体" w:eastAsia="楷体" w:hAnsi="楷体"/>
              </w:rPr>
              <w:br/>
            </w:r>
            <w:r w:rsidRPr="0047083C">
              <w:rPr>
                <w:rFonts w:ascii="楷体" w:eastAsia="楷体" w:hAnsi="楷体" w:hint="eastAsia"/>
              </w:rPr>
              <w:t>表面防污去污处理：有</w:t>
            </w:r>
            <w:r w:rsidRPr="0047083C">
              <w:rPr>
                <w:rFonts w:ascii="楷体" w:eastAsia="楷体" w:hAnsi="楷体"/>
              </w:rPr>
              <w:t xml:space="preserve"> </w:t>
            </w:r>
          </w:p>
          <w:p w:rsidR="004A388B" w:rsidRPr="0079026C" w:rsidRDefault="004A388B" w:rsidP="006E0F73">
            <w:pPr>
              <w:widowControl/>
              <w:rPr>
                <w:rFonts w:ascii="楷体" w:eastAsia="楷体" w:hAnsi="楷体"/>
                <w:b/>
              </w:rPr>
            </w:pPr>
            <w:r w:rsidRPr="0079026C">
              <w:rPr>
                <w:rFonts w:ascii="楷体" w:eastAsia="楷体" w:hAnsi="楷体" w:hint="eastAsia"/>
                <w:b/>
              </w:rPr>
              <w:t>提供样品一块，样品规格</w:t>
            </w:r>
            <w:r w:rsidRPr="0079026C">
              <w:rPr>
                <w:rFonts w:ascii="楷体" w:eastAsia="楷体" w:hAnsi="楷体"/>
                <w:b/>
              </w:rPr>
              <w:t>20cm*30cm</w:t>
            </w:r>
            <w:r w:rsidRPr="0079026C">
              <w:rPr>
                <w:rFonts w:ascii="楷体" w:eastAsia="楷体" w:hAnsi="楷体" w:hint="eastAsia"/>
                <w:b/>
              </w:rPr>
              <w:t>。</w:t>
            </w:r>
          </w:p>
        </w:tc>
      </w:tr>
    </w:tbl>
    <w:p w:rsidR="004A388B" w:rsidRDefault="004A388B" w:rsidP="00250776">
      <w:pPr>
        <w:spacing w:line="360" w:lineRule="auto"/>
        <w:rPr>
          <w:rFonts w:ascii="楷体" w:eastAsia="楷体" w:hAnsi="楷体"/>
          <w:b/>
        </w:rPr>
      </w:pPr>
      <w:r>
        <w:rPr>
          <w:rFonts w:ascii="楷体" w:eastAsia="楷体" w:hAnsi="楷体" w:hint="eastAsia"/>
          <w:b/>
        </w:rPr>
        <w:t>以上各包保修至少</w:t>
      </w:r>
      <w:r>
        <w:rPr>
          <w:rFonts w:ascii="楷体" w:eastAsia="楷体" w:hAnsi="楷体"/>
          <w:b/>
        </w:rPr>
        <w:t>2</w:t>
      </w:r>
      <w:r>
        <w:rPr>
          <w:rFonts w:ascii="楷体" w:eastAsia="楷体" w:hAnsi="楷体" w:hint="eastAsia"/>
          <w:b/>
        </w:rPr>
        <w:t>年。</w:t>
      </w:r>
    </w:p>
    <w:p w:rsidR="004A388B" w:rsidRPr="00792AAD" w:rsidRDefault="004A388B" w:rsidP="00250776">
      <w:pPr>
        <w:spacing w:line="360" w:lineRule="auto"/>
        <w:rPr>
          <w:rFonts w:ascii="楷体" w:eastAsia="楷体" w:hAnsi="楷体"/>
          <w:b/>
        </w:rPr>
      </w:pPr>
    </w:p>
    <w:p w:rsidR="004A388B" w:rsidRPr="00843584" w:rsidRDefault="004A388B" w:rsidP="00250776">
      <w:pPr>
        <w:spacing w:line="360" w:lineRule="auto"/>
        <w:rPr>
          <w:b/>
          <w:bCs/>
        </w:rPr>
      </w:pPr>
      <w:r w:rsidRPr="00843584">
        <w:rPr>
          <w:rFonts w:hint="eastAsia"/>
          <w:b/>
        </w:rPr>
        <w:t>二、知识产权</w:t>
      </w:r>
      <w:bookmarkEnd w:id="39"/>
    </w:p>
    <w:p w:rsidR="004A388B" w:rsidRPr="009274B5" w:rsidRDefault="004A388B" w:rsidP="00250776">
      <w:pPr>
        <w:spacing w:line="360" w:lineRule="auto"/>
        <w:ind w:firstLineChars="200" w:firstLine="480"/>
      </w:pPr>
      <w:r w:rsidRPr="009274B5">
        <w:rPr>
          <w:rFonts w:hint="eastAsia"/>
        </w:rPr>
        <w:t>投标人应严格遵守国家关于知识产权方面的法律法规，所报价产品若发生知识产权纠纷，由投标人自行承担责任。</w:t>
      </w:r>
    </w:p>
    <w:p w:rsidR="004A388B" w:rsidRDefault="004A388B" w:rsidP="00250776">
      <w:pPr>
        <w:pStyle w:val="Title"/>
        <w:rPr>
          <w:rFonts w:ascii="宋体"/>
          <w:color w:val="000000"/>
        </w:rPr>
      </w:pPr>
      <w:bookmarkStart w:id="41" w:name="_Toc370287870"/>
    </w:p>
    <w:p w:rsidR="004A388B" w:rsidRDefault="004A388B" w:rsidP="00250776">
      <w:pPr>
        <w:pStyle w:val="Title"/>
        <w:rPr>
          <w:rFonts w:ascii="宋体"/>
          <w:color w:val="000000"/>
        </w:rPr>
      </w:pPr>
    </w:p>
    <w:p w:rsidR="004A388B" w:rsidRDefault="004A388B" w:rsidP="00250776">
      <w:pPr>
        <w:pStyle w:val="Title"/>
        <w:rPr>
          <w:rFonts w:ascii="宋体"/>
          <w:color w:val="000000"/>
        </w:rPr>
      </w:pPr>
    </w:p>
    <w:p w:rsidR="004A388B" w:rsidRDefault="004A388B" w:rsidP="00250776">
      <w:pPr>
        <w:pStyle w:val="Title"/>
        <w:rPr>
          <w:rFonts w:ascii="宋体"/>
          <w:color w:val="000000"/>
        </w:rPr>
      </w:pPr>
    </w:p>
    <w:p w:rsidR="004A388B" w:rsidRPr="00883DEE" w:rsidRDefault="004A388B" w:rsidP="00250776">
      <w:pPr>
        <w:pStyle w:val="Title"/>
        <w:rPr>
          <w:rFonts w:ascii="宋体"/>
          <w:color w:val="000000"/>
        </w:rPr>
      </w:pPr>
      <w:r w:rsidRPr="00883DEE">
        <w:rPr>
          <w:rFonts w:ascii="宋体" w:hAnsi="宋体" w:hint="eastAsia"/>
          <w:color w:val="000000"/>
        </w:rPr>
        <w:t>第五部分：采购合同</w:t>
      </w:r>
      <w:bookmarkEnd w:id="40"/>
      <w:r>
        <w:rPr>
          <w:rFonts w:ascii="宋体" w:hAnsi="宋体" w:hint="eastAsia"/>
          <w:color w:val="000000"/>
        </w:rPr>
        <w:t>（草稿）</w:t>
      </w:r>
      <w:bookmarkEnd w:id="41"/>
    </w:p>
    <w:p w:rsidR="004A388B" w:rsidRDefault="004A388B" w:rsidP="00250776">
      <w:pPr>
        <w:spacing w:line="360" w:lineRule="auto"/>
        <w:rPr>
          <w:rFonts w:ascii="宋体"/>
          <w:b/>
          <w:bCs/>
          <w:color w:val="000000"/>
        </w:rPr>
      </w:pPr>
      <w:r w:rsidRPr="00883DEE">
        <w:rPr>
          <w:rFonts w:ascii="宋体" w:hAnsi="宋体"/>
          <w:color w:val="000000"/>
        </w:rPr>
        <w:t xml:space="preserve">                                                    </w:t>
      </w:r>
      <w:r>
        <w:rPr>
          <w:rFonts w:ascii="宋体" w:hAnsi="宋体"/>
          <w:color w:val="000000"/>
        </w:rPr>
        <w:t xml:space="preserve">        </w:t>
      </w:r>
      <w:r>
        <w:rPr>
          <w:rFonts w:ascii="宋体" w:hAnsi="宋体" w:hint="eastAsia"/>
          <w:b/>
          <w:bCs/>
          <w:color w:val="000000"/>
        </w:rPr>
        <w:t>合同编号：</w:t>
      </w:r>
      <w:r>
        <w:rPr>
          <w:rFonts w:ascii="宋体" w:hAnsi="宋体"/>
          <w:b/>
          <w:bCs/>
          <w:color w:val="000000"/>
        </w:rPr>
        <w:t>ZB2016/10</w:t>
      </w:r>
    </w:p>
    <w:p w:rsidR="004A388B" w:rsidRDefault="004A388B" w:rsidP="00250776">
      <w:pPr>
        <w:jc w:val="left"/>
        <w:rPr>
          <w:rFonts w:ascii="宋体"/>
          <w:color w:val="000000"/>
        </w:rPr>
      </w:pPr>
      <w:r>
        <w:rPr>
          <w:rFonts w:ascii="宋体" w:hAnsi="宋体" w:hint="eastAsia"/>
          <w:color w:val="000000"/>
        </w:rPr>
        <w:t>甲方</w:t>
      </w:r>
      <w:r>
        <w:rPr>
          <w:rFonts w:ascii="宋体" w:hAnsi="宋体"/>
          <w:color w:val="000000"/>
        </w:rPr>
        <w:t>(</w:t>
      </w:r>
      <w:r>
        <w:rPr>
          <w:rFonts w:ascii="宋体" w:hAnsi="宋体" w:hint="eastAsia"/>
          <w:color w:val="000000"/>
        </w:rPr>
        <w:t>采购人</w:t>
      </w:r>
      <w:r>
        <w:rPr>
          <w:rFonts w:ascii="宋体" w:hAnsi="宋体"/>
          <w:color w:val="000000"/>
        </w:rPr>
        <w:t>)</w:t>
      </w:r>
      <w:r>
        <w:rPr>
          <w:rFonts w:ascii="宋体" w:hAnsi="宋体" w:hint="eastAsia"/>
          <w:color w:val="000000"/>
        </w:rPr>
        <w:t>：</w:t>
      </w:r>
      <w:r>
        <w:rPr>
          <w:rFonts w:ascii="宋体" w:hAnsi="宋体"/>
          <w:color w:val="000000"/>
        </w:rPr>
        <w:t xml:space="preserve"> </w:t>
      </w:r>
    </w:p>
    <w:p w:rsidR="004A388B" w:rsidRDefault="004A388B" w:rsidP="00250776">
      <w:pPr>
        <w:spacing w:line="360" w:lineRule="auto"/>
        <w:rPr>
          <w:rFonts w:ascii="宋体"/>
          <w:color w:val="000000"/>
        </w:rPr>
      </w:pPr>
      <w:r>
        <w:rPr>
          <w:rFonts w:ascii="宋体" w:hAnsi="宋体" w:hint="eastAsia"/>
          <w:color w:val="000000"/>
        </w:rPr>
        <w:t>乙方</w:t>
      </w:r>
      <w:r>
        <w:rPr>
          <w:rFonts w:ascii="宋体" w:hAnsi="宋体"/>
          <w:color w:val="000000"/>
        </w:rPr>
        <w:t>(</w:t>
      </w:r>
      <w:r>
        <w:rPr>
          <w:rFonts w:ascii="宋体" w:hAnsi="宋体" w:hint="eastAsia"/>
          <w:color w:val="000000"/>
        </w:rPr>
        <w:t>成交人</w:t>
      </w:r>
      <w:r>
        <w:rPr>
          <w:rFonts w:ascii="宋体" w:hAnsi="宋体"/>
          <w:color w:val="000000"/>
        </w:rPr>
        <w:t>)</w:t>
      </w:r>
      <w:r>
        <w:rPr>
          <w:rFonts w:ascii="宋体" w:hAnsi="宋体" w:hint="eastAsia"/>
          <w:color w:val="000000"/>
        </w:rPr>
        <w:t>：</w:t>
      </w:r>
      <w:r>
        <w:rPr>
          <w:rFonts w:ascii="宋体" w:hAnsi="宋体"/>
          <w:color w:val="000000"/>
        </w:rPr>
        <w:t xml:space="preserve"> </w:t>
      </w:r>
    </w:p>
    <w:p w:rsidR="004A388B" w:rsidRDefault="004A388B" w:rsidP="00250776">
      <w:pPr>
        <w:spacing w:line="360" w:lineRule="auto"/>
        <w:rPr>
          <w:rFonts w:ascii="宋体"/>
          <w:color w:val="000000"/>
        </w:rPr>
      </w:pPr>
      <w:r>
        <w:rPr>
          <w:rFonts w:ascii="宋体" w:hAnsi="宋体" w:hint="eastAsia"/>
          <w:color w:val="000000"/>
        </w:rPr>
        <w:t>丙方（招标单位）：国家体育总局体育器材装备中心</w:t>
      </w:r>
    </w:p>
    <w:p w:rsidR="004A388B" w:rsidRDefault="004A388B" w:rsidP="00250776">
      <w:pPr>
        <w:rPr>
          <w:rFonts w:ascii="宋体"/>
          <w:color w:val="000000"/>
        </w:rPr>
      </w:pPr>
    </w:p>
    <w:p w:rsidR="004A388B" w:rsidRDefault="004A388B" w:rsidP="00250776">
      <w:pPr>
        <w:ind w:firstLineChars="200" w:firstLine="480"/>
        <w:rPr>
          <w:rFonts w:ascii="宋体"/>
          <w:color w:val="000000"/>
        </w:rPr>
      </w:pPr>
      <w:r>
        <w:rPr>
          <w:rFonts w:ascii="宋体" w:hAnsi="宋体" w:hint="eastAsia"/>
          <w:color w:val="000000"/>
        </w:rPr>
        <w:t>根据《中华人民共和国政府采购法》、《中华人民共和国合同法》等相关法律法规以及本项目招标文件的规定，合同各方经平等协商达成合同如下：</w:t>
      </w:r>
      <w:r>
        <w:rPr>
          <w:rFonts w:ascii="宋体" w:hAnsi="宋体"/>
          <w:color w:val="000000"/>
        </w:rPr>
        <w:t xml:space="preserve"> </w:t>
      </w:r>
    </w:p>
    <w:p w:rsidR="004A388B" w:rsidRDefault="004A388B" w:rsidP="00250776">
      <w:pPr>
        <w:pStyle w:val="NormalWeb"/>
        <w:rPr>
          <w:b/>
          <w:bCs/>
        </w:rPr>
      </w:pPr>
      <w:r>
        <w:rPr>
          <w:rFonts w:hint="eastAsia"/>
          <w:b/>
          <w:bCs/>
        </w:rPr>
        <w:t>一、定义</w:t>
      </w:r>
    </w:p>
    <w:p w:rsidR="004A388B" w:rsidRDefault="004A388B" w:rsidP="00250776">
      <w:pPr>
        <w:ind w:firstLineChars="200" w:firstLine="480"/>
        <w:rPr>
          <w:rFonts w:ascii="宋体"/>
          <w:color w:val="000000"/>
        </w:rPr>
      </w:pPr>
      <w:r>
        <w:rPr>
          <w:rFonts w:ascii="宋体" w:hAnsi="宋体" w:hint="eastAsia"/>
          <w:color w:val="000000"/>
        </w:rPr>
        <w:t>除非另有特别解释或说明，在本合同及与本合同相关的，甲、乙、丙三方另行签署的其他文件（包括但不限于本合同的附件）中，下述词语均依如下定义进行解释：</w:t>
      </w:r>
    </w:p>
    <w:p w:rsidR="004A388B" w:rsidRDefault="004A388B" w:rsidP="00250776">
      <w:pPr>
        <w:numPr>
          <w:ilvl w:val="1"/>
          <w:numId w:val="13"/>
        </w:numPr>
        <w:tabs>
          <w:tab w:val="num" w:pos="1590"/>
        </w:tabs>
        <w:ind w:left="360" w:hanging="360"/>
        <w:rPr>
          <w:rFonts w:ascii="宋体"/>
          <w:color w:val="000000"/>
        </w:rPr>
      </w:pPr>
      <w:r>
        <w:rPr>
          <w:rFonts w:ascii="宋体" w:hAnsi="宋体" w:hint="eastAsia"/>
          <w:color w:val="000000"/>
        </w:rPr>
        <w:t>“项目”指</w:t>
      </w:r>
      <w:r>
        <w:rPr>
          <w:rFonts w:ascii="宋体" w:hAnsi="宋体"/>
          <w:color w:val="000000"/>
          <w:u w:val="single"/>
        </w:rPr>
        <w:t xml:space="preserve">                                </w:t>
      </w:r>
      <w:r>
        <w:rPr>
          <w:rFonts w:ascii="宋体" w:hAnsi="宋体" w:hint="eastAsia"/>
          <w:color w:val="000000"/>
        </w:rPr>
        <w:t>。</w:t>
      </w:r>
    </w:p>
    <w:p w:rsidR="004A388B" w:rsidRDefault="004A388B" w:rsidP="00250776">
      <w:pPr>
        <w:numPr>
          <w:ilvl w:val="1"/>
          <w:numId w:val="13"/>
        </w:numPr>
        <w:tabs>
          <w:tab w:val="num" w:pos="1590"/>
        </w:tabs>
        <w:ind w:left="360" w:hanging="360"/>
        <w:rPr>
          <w:rFonts w:ascii="宋体"/>
          <w:color w:val="000000"/>
        </w:rPr>
      </w:pPr>
      <w:r>
        <w:rPr>
          <w:rFonts w:ascii="宋体" w:hAnsi="宋体" w:hint="eastAsia"/>
          <w:color w:val="000000"/>
        </w:rPr>
        <w:t>“合同”指甲、乙、丙三方签署的，与本项目相关的协议、附件、附录和其他一切文件。</w:t>
      </w:r>
    </w:p>
    <w:p w:rsidR="004A388B" w:rsidRDefault="004A388B" w:rsidP="00250776">
      <w:pPr>
        <w:numPr>
          <w:ilvl w:val="1"/>
          <w:numId w:val="13"/>
        </w:numPr>
        <w:tabs>
          <w:tab w:val="num" w:pos="1590"/>
        </w:tabs>
        <w:ind w:left="360" w:hanging="360"/>
        <w:rPr>
          <w:rFonts w:ascii="宋体"/>
          <w:color w:val="000000"/>
        </w:rPr>
      </w:pPr>
      <w:r>
        <w:rPr>
          <w:rFonts w:ascii="宋体" w:hAnsi="宋体" w:hint="eastAsia"/>
          <w:color w:val="000000"/>
        </w:rPr>
        <w:t>“附件”是指与本合同的订立、履行有关的，经甲、乙、丙三方认可的，对本合同约定的内容进行细化、补充、修改、变更的文件、图纸、音像制品等资料。</w:t>
      </w:r>
    </w:p>
    <w:p w:rsidR="004A388B" w:rsidRDefault="004A388B" w:rsidP="00250776">
      <w:pPr>
        <w:numPr>
          <w:ilvl w:val="1"/>
          <w:numId w:val="13"/>
        </w:numPr>
        <w:tabs>
          <w:tab w:val="num" w:pos="1590"/>
        </w:tabs>
        <w:ind w:left="360" w:hanging="360"/>
        <w:rPr>
          <w:rFonts w:ascii="宋体"/>
          <w:color w:val="000000"/>
        </w:rPr>
      </w:pPr>
      <w:r>
        <w:rPr>
          <w:rFonts w:ascii="宋体" w:hAnsi="宋体" w:hint="eastAsia"/>
          <w:color w:val="000000"/>
        </w:rPr>
        <w:t>“合同货物”指</w:t>
      </w:r>
      <w:r>
        <w:rPr>
          <w:rFonts w:ascii="宋体" w:hAnsi="宋体" w:hint="eastAsia"/>
          <w:color w:val="000000"/>
          <w:u w:val="single"/>
        </w:rPr>
        <w:t>合同货物清单（附件一）（同报价文件中产品报价明细表，下同）</w:t>
      </w:r>
      <w:r>
        <w:rPr>
          <w:rFonts w:ascii="宋体" w:hAnsi="宋体" w:hint="eastAsia"/>
          <w:color w:val="000000"/>
        </w:rPr>
        <w:t>中所规定的货物、硬件、软件、安装材料、备件及专用器具、文件资料等内容。</w:t>
      </w:r>
    </w:p>
    <w:p w:rsidR="004A388B" w:rsidRDefault="004A388B" w:rsidP="00250776">
      <w:pPr>
        <w:numPr>
          <w:ilvl w:val="1"/>
          <w:numId w:val="13"/>
        </w:numPr>
        <w:tabs>
          <w:tab w:val="num" w:pos="1590"/>
        </w:tabs>
        <w:ind w:left="360" w:hanging="360"/>
        <w:rPr>
          <w:rFonts w:ascii="宋体"/>
          <w:color w:val="000000"/>
        </w:rPr>
      </w:pPr>
      <w:r>
        <w:rPr>
          <w:rFonts w:ascii="宋体" w:hAnsi="宋体" w:hint="eastAsia"/>
          <w:color w:val="000000"/>
        </w:rPr>
        <w:t>“服务”指根据合同规定乙方应承担的与供货有关的辅助服务，包括（但不限于）合同货物的运输、保险、安装、测试、调试、配套施工、培训、维修、提供技术指导和支持、保修期外的维护以及其他类似的义务。</w:t>
      </w:r>
    </w:p>
    <w:p w:rsidR="004A388B" w:rsidRDefault="004A388B" w:rsidP="00250776">
      <w:pPr>
        <w:numPr>
          <w:ilvl w:val="1"/>
          <w:numId w:val="13"/>
        </w:numPr>
        <w:tabs>
          <w:tab w:val="num" w:pos="1590"/>
        </w:tabs>
        <w:ind w:left="360" w:hanging="360"/>
        <w:rPr>
          <w:rFonts w:ascii="宋体"/>
          <w:color w:val="000000"/>
        </w:rPr>
      </w:pPr>
      <w:r>
        <w:rPr>
          <w:rFonts w:ascii="宋体" w:hAnsi="宋体" w:hint="eastAsia"/>
          <w:color w:val="000000"/>
        </w:rPr>
        <w:t>“检验”指甲方收货后，按照本合同约定的标准对合同货物进行的检测与查验。</w:t>
      </w:r>
    </w:p>
    <w:p w:rsidR="004A388B" w:rsidRDefault="004A388B" w:rsidP="00250776">
      <w:pPr>
        <w:numPr>
          <w:ilvl w:val="1"/>
          <w:numId w:val="13"/>
        </w:numPr>
        <w:tabs>
          <w:tab w:val="num" w:pos="1590"/>
        </w:tabs>
        <w:ind w:left="360" w:hanging="360"/>
        <w:rPr>
          <w:rFonts w:ascii="宋体"/>
          <w:color w:val="000000"/>
        </w:rPr>
      </w:pPr>
      <w:r>
        <w:rPr>
          <w:rFonts w:ascii="宋体" w:hAnsi="宋体" w:hint="eastAsia"/>
          <w:color w:val="000000"/>
        </w:rPr>
        <w:t>“验收单”指检验完成后由甲、乙双方共同签署的验收单。</w:t>
      </w:r>
    </w:p>
    <w:p w:rsidR="004A388B" w:rsidRDefault="004A388B" w:rsidP="00250776">
      <w:pPr>
        <w:numPr>
          <w:ilvl w:val="1"/>
          <w:numId w:val="13"/>
        </w:numPr>
        <w:tabs>
          <w:tab w:val="num" w:pos="1590"/>
        </w:tabs>
        <w:ind w:left="360" w:hanging="360"/>
        <w:rPr>
          <w:rFonts w:ascii="宋体"/>
          <w:color w:val="000000"/>
        </w:rPr>
      </w:pPr>
      <w:r>
        <w:rPr>
          <w:rFonts w:ascii="宋体" w:hAnsi="宋体" w:hint="eastAsia"/>
          <w:color w:val="000000"/>
        </w:rPr>
        <w:t>“技术资料”指安装、调试、使用、维修合同货物所应具备的产品使用说明书和／或使用指南、操作手册、维修指南、服务手册、电路图、产品演示等文件。</w:t>
      </w:r>
    </w:p>
    <w:p w:rsidR="004A388B" w:rsidRDefault="004A388B" w:rsidP="00250776">
      <w:pPr>
        <w:numPr>
          <w:ilvl w:val="1"/>
          <w:numId w:val="13"/>
        </w:numPr>
        <w:tabs>
          <w:tab w:val="num" w:pos="1590"/>
        </w:tabs>
        <w:ind w:left="360" w:hanging="360"/>
        <w:rPr>
          <w:rFonts w:ascii="宋体"/>
          <w:color w:val="000000"/>
        </w:rPr>
      </w:pPr>
      <w:r>
        <w:rPr>
          <w:rFonts w:ascii="宋体" w:hAnsi="宋体" w:hint="eastAsia"/>
          <w:color w:val="000000"/>
        </w:rPr>
        <w:t>“保修期”指自验收单签署之日起，乙方以自担费用方式保证合同货物正常运行的时期。</w:t>
      </w:r>
    </w:p>
    <w:p w:rsidR="004A388B" w:rsidRDefault="004A388B" w:rsidP="00250776">
      <w:pPr>
        <w:numPr>
          <w:ilvl w:val="1"/>
          <w:numId w:val="13"/>
        </w:numPr>
        <w:rPr>
          <w:rFonts w:ascii="宋体"/>
          <w:color w:val="000000"/>
        </w:rPr>
      </w:pPr>
      <w:r>
        <w:rPr>
          <w:rFonts w:ascii="宋体" w:hAnsi="宋体" w:hint="eastAsia"/>
          <w:color w:val="000000"/>
        </w:rPr>
        <w:t>“第三人”是指本合同三方以外的任何中国境内、外的自然人、法人或其他经济组织。</w:t>
      </w:r>
    </w:p>
    <w:p w:rsidR="004A388B" w:rsidRDefault="004A388B" w:rsidP="00250776">
      <w:pPr>
        <w:numPr>
          <w:ilvl w:val="1"/>
          <w:numId w:val="13"/>
        </w:numPr>
        <w:tabs>
          <w:tab w:val="num" w:pos="1590"/>
        </w:tabs>
        <w:rPr>
          <w:rFonts w:ascii="宋体"/>
          <w:color w:val="000000"/>
        </w:rPr>
      </w:pPr>
      <w:r>
        <w:rPr>
          <w:rFonts w:ascii="宋体" w:hAnsi="宋体" w:hint="eastAsia"/>
          <w:color w:val="000000"/>
        </w:rPr>
        <w:t>“法律、法规”是指由中国有关部门制定的法律、行政法规、地方性法规、规章及其他规范性文件以及经全国人民代表大会常务委员会批准的中国缔结、参加的国际条（公）约的有关规定。</w:t>
      </w:r>
    </w:p>
    <w:p w:rsidR="004A388B" w:rsidRDefault="004A388B" w:rsidP="00250776">
      <w:pPr>
        <w:numPr>
          <w:ilvl w:val="1"/>
          <w:numId w:val="13"/>
        </w:numPr>
        <w:tabs>
          <w:tab w:val="num" w:pos="1590"/>
        </w:tabs>
        <w:rPr>
          <w:rFonts w:ascii="宋体"/>
          <w:color w:val="000000"/>
        </w:rPr>
      </w:pPr>
      <w:r>
        <w:rPr>
          <w:rFonts w:ascii="宋体" w:hAnsi="宋体" w:hint="eastAsia"/>
          <w:color w:val="000000"/>
        </w:rPr>
        <w:t>“报价文件”指</w:t>
      </w:r>
      <w:r>
        <w:rPr>
          <w:rFonts w:ascii="宋体" w:hAnsi="宋体"/>
          <w:color w:val="000000"/>
          <w:u w:val="single"/>
        </w:rPr>
        <w:t xml:space="preserve">                   </w:t>
      </w:r>
      <w:r>
        <w:rPr>
          <w:rFonts w:ascii="宋体" w:hAnsi="宋体" w:hint="eastAsia"/>
          <w:color w:val="000000"/>
        </w:rPr>
        <w:t>项目</w:t>
      </w:r>
      <w:r>
        <w:rPr>
          <w:rFonts w:ascii="宋体" w:hAnsi="宋体"/>
          <w:color w:val="000000"/>
        </w:rPr>
        <w:t>(</w:t>
      </w:r>
      <w:r>
        <w:rPr>
          <w:rFonts w:ascii="宋体" w:hAnsi="宋体" w:hint="eastAsia"/>
          <w:color w:val="000000"/>
        </w:rPr>
        <w:t>项目名称</w:t>
      </w:r>
      <w:r>
        <w:rPr>
          <w:rFonts w:ascii="宋体" w:hAnsi="宋体"/>
          <w:color w:val="000000"/>
        </w:rPr>
        <w:t xml:space="preserve">) </w:t>
      </w:r>
      <w:r>
        <w:rPr>
          <w:rFonts w:ascii="宋体" w:hAnsi="宋体"/>
          <w:color w:val="000000"/>
          <w:u w:val="single"/>
        </w:rPr>
        <w:t xml:space="preserve">           </w:t>
      </w:r>
      <w:r>
        <w:rPr>
          <w:rFonts w:ascii="宋体" w:hAnsi="宋体" w:hint="eastAsia"/>
          <w:color w:val="000000"/>
        </w:rPr>
        <w:t>号（采购编号）采购文件。</w:t>
      </w:r>
    </w:p>
    <w:p w:rsidR="004A388B" w:rsidRDefault="004A388B" w:rsidP="00250776">
      <w:pPr>
        <w:numPr>
          <w:ilvl w:val="1"/>
          <w:numId w:val="13"/>
        </w:numPr>
        <w:tabs>
          <w:tab w:val="num" w:pos="1590"/>
        </w:tabs>
        <w:rPr>
          <w:rFonts w:ascii="宋体"/>
          <w:color w:val="000000"/>
        </w:rPr>
      </w:pPr>
      <w:r>
        <w:rPr>
          <w:rFonts w:ascii="宋体" w:hAnsi="宋体" w:hint="eastAsia"/>
          <w:color w:val="000000"/>
        </w:rPr>
        <w:t>“报价文件”指乙方按</w:t>
      </w:r>
      <w:r>
        <w:rPr>
          <w:rFonts w:ascii="宋体" w:hAnsi="宋体"/>
          <w:color w:val="000000"/>
          <w:u w:val="single"/>
        </w:rPr>
        <w:t xml:space="preserve">           </w:t>
      </w:r>
      <w:r>
        <w:rPr>
          <w:rFonts w:ascii="宋体" w:hAnsi="宋体" w:hint="eastAsia"/>
          <w:color w:val="000000"/>
        </w:rPr>
        <w:t>号（采购编号）采购文件的要求编制和投递，并最终被采购单位接受的报价文件。</w:t>
      </w:r>
    </w:p>
    <w:p w:rsidR="004A388B" w:rsidRDefault="004A388B" w:rsidP="00250776">
      <w:pPr>
        <w:numPr>
          <w:ilvl w:val="1"/>
          <w:numId w:val="13"/>
        </w:numPr>
        <w:tabs>
          <w:tab w:val="num" w:pos="1590"/>
        </w:tabs>
        <w:rPr>
          <w:rFonts w:ascii="宋体"/>
          <w:color w:val="000000"/>
        </w:rPr>
      </w:pPr>
      <w:r>
        <w:rPr>
          <w:rFonts w:ascii="宋体" w:hAnsi="宋体" w:hint="eastAsia"/>
          <w:color w:val="000000"/>
        </w:rPr>
        <w:t>合同标的</w:t>
      </w:r>
    </w:p>
    <w:p w:rsidR="004A388B" w:rsidRDefault="004A388B" w:rsidP="00250776">
      <w:pPr>
        <w:ind w:firstLineChars="200" w:firstLine="480"/>
        <w:rPr>
          <w:rFonts w:ascii="宋体"/>
          <w:color w:val="000000"/>
        </w:rPr>
      </w:pPr>
      <w:r>
        <w:rPr>
          <w:rFonts w:ascii="宋体" w:hAnsi="宋体" w:hint="eastAsia"/>
          <w:color w:val="000000"/>
        </w:rPr>
        <w:t>甲方同意从乙方购买合同货物，乙方同意向甲方出售</w:t>
      </w:r>
      <w:r>
        <w:rPr>
          <w:rFonts w:ascii="宋体" w:hAnsi="宋体" w:hint="eastAsia"/>
          <w:color w:val="000000"/>
          <w:u w:val="single"/>
        </w:rPr>
        <w:t>附件一、合同货物清单（同报价文件中产品报价明细表）</w:t>
      </w:r>
      <w:r>
        <w:rPr>
          <w:rFonts w:ascii="宋体" w:hAnsi="宋体" w:hint="eastAsia"/>
          <w:color w:val="000000"/>
        </w:rPr>
        <w:t>中所列货物及相关服务。</w:t>
      </w:r>
    </w:p>
    <w:p w:rsidR="004A388B" w:rsidRDefault="004A388B" w:rsidP="00250776">
      <w:pPr>
        <w:rPr>
          <w:rFonts w:ascii="宋体"/>
          <w:color w:val="000000"/>
        </w:rPr>
      </w:pPr>
      <w:r>
        <w:rPr>
          <w:rFonts w:ascii="宋体" w:hAnsi="宋体"/>
          <w:color w:val="000000"/>
        </w:rPr>
        <w:t>15</w:t>
      </w:r>
      <w:r>
        <w:rPr>
          <w:rFonts w:ascii="宋体" w:hAnsi="宋体" w:hint="eastAsia"/>
          <w:color w:val="000000"/>
        </w:rPr>
        <w:t>、</w:t>
      </w:r>
      <w:r>
        <w:rPr>
          <w:rFonts w:ascii="宋体" w:hAnsi="宋体"/>
          <w:color w:val="000000"/>
        </w:rPr>
        <w:t xml:space="preserve">   </w:t>
      </w:r>
      <w:r>
        <w:rPr>
          <w:rFonts w:ascii="宋体" w:hAnsi="宋体" w:hint="eastAsia"/>
          <w:color w:val="000000"/>
        </w:rPr>
        <w:t>丙方作为本项目采购单位负责监督本合同的执行。</w:t>
      </w:r>
    </w:p>
    <w:p w:rsidR="004A388B" w:rsidRDefault="004A388B" w:rsidP="00250776">
      <w:pPr>
        <w:rPr>
          <w:rFonts w:ascii="宋体"/>
          <w:b/>
          <w:bCs/>
          <w:color w:val="000000"/>
        </w:rPr>
      </w:pPr>
      <w:r>
        <w:rPr>
          <w:rFonts w:ascii="宋体" w:hAnsi="宋体" w:hint="eastAsia"/>
          <w:b/>
          <w:bCs/>
          <w:color w:val="000000"/>
        </w:rPr>
        <w:t>二、合同价格</w:t>
      </w:r>
    </w:p>
    <w:p w:rsidR="004A388B" w:rsidRDefault="004A388B" w:rsidP="00250776">
      <w:pPr>
        <w:numPr>
          <w:ilvl w:val="0"/>
          <w:numId w:val="14"/>
        </w:numPr>
        <w:ind w:left="360" w:hanging="360"/>
        <w:rPr>
          <w:rFonts w:ascii="宋体"/>
          <w:color w:val="000000"/>
        </w:rPr>
      </w:pPr>
      <w:r>
        <w:rPr>
          <w:rFonts w:ascii="宋体" w:hAnsi="宋体" w:hint="eastAsia"/>
          <w:color w:val="000000"/>
        </w:rPr>
        <w:t>合同总金额为</w:t>
      </w:r>
      <w:r>
        <w:rPr>
          <w:rFonts w:ascii="宋体" w:hAnsi="宋体" w:hint="eastAsia"/>
          <w:color w:val="000000"/>
          <w:u w:val="single"/>
        </w:rPr>
        <w:t>人民币元整（大写：元）</w:t>
      </w:r>
      <w:r>
        <w:rPr>
          <w:rFonts w:ascii="宋体" w:hAnsi="宋体" w:hint="eastAsia"/>
          <w:color w:val="000000"/>
        </w:rPr>
        <w:t>。</w:t>
      </w:r>
    </w:p>
    <w:p w:rsidR="004A388B" w:rsidRDefault="004A388B" w:rsidP="00250776">
      <w:pPr>
        <w:numPr>
          <w:ilvl w:val="0"/>
          <w:numId w:val="14"/>
        </w:numPr>
        <w:ind w:left="360" w:hanging="360"/>
        <w:rPr>
          <w:rFonts w:ascii="宋体"/>
          <w:color w:val="000000"/>
        </w:rPr>
      </w:pPr>
      <w:r>
        <w:rPr>
          <w:rFonts w:ascii="宋体" w:hAnsi="宋体" w:hint="eastAsia"/>
          <w:color w:val="000000"/>
        </w:rPr>
        <w:t>本合同价格为包含了购买合同货物及其全部相关服务的费用和所需缴纳的所有税费</w:t>
      </w:r>
      <w:r>
        <w:rPr>
          <w:rFonts w:ascii="宋体"/>
          <w:color w:val="000000"/>
        </w:rPr>
        <w:t>,</w:t>
      </w:r>
      <w:r>
        <w:rPr>
          <w:rFonts w:ascii="宋体" w:hAnsi="宋体" w:hint="eastAsia"/>
          <w:color w:val="000000"/>
        </w:rPr>
        <w:t>包含但不限于：货物发运到指定地点并安装调试及合同货物的进口报关、仓储、保险、保修、维修、保养等一切费用。</w:t>
      </w:r>
    </w:p>
    <w:p w:rsidR="004A388B" w:rsidRDefault="004A388B" w:rsidP="00250776">
      <w:pPr>
        <w:numPr>
          <w:ilvl w:val="0"/>
          <w:numId w:val="14"/>
        </w:numPr>
        <w:ind w:left="360" w:hanging="360"/>
        <w:rPr>
          <w:rFonts w:ascii="宋体"/>
          <w:color w:val="000000"/>
        </w:rPr>
      </w:pPr>
      <w:r>
        <w:rPr>
          <w:rFonts w:ascii="宋体" w:hAnsi="宋体" w:hint="eastAsia"/>
          <w:color w:val="000000"/>
        </w:rPr>
        <w:t>合同货物详细目录及价格见</w:t>
      </w:r>
      <w:r>
        <w:rPr>
          <w:rFonts w:ascii="宋体" w:hAnsi="宋体" w:hint="eastAsia"/>
          <w:color w:val="000000"/>
          <w:u w:val="single"/>
        </w:rPr>
        <w:t>附件一、合同货物清单（同报价文件中产品报价明细表）</w:t>
      </w:r>
      <w:r>
        <w:rPr>
          <w:rFonts w:ascii="宋体" w:hAnsi="宋体" w:hint="eastAsia"/>
          <w:color w:val="000000"/>
        </w:rPr>
        <w:t>。</w:t>
      </w:r>
    </w:p>
    <w:p w:rsidR="004A388B" w:rsidRDefault="004A388B" w:rsidP="00250776">
      <w:pPr>
        <w:rPr>
          <w:rFonts w:ascii="宋体"/>
          <w:b/>
          <w:bCs/>
          <w:color w:val="FF6600"/>
        </w:rPr>
      </w:pPr>
      <w:r>
        <w:rPr>
          <w:rFonts w:ascii="宋体" w:hAnsi="宋体" w:hint="eastAsia"/>
          <w:b/>
          <w:bCs/>
          <w:color w:val="000000"/>
        </w:rPr>
        <w:t>三、合同款支付和结算方式</w:t>
      </w:r>
    </w:p>
    <w:p w:rsidR="004A388B" w:rsidRDefault="004A388B" w:rsidP="00250776">
      <w:pPr>
        <w:numPr>
          <w:ilvl w:val="0"/>
          <w:numId w:val="15"/>
        </w:numPr>
        <w:adjustRightInd w:val="0"/>
        <w:snapToGrid w:val="0"/>
        <w:rPr>
          <w:rFonts w:ascii="宋体"/>
        </w:rPr>
      </w:pPr>
      <w:r w:rsidRPr="00105897">
        <w:rPr>
          <w:rFonts w:ascii="宋体" w:hAnsi="宋体" w:hint="eastAsia"/>
        </w:rPr>
        <w:t>本合同生效后十日内，甲方支付乙方合同总额的</w:t>
      </w:r>
      <w:r>
        <w:rPr>
          <w:rFonts w:ascii="宋体" w:hAnsi="宋体"/>
        </w:rPr>
        <w:t>5</w:t>
      </w:r>
      <w:r w:rsidRPr="00105897">
        <w:rPr>
          <w:rFonts w:ascii="宋体" w:hAnsi="宋体"/>
        </w:rPr>
        <w:t>0%</w:t>
      </w:r>
      <w:r>
        <w:rPr>
          <w:rFonts w:ascii="宋体" w:hAnsi="宋体" w:hint="eastAsia"/>
        </w:rPr>
        <w:t>，即人民币</w:t>
      </w:r>
      <w:r>
        <w:rPr>
          <w:rFonts w:ascii="宋体" w:hAnsi="宋体"/>
          <w:u w:val="single"/>
        </w:rPr>
        <w:t xml:space="preserve">   </w:t>
      </w:r>
      <w:r>
        <w:rPr>
          <w:rFonts w:ascii="宋体" w:hAnsi="宋体" w:hint="eastAsia"/>
          <w:u w:val="single"/>
        </w:rPr>
        <w:t>元</w:t>
      </w:r>
      <w:r w:rsidRPr="00463EA7">
        <w:rPr>
          <w:rFonts w:ascii="宋体" w:hAnsi="宋体" w:hint="eastAsia"/>
        </w:rPr>
        <w:t>（大写：</w:t>
      </w:r>
      <w:r>
        <w:rPr>
          <w:rFonts w:ascii="宋体" w:hAnsi="宋体"/>
          <w:u w:val="single"/>
        </w:rPr>
        <w:t xml:space="preserve">       </w:t>
      </w:r>
      <w:r>
        <w:rPr>
          <w:rFonts w:ascii="宋体" w:hAnsi="宋体" w:hint="eastAsia"/>
        </w:rPr>
        <w:t>元整</w:t>
      </w:r>
      <w:r w:rsidRPr="00463EA7">
        <w:rPr>
          <w:rFonts w:ascii="宋体" w:hAnsi="宋体" w:hint="eastAsia"/>
        </w:rPr>
        <w:t>）</w:t>
      </w:r>
      <w:r>
        <w:rPr>
          <w:rFonts w:ascii="宋体" w:hAnsi="宋体"/>
        </w:rPr>
        <w:t xml:space="preserve"> </w:t>
      </w:r>
      <w:r w:rsidRPr="00105897">
        <w:rPr>
          <w:rFonts w:ascii="宋体" w:hAnsi="宋体" w:hint="eastAsia"/>
        </w:rPr>
        <w:t>；</w:t>
      </w:r>
    </w:p>
    <w:p w:rsidR="004A388B" w:rsidRPr="00105897" w:rsidRDefault="004A388B" w:rsidP="00250776">
      <w:pPr>
        <w:numPr>
          <w:ilvl w:val="0"/>
          <w:numId w:val="15"/>
        </w:numPr>
        <w:adjustRightInd w:val="0"/>
        <w:snapToGrid w:val="0"/>
        <w:rPr>
          <w:rFonts w:ascii="宋体"/>
        </w:rPr>
      </w:pPr>
      <w:r w:rsidRPr="00105897">
        <w:rPr>
          <w:rFonts w:ascii="宋体" w:hAnsi="宋体" w:hint="eastAsia"/>
        </w:rPr>
        <w:t>甲、乙双方签定验收合格单后十日内，甲方再</w:t>
      </w:r>
      <w:r>
        <w:rPr>
          <w:rFonts w:ascii="宋体" w:hAnsi="宋体" w:hint="eastAsia"/>
        </w:rPr>
        <w:t>向</w:t>
      </w:r>
      <w:r w:rsidRPr="00105897">
        <w:rPr>
          <w:rFonts w:ascii="宋体" w:hAnsi="宋体" w:hint="eastAsia"/>
        </w:rPr>
        <w:t>乙方支付货款总额的</w:t>
      </w:r>
      <w:r>
        <w:rPr>
          <w:rFonts w:ascii="宋体" w:hAnsi="宋体"/>
        </w:rPr>
        <w:t>45</w:t>
      </w:r>
      <w:r w:rsidRPr="00105897">
        <w:rPr>
          <w:rFonts w:ascii="宋体" w:hAnsi="宋体"/>
        </w:rPr>
        <w:t>%</w:t>
      </w:r>
      <w:r>
        <w:rPr>
          <w:rFonts w:ascii="宋体" w:hAnsi="宋体" w:hint="eastAsia"/>
        </w:rPr>
        <w:t>，即人民币</w:t>
      </w:r>
      <w:r>
        <w:rPr>
          <w:rFonts w:ascii="宋体" w:hAnsi="宋体"/>
          <w:u w:val="single"/>
        </w:rPr>
        <w:t xml:space="preserve">   </w:t>
      </w:r>
      <w:r>
        <w:rPr>
          <w:rFonts w:ascii="宋体" w:hAnsi="宋体" w:hint="eastAsia"/>
          <w:u w:val="single"/>
        </w:rPr>
        <w:t>元</w:t>
      </w:r>
      <w:r w:rsidRPr="00463EA7">
        <w:rPr>
          <w:rFonts w:ascii="宋体" w:hAnsi="宋体" w:hint="eastAsia"/>
        </w:rPr>
        <w:t>（大写：</w:t>
      </w:r>
      <w:r>
        <w:rPr>
          <w:rFonts w:ascii="宋体" w:hAnsi="宋体"/>
          <w:u w:val="single"/>
        </w:rPr>
        <w:t xml:space="preserve">       </w:t>
      </w:r>
      <w:r>
        <w:rPr>
          <w:rFonts w:ascii="宋体" w:hAnsi="宋体" w:hint="eastAsia"/>
        </w:rPr>
        <w:t>元整</w:t>
      </w:r>
      <w:r w:rsidRPr="00463EA7">
        <w:rPr>
          <w:rFonts w:ascii="宋体" w:hAnsi="宋体" w:hint="eastAsia"/>
        </w:rPr>
        <w:t>）</w:t>
      </w:r>
      <w:r w:rsidRPr="00105897">
        <w:rPr>
          <w:rFonts w:ascii="宋体" w:hAnsi="宋体" w:hint="eastAsia"/>
        </w:rPr>
        <w:t>；</w:t>
      </w:r>
      <w:r>
        <w:rPr>
          <w:rFonts w:ascii="宋体" w:hAnsi="宋体" w:hint="eastAsia"/>
        </w:rPr>
        <w:t>剩余的</w:t>
      </w:r>
      <w:r>
        <w:rPr>
          <w:rFonts w:ascii="宋体" w:hAnsi="宋体"/>
        </w:rPr>
        <w:t>5%</w:t>
      </w:r>
      <w:r>
        <w:rPr>
          <w:rFonts w:ascii="宋体" w:hAnsi="宋体" w:hint="eastAsia"/>
        </w:rPr>
        <w:t>计人民币人民币</w:t>
      </w:r>
      <w:r>
        <w:rPr>
          <w:rFonts w:ascii="宋体" w:hAnsi="宋体"/>
          <w:u w:val="single"/>
        </w:rPr>
        <w:t xml:space="preserve">   </w:t>
      </w:r>
      <w:r>
        <w:rPr>
          <w:rFonts w:ascii="宋体" w:hAnsi="宋体" w:hint="eastAsia"/>
          <w:u w:val="single"/>
        </w:rPr>
        <w:t>元</w:t>
      </w:r>
      <w:r w:rsidRPr="00463EA7">
        <w:rPr>
          <w:rFonts w:ascii="宋体" w:hAnsi="宋体" w:hint="eastAsia"/>
        </w:rPr>
        <w:t>（大写：</w:t>
      </w:r>
      <w:r>
        <w:rPr>
          <w:rFonts w:ascii="宋体" w:hAnsi="宋体"/>
          <w:u w:val="single"/>
        </w:rPr>
        <w:t xml:space="preserve">       </w:t>
      </w:r>
      <w:r>
        <w:rPr>
          <w:rFonts w:ascii="宋体" w:hAnsi="宋体" w:hint="eastAsia"/>
        </w:rPr>
        <w:t>元整</w:t>
      </w:r>
      <w:r w:rsidRPr="00463EA7">
        <w:rPr>
          <w:rFonts w:ascii="宋体" w:hAnsi="宋体" w:hint="eastAsia"/>
        </w:rPr>
        <w:t>）</w:t>
      </w:r>
      <w:r w:rsidRPr="00105897">
        <w:rPr>
          <w:rFonts w:ascii="宋体" w:hAnsi="宋体" w:hint="eastAsia"/>
        </w:rPr>
        <w:t>作为产品质量及售后服务保证金，在产品保修期满一年且无质量问题后十日内由甲方支付乙方；</w:t>
      </w:r>
    </w:p>
    <w:p w:rsidR="004A388B" w:rsidRDefault="004A388B" w:rsidP="00250776">
      <w:pPr>
        <w:numPr>
          <w:ilvl w:val="0"/>
          <w:numId w:val="15"/>
        </w:numPr>
        <w:tabs>
          <w:tab w:val="num" w:pos="1260"/>
        </w:tabs>
        <w:adjustRightInd w:val="0"/>
        <w:snapToGrid w:val="0"/>
        <w:rPr>
          <w:rFonts w:ascii="宋体"/>
        </w:rPr>
      </w:pPr>
      <w:r w:rsidRPr="00105897">
        <w:rPr>
          <w:rFonts w:ascii="宋体" w:hAnsi="宋体" w:hint="eastAsia"/>
        </w:rPr>
        <w:t>付款方式：甲方将以转帐支票方式向乙方支付每笔货款</w:t>
      </w:r>
      <w:r>
        <w:rPr>
          <w:rFonts w:ascii="宋体" w:hAnsi="宋体" w:hint="eastAsia"/>
        </w:rPr>
        <w:t>，乙</w:t>
      </w:r>
      <w:r w:rsidRPr="00105897">
        <w:rPr>
          <w:rFonts w:ascii="宋体" w:hAnsi="宋体" w:hint="eastAsia"/>
        </w:rPr>
        <w:t>方提供相应金额的发票。</w:t>
      </w:r>
    </w:p>
    <w:p w:rsidR="004A388B" w:rsidRDefault="004A388B" w:rsidP="00250776">
      <w:pPr>
        <w:numPr>
          <w:ilvl w:val="0"/>
          <w:numId w:val="15"/>
        </w:numPr>
        <w:tabs>
          <w:tab w:val="num" w:pos="1260"/>
        </w:tabs>
        <w:adjustRightInd w:val="0"/>
        <w:snapToGrid w:val="0"/>
        <w:rPr>
          <w:rFonts w:ascii="宋体"/>
        </w:rPr>
      </w:pPr>
      <w:r w:rsidRPr="00105897">
        <w:rPr>
          <w:rFonts w:ascii="宋体" w:hAnsi="宋体" w:hint="eastAsia"/>
        </w:rPr>
        <w:t>如乙方根据本合同规定有责任向甲方支付违约金或其它赔偿时，甲方在书面通知乙方后</w:t>
      </w:r>
      <w:r w:rsidRPr="00105897">
        <w:rPr>
          <w:rFonts w:ascii="宋体"/>
        </w:rPr>
        <w:t>,</w:t>
      </w:r>
      <w:r w:rsidRPr="00105897">
        <w:rPr>
          <w:rFonts w:ascii="宋体" w:hAnsi="宋体" w:hint="eastAsia"/>
        </w:rPr>
        <w:t>有权从上述付款中直接扣除该等款项。</w:t>
      </w:r>
    </w:p>
    <w:p w:rsidR="004A388B" w:rsidRDefault="004A388B" w:rsidP="00250776">
      <w:pPr>
        <w:rPr>
          <w:rFonts w:ascii="宋体"/>
          <w:b/>
          <w:bCs/>
          <w:color w:val="000000"/>
        </w:rPr>
      </w:pPr>
      <w:r>
        <w:rPr>
          <w:rFonts w:ascii="宋体" w:hAnsi="宋体" w:hint="eastAsia"/>
          <w:b/>
          <w:bCs/>
          <w:color w:val="000000"/>
        </w:rPr>
        <w:t>四、</w:t>
      </w:r>
      <w:r>
        <w:rPr>
          <w:rFonts w:ascii="宋体" w:hAnsi="宋体"/>
          <w:b/>
          <w:bCs/>
          <w:color w:val="000000"/>
        </w:rPr>
        <w:t xml:space="preserve"> </w:t>
      </w:r>
      <w:r>
        <w:rPr>
          <w:rFonts w:ascii="宋体" w:hAnsi="宋体" w:hint="eastAsia"/>
          <w:b/>
          <w:bCs/>
          <w:color w:val="000000"/>
        </w:rPr>
        <w:t>交货</w:t>
      </w:r>
    </w:p>
    <w:p w:rsidR="004A388B" w:rsidRDefault="004A388B" w:rsidP="00250776">
      <w:pPr>
        <w:numPr>
          <w:ilvl w:val="0"/>
          <w:numId w:val="16"/>
        </w:numPr>
        <w:ind w:left="360" w:hanging="360"/>
        <w:rPr>
          <w:rFonts w:ascii="宋体"/>
          <w:color w:val="000000"/>
        </w:rPr>
      </w:pPr>
      <w:r>
        <w:rPr>
          <w:rFonts w:ascii="宋体" w:hAnsi="宋体" w:hint="eastAsia"/>
          <w:color w:val="000000"/>
        </w:rPr>
        <w:t>交货方式：现场交货</w:t>
      </w:r>
    </w:p>
    <w:p w:rsidR="004A388B" w:rsidRDefault="004A388B" w:rsidP="00250776">
      <w:pPr>
        <w:numPr>
          <w:ilvl w:val="2"/>
          <w:numId w:val="17"/>
        </w:numPr>
        <w:rPr>
          <w:rFonts w:ascii="宋体"/>
          <w:color w:val="000000"/>
        </w:rPr>
      </w:pPr>
      <w:r>
        <w:rPr>
          <w:rFonts w:ascii="宋体" w:hAnsi="宋体" w:hint="eastAsia"/>
          <w:color w:val="000000"/>
        </w:rPr>
        <w:t>乙方负责办理运输和保险，将货物运抵交货地点，并负责进行安装、调试。有关运输、保险和装卸等一切相关的费用由乙方承担。</w:t>
      </w:r>
    </w:p>
    <w:p w:rsidR="004A388B" w:rsidRDefault="004A388B" w:rsidP="00250776">
      <w:pPr>
        <w:numPr>
          <w:ilvl w:val="2"/>
          <w:numId w:val="17"/>
        </w:numPr>
        <w:rPr>
          <w:rFonts w:ascii="宋体"/>
          <w:color w:val="000000"/>
        </w:rPr>
      </w:pPr>
      <w:r>
        <w:rPr>
          <w:rFonts w:ascii="宋体" w:hAnsi="宋体" w:hint="eastAsia"/>
          <w:color w:val="000000"/>
        </w:rPr>
        <w:t>所有货物运抵现场并安装调试合格，经甲方核对无误，甲、乙双方签署收货单的日期为交货日期。</w:t>
      </w:r>
    </w:p>
    <w:p w:rsidR="004A388B" w:rsidRDefault="004A388B" w:rsidP="00250776">
      <w:pPr>
        <w:numPr>
          <w:ilvl w:val="2"/>
          <w:numId w:val="17"/>
        </w:numPr>
        <w:rPr>
          <w:rFonts w:ascii="宋体"/>
          <w:color w:val="000000"/>
        </w:rPr>
      </w:pPr>
      <w:r>
        <w:rPr>
          <w:rFonts w:ascii="宋体" w:hAnsi="宋体" w:hint="eastAsia"/>
          <w:color w:val="000000"/>
        </w:rPr>
        <w:t>其他约定事项</w:t>
      </w:r>
      <w:r>
        <w:rPr>
          <w:rFonts w:ascii="宋体" w:hAnsi="宋体" w:hint="eastAsia"/>
          <w:color w:val="000000"/>
          <w:u w:val="single"/>
        </w:rPr>
        <w:t>交货内容将包括有关设备的安装、调试以及设备安装前期的工程配合等内容</w:t>
      </w:r>
      <w:r>
        <w:rPr>
          <w:rFonts w:ascii="宋体" w:hAnsi="宋体" w:hint="eastAsia"/>
          <w:color w:val="000000"/>
        </w:rPr>
        <w:t>。</w:t>
      </w:r>
    </w:p>
    <w:p w:rsidR="004A388B" w:rsidRDefault="004A388B" w:rsidP="00250776">
      <w:pPr>
        <w:numPr>
          <w:ilvl w:val="0"/>
          <w:numId w:val="16"/>
        </w:numPr>
        <w:ind w:left="360" w:hanging="360"/>
        <w:rPr>
          <w:rFonts w:ascii="宋体"/>
          <w:color w:val="000000"/>
        </w:rPr>
      </w:pPr>
      <w:r>
        <w:rPr>
          <w:rFonts w:ascii="宋体" w:hAnsi="宋体" w:hint="eastAsia"/>
          <w:color w:val="000000"/>
        </w:rPr>
        <w:t>交货日期</w:t>
      </w:r>
      <w:r>
        <w:rPr>
          <w:rFonts w:ascii="宋体"/>
          <w:color w:val="000000"/>
          <w:u w:val="single"/>
        </w:rPr>
        <w:tab/>
      </w:r>
      <w:r>
        <w:rPr>
          <w:rFonts w:ascii="宋体" w:hAnsi="宋体"/>
          <w:color w:val="000000"/>
          <w:u w:val="single"/>
        </w:rPr>
        <w:t xml:space="preserve">        </w:t>
      </w:r>
      <w:r>
        <w:rPr>
          <w:rFonts w:ascii="宋体" w:hAnsi="宋体" w:hint="eastAsia"/>
          <w:color w:val="000000"/>
          <w:u w:val="single"/>
        </w:rPr>
        <w:t>年</w:t>
      </w:r>
      <w:r>
        <w:rPr>
          <w:rFonts w:ascii="宋体" w:hAnsi="宋体"/>
          <w:color w:val="000000"/>
          <w:u w:val="single"/>
        </w:rPr>
        <w:t xml:space="preserve">       </w:t>
      </w:r>
      <w:r>
        <w:rPr>
          <w:rFonts w:ascii="宋体" w:hAnsi="宋体" w:hint="eastAsia"/>
          <w:color w:val="000000"/>
          <w:u w:val="single"/>
        </w:rPr>
        <w:t>月</w:t>
      </w:r>
      <w:r>
        <w:rPr>
          <w:rFonts w:ascii="宋体" w:hAnsi="宋体"/>
          <w:color w:val="000000"/>
          <w:u w:val="single"/>
        </w:rPr>
        <w:t xml:space="preserve">       </w:t>
      </w:r>
      <w:r>
        <w:rPr>
          <w:rFonts w:ascii="宋体" w:hAnsi="宋体" w:hint="eastAsia"/>
          <w:color w:val="000000"/>
          <w:u w:val="single"/>
        </w:rPr>
        <w:t>日</w:t>
      </w:r>
      <w:r>
        <w:rPr>
          <w:rFonts w:ascii="宋体" w:hAnsi="宋体" w:hint="eastAsia"/>
          <w:color w:val="000000"/>
        </w:rPr>
        <w:t>。</w:t>
      </w:r>
    </w:p>
    <w:p w:rsidR="004A388B" w:rsidRDefault="004A388B" w:rsidP="00250776">
      <w:pPr>
        <w:numPr>
          <w:ilvl w:val="0"/>
          <w:numId w:val="16"/>
        </w:numPr>
        <w:ind w:left="360" w:hanging="360"/>
        <w:rPr>
          <w:rFonts w:ascii="宋体"/>
          <w:color w:val="000000"/>
        </w:rPr>
      </w:pPr>
      <w:r>
        <w:rPr>
          <w:rFonts w:ascii="宋体" w:hAnsi="宋体" w:hint="eastAsia"/>
          <w:color w:val="000000"/>
        </w:rPr>
        <w:t>运输方式</w:t>
      </w:r>
      <w:r>
        <w:rPr>
          <w:rFonts w:ascii="宋体"/>
          <w:color w:val="000000"/>
          <w:u w:val="single"/>
        </w:rPr>
        <w:tab/>
      </w:r>
      <w:r>
        <w:rPr>
          <w:rFonts w:ascii="宋体" w:hAnsi="宋体"/>
          <w:color w:val="000000"/>
          <w:u w:val="single"/>
        </w:rPr>
        <w:t xml:space="preserve">                                      </w:t>
      </w:r>
      <w:r>
        <w:rPr>
          <w:rFonts w:ascii="宋体" w:hAnsi="宋体" w:hint="eastAsia"/>
          <w:color w:val="000000"/>
        </w:rPr>
        <w:t>。</w:t>
      </w:r>
    </w:p>
    <w:p w:rsidR="004A388B" w:rsidRDefault="004A388B" w:rsidP="00250776">
      <w:pPr>
        <w:numPr>
          <w:ilvl w:val="0"/>
          <w:numId w:val="16"/>
        </w:numPr>
        <w:ind w:left="360" w:hanging="360"/>
        <w:rPr>
          <w:rFonts w:ascii="宋体"/>
          <w:color w:val="000000"/>
        </w:rPr>
      </w:pPr>
      <w:r>
        <w:rPr>
          <w:rFonts w:ascii="宋体" w:hAnsi="宋体" w:hint="eastAsia"/>
          <w:color w:val="000000"/>
        </w:rPr>
        <w:t>交货（安装、调试、服务）地点：</w:t>
      </w:r>
      <w:r>
        <w:rPr>
          <w:rFonts w:ascii="宋体" w:hAnsi="宋体"/>
          <w:color w:val="000000"/>
          <w:u w:val="single"/>
        </w:rPr>
        <w:t xml:space="preserve">                       </w:t>
      </w:r>
      <w:r>
        <w:rPr>
          <w:rFonts w:ascii="宋体" w:hAnsi="宋体" w:hint="eastAsia"/>
          <w:color w:val="000000"/>
        </w:rPr>
        <w:t>。</w:t>
      </w:r>
    </w:p>
    <w:p w:rsidR="004A388B" w:rsidRDefault="004A388B" w:rsidP="00250776">
      <w:pPr>
        <w:rPr>
          <w:rFonts w:ascii="宋体"/>
          <w:b/>
          <w:bCs/>
          <w:color w:val="000000"/>
        </w:rPr>
      </w:pPr>
      <w:r>
        <w:rPr>
          <w:rFonts w:ascii="宋体" w:hAnsi="宋体" w:hint="eastAsia"/>
          <w:b/>
          <w:bCs/>
          <w:color w:val="000000"/>
        </w:rPr>
        <w:t>五、包装和标记</w:t>
      </w:r>
    </w:p>
    <w:p w:rsidR="004A388B" w:rsidRDefault="004A388B" w:rsidP="00250776">
      <w:pPr>
        <w:numPr>
          <w:ilvl w:val="0"/>
          <w:numId w:val="18"/>
        </w:numPr>
        <w:tabs>
          <w:tab w:val="num" w:pos="1260"/>
        </w:tabs>
        <w:ind w:left="360" w:hanging="360"/>
        <w:rPr>
          <w:rFonts w:ascii="宋体"/>
          <w:color w:val="000000"/>
        </w:rPr>
      </w:pPr>
      <w:r>
        <w:rPr>
          <w:rFonts w:ascii="宋体" w:hAnsi="宋体" w:hint="eastAsia"/>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4A388B" w:rsidRDefault="004A388B" w:rsidP="00250776">
      <w:pPr>
        <w:numPr>
          <w:ilvl w:val="0"/>
          <w:numId w:val="18"/>
        </w:numPr>
        <w:tabs>
          <w:tab w:val="num" w:pos="1260"/>
        </w:tabs>
        <w:ind w:left="360" w:hanging="360"/>
        <w:rPr>
          <w:rFonts w:ascii="宋体"/>
          <w:color w:val="000000"/>
        </w:rPr>
      </w:pPr>
      <w:r>
        <w:rPr>
          <w:rFonts w:ascii="宋体" w:hAnsi="宋体" w:hint="eastAsia"/>
          <w:color w:val="000000"/>
        </w:rPr>
        <w:t>下列资料包装在合同货物的包装箱中：</w:t>
      </w:r>
    </w:p>
    <w:p w:rsidR="004A388B" w:rsidRDefault="004A388B" w:rsidP="00250776">
      <w:pPr>
        <w:numPr>
          <w:ilvl w:val="0"/>
          <w:numId w:val="19"/>
        </w:numPr>
        <w:ind w:left="360" w:firstLine="0"/>
        <w:rPr>
          <w:rFonts w:ascii="宋体"/>
          <w:color w:val="000000"/>
        </w:rPr>
      </w:pPr>
      <w:r>
        <w:rPr>
          <w:rFonts w:ascii="宋体" w:hAnsi="宋体" w:hint="eastAsia"/>
          <w:color w:val="000000"/>
        </w:rPr>
        <w:t>装箱单</w:t>
      </w:r>
    </w:p>
    <w:p w:rsidR="004A388B" w:rsidRDefault="004A388B" w:rsidP="00250776">
      <w:pPr>
        <w:numPr>
          <w:ilvl w:val="0"/>
          <w:numId w:val="19"/>
        </w:numPr>
        <w:ind w:left="360" w:firstLine="0"/>
        <w:rPr>
          <w:rFonts w:ascii="宋体"/>
          <w:color w:val="000000"/>
        </w:rPr>
      </w:pPr>
      <w:r>
        <w:rPr>
          <w:rFonts w:ascii="宋体" w:hAnsi="宋体" w:hint="eastAsia"/>
          <w:color w:val="000000"/>
        </w:rPr>
        <w:t>合同货物数量和货物生产商家出具的质量合格证书、保修证书</w:t>
      </w:r>
    </w:p>
    <w:p w:rsidR="004A388B" w:rsidRDefault="004A388B" w:rsidP="00250776">
      <w:pPr>
        <w:numPr>
          <w:ilvl w:val="0"/>
          <w:numId w:val="19"/>
        </w:numPr>
        <w:ind w:left="360" w:firstLine="0"/>
        <w:rPr>
          <w:rFonts w:ascii="宋体"/>
          <w:color w:val="000000"/>
        </w:rPr>
      </w:pPr>
      <w:r>
        <w:rPr>
          <w:rFonts w:ascii="宋体" w:hAnsi="宋体" w:hint="eastAsia"/>
          <w:color w:val="000000"/>
        </w:rPr>
        <w:t>产品使用说明书及其它必要的技术资料（中文）</w:t>
      </w:r>
    </w:p>
    <w:p w:rsidR="004A388B" w:rsidRDefault="004A388B" w:rsidP="00250776">
      <w:pPr>
        <w:rPr>
          <w:rFonts w:asci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 </w:t>
      </w:r>
      <w:r>
        <w:rPr>
          <w:rFonts w:ascii="宋体" w:hAnsi="宋体" w:hint="eastAsia"/>
          <w:color w:val="000000"/>
        </w:rPr>
        <w:t>乙方对合同货物包装不善、标记不明、防护措施不当或在合同货物装箱前保管不良，致使合同货物遭到损坏或丢失，乙方应负责免费修理或更换，并承担由此给甲方造成的一切损失。</w:t>
      </w:r>
    </w:p>
    <w:p w:rsidR="004A388B" w:rsidRDefault="004A388B" w:rsidP="00250776">
      <w:pPr>
        <w:rPr>
          <w:rFonts w:ascii="宋体"/>
          <w:b/>
          <w:bCs/>
          <w:color w:val="000000"/>
        </w:rPr>
      </w:pPr>
      <w:r>
        <w:rPr>
          <w:rFonts w:ascii="宋体" w:hAnsi="宋体" w:hint="eastAsia"/>
          <w:b/>
          <w:bCs/>
          <w:color w:val="000000"/>
        </w:rPr>
        <w:t>六、质量标准和检验</w:t>
      </w:r>
    </w:p>
    <w:p w:rsidR="004A388B" w:rsidRDefault="004A388B" w:rsidP="00250776">
      <w:pPr>
        <w:numPr>
          <w:ilvl w:val="0"/>
          <w:numId w:val="20"/>
        </w:numPr>
        <w:ind w:left="360" w:hanging="360"/>
        <w:rPr>
          <w:rFonts w:ascii="宋体"/>
          <w:color w:val="000000"/>
        </w:rPr>
      </w:pPr>
      <w:r>
        <w:rPr>
          <w:rFonts w:ascii="宋体" w:hAnsi="宋体" w:hint="eastAsia"/>
          <w:color w:val="000000"/>
        </w:rPr>
        <w:t>乙方承诺提供给甲方的合同货物质量应符合国家标准</w:t>
      </w:r>
      <w:r>
        <w:rPr>
          <w:rFonts w:ascii="宋体" w:hAnsi="宋体"/>
          <w:color w:val="000000"/>
        </w:rPr>
        <w:t>(</w:t>
      </w:r>
      <w:r>
        <w:rPr>
          <w:rFonts w:ascii="宋体" w:hAnsi="宋体" w:hint="eastAsia"/>
          <w:color w:val="000000"/>
        </w:rPr>
        <w:t>强制或推荐</w:t>
      </w:r>
      <w:r>
        <w:rPr>
          <w:rFonts w:ascii="宋体" w:hAnsi="宋体"/>
          <w:color w:val="000000"/>
        </w:rPr>
        <w:t>)</w:t>
      </w:r>
      <w:r>
        <w:rPr>
          <w:rFonts w:ascii="宋体" w:hAnsi="宋体" w:hint="eastAsia"/>
          <w:color w:val="000000"/>
        </w:rPr>
        <w:t>、行业标准、企业标准及相应的技术规范要求中要求最高的标准</w:t>
      </w:r>
      <w:r>
        <w:rPr>
          <w:rFonts w:ascii="宋体"/>
          <w:color w:val="000000"/>
        </w:rPr>
        <w:t>,</w:t>
      </w:r>
      <w:r>
        <w:rPr>
          <w:rFonts w:ascii="宋体" w:hAnsi="宋体" w:hint="eastAsia"/>
          <w:color w:val="000000"/>
        </w:rPr>
        <w:t>并提供其出具的质量合格证书。</w:t>
      </w:r>
    </w:p>
    <w:p w:rsidR="004A388B" w:rsidRDefault="004A388B" w:rsidP="00250776">
      <w:pPr>
        <w:numPr>
          <w:ilvl w:val="0"/>
          <w:numId w:val="20"/>
        </w:numPr>
        <w:ind w:left="360" w:hanging="360"/>
        <w:rPr>
          <w:rFonts w:ascii="宋体"/>
          <w:color w:val="000000"/>
        </w:rPr>
      </w:pPr>
      <w:r>
        <w:rPr>
          <w:rFonts w:ascii="宋体" w:hAnsi="宋体" w:hint="eastAsia"/>
          <w:color w:val="000000"/>
        </w:rPr>
        <w:t>除招标文件另有规定或乙方已在投标文件中载明并为甲方所接受外，乙方不得将合同的全部或部分转让、转包或分包给其他供应商履行</w:t>
      </w:r>
      <w:r>
        <w:rPr>
          <w:rFonts w:ascii="宋体"/>
          <w:color w:val="000000"/>
        </w:rPr>
        <w:t>,</w:t>
      </w:r>
      <w:r>
        <w:rPr>
          <w:rFonts w:ascii="宋体" w:hAnsi="宋体" w:hint="eastAsia"/>
          <w:color w:val="000000"/>
        </w:rPr>
        <w:t>但合同的主体或关键性工作必须由乙方亲自完成。</w:t>
      </w:r>
    </w:p>
    <w:p w:rsidR="004A388B" w:rsidRDefault="004A388B" w:rsidP="00250776">
      <w:pPr>
        <w:numPr>
          <w:ilvl w:val="0"/>
          <w:numId w:val="20"/>
        </w:numPr>
        <w:ind w:left="360" w:hanging="360"/>
        <w:rPr>
          <w:rFonts w:ascii="宋体"/>
          <w:color w:val="000000"/>
        </w:rPr>
      </w:pPr>
      <w:r>
        <w:rPr>
          <w:rFonts w:ascii="宋体" w:hAnsi="宋体" w:hint="eastAsia"/>
          <w:color w:val="000000"/>
        </w:rPr>
        <w:t>乙方应保证所提供的货物经正确安装、合理操作和维护保养在其使用寿命期内具有令甲方满意的性能，并对由于合同货物的设计、工艺或材料的缺陷而发生的任何故障负责。</w:t>
      </w:r>
    </w:p>
    <w:p w:rsidR="004A388B" w:rsidRDefault="004A388B" w:rsidP="00250776">
      <w:pPr>
        <w:numPr>
          <w:ilvl w:val="0"/>
          <w:numId w:val="20"/>
        </w:numPr>
        <w:ind w:left="360" w:hanging="360"/>
        <w:rPr>
          <w:rFonts w:ascii="宋体"/>
          <w:color w:val="000000"/>
        </w:rPr>
      </w:pPr>
      <w:r>
        <w:rPr>
          <w:rFonts w:ascii="宋体" w:hAnsi="宋体" w:hint="eastAsia"/>
          <w:color w:val="000000"/>
        </w:rPr>
        <w:t>甲方对合同货物的数量、规格和质量的检验，应依据本项目招标文件中的有关规定进行。合同货物完成生产，发货前乙方应书面通知甲方、丙方进行验收，验收合格后由甲、乙、丙三方签署验收单；或采用现场交货方式的，检验在交货地点进行。</w:t>
      </w:r>
    </w:p>
    <w:p w:rsidR="004A388B" w:rsidRDefault="004A388B" w:rsidP="00250776">
      <w:pPr>
        <w:numPr>
          <w:ilvl w:val="0"/>
          <w:numId w:val="20"/>
        </w:numPr>
        <w:ind w:left="360" w:hanging="360"/>
        <w:rPr>
          <w:rFonts w:ascii="宋体"/>
          <w:color w:val="000000"/>
        </w:rPr>
      </w:pPr>
      <w:r>
        <w:rPr>
          <w:rFonts w:ascii="宋体" w:hAnsi="宋体" w:hint="eastAsia"/>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4A388B" w:rsidRDefault="004A388B" w:rsidP="00250776">
      <w:pPr>
        <w:rPr>
          <w:rFonts w:ascii="宋体"/>
          <w:color w:val="000000"/>
        </w:rPr>
      </w:pPr>
      <w:r>
        <w:rPr>
          <w:rFonts w:ascii="宋体" w:hAnsi="宋体" w:hint="eastAsia"/>
          <w:b/>
          <w:bCs/>
          <w:color w:val="000000"/>
        </w:rPr>
        <w:t>七、</w:t>
      </w:r>
      <w:r>
        <w:rPr>
          <w:rFonts w:ascii="宋体" w:hAnsi="宋体"/>
          <w:b/>
          <w:bCs/>
          <w:color w:val="000000"/>
        </w:rPr>
        <w:t xml:space="preserve">  </w:t>
      </w:r>
      <w:r>
        <w:rPr>
          <w:rFonts w:ascii="宋体" w:hAnsi="宋体" w:hint="eastAsia"/>
          <w:b/>
          <w:bCs/>
          <w:color w:val="000000"/>
        </w:rPr>
        <w:t>技术服务和保修责任</w:t>
      </w:r>
    </w:p>
    <w:p w:rsidR="004A388B" w:rsidRDefault="004A388B" w:rsidP="00250776">
      <w:pPr>
        <w:numPr>
          <w:ilvl w:val="0"/>
          <w:numId w:val="21"/>
        </w:numPr>
        <w:rPr>
          <w:rFonts w:ascii="宋体"/>
          <w:color w:val="000000"/>
        </w:rPr>
      </w:pPr>
      <w:r>
        <w:rPr>
          <w:rFonts w:ascii="宋体" w:hAnsi="宋体" w:hint="eastAsia"/>
          <w:color w:val="000000"/>
        </w:rPr>
        <w:t>乙方对合同货物的质量保修期为验收单签署之日起（</w:t>
      </w:r>
      <w:r>
        <w:rPr>
          <w:rFonts w:ascii="宋体" w:hAnsi="宋体"/>
          <w:color w:val="000000"/>
        </w:rPr>
        <w:t xml:space="preserve">  </w:t>
      </w:r>
      <w:r>
        <w:rPr>
          <w:rFonts w:ascii="宋体" w:hAnsi="宋体" w:hint="eastAsia"/>
          <w:color w:val="000000"/>
        </w:rPr>
        <w:t>）个月。若厂家规定的保修期或合同货物主要部件的保修期长于本合同保修期，应适用其保修期。</w:t>
      </w:r>
    </w:p>
    <w:p w:rsidR="004A388B" w:rsidRDefault="004A388B" w:rsidP="00250776">
      <w:pPr>
        <w:numPr>
          <w:ilvl w:val="0"/>
          <w:numId w:val="21"/>
        </w:numPr>
        <w:rPr>
          <w:rFonts w:ascii="宋体"/>
          <w:color w:val="000000"/>
        </w:rPr>
      </w:pPr>
      <w:r>
        <w:rPr>
          <w:rFonts w:ascii="宋体" w:hAnsi="宋体" w:hint="eastAsia"/>
          <w:color w:val="000000"/>
        </w:rPr>
        <w:t>乙方承诺在合同货物的质量保修期内免费为甲方提供合同货物的维修服务及零配件更换。</w:t>
      </w:r>
    </w:p>
    <w:p w:rsidR="004A388B" w:rsidRDefault="004A388B" w:rsidP="00250776">
      <w:pPr>
        <w:numPr>
          <w:ilvl w:val="0"/>
          <w:numId w:val="21"/>
        </w:numPr>
        <w:rPr>
          <w:rFonts w:ascii="宋体"/>
          <w:color w:val="000000"/>
        </w:rPr>
      </w:pPr>
      <w:r>
        <w:rPr>
          <w:rFonts w:ascii="宋体" w:hAnsi="宋体" w:hint="eastAsia"/>
          <w:color w:val="000000"/>
        </w:rPr>
        <w:t>乙方保证在合同货物出现故障和缺陷时，或接到甲方提出的技术服务要求后（</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）小时内予以答复，如甲方有要求或必要时，乙方应在接到甲方通知后（</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）小时内派员至甲方免费维修和提供现场指导。</w:t>
      </w:r>
    </w:p>
    <w:p w:rsidR="004A388B" w:rsidRDefault="004A388B" w:rsidP="00250776">
      <w:pPr>
        <w:numPr>
          <w:ilvl w:val="0"/>
          <w:numId w:val="21"/>
        </w:numPr>
        <w:rPr>
          <w:rFonts w:ascii="宋体"/>
          <w:color w:val="000000"/>
        </w:rPr>
      </w:pPr>
      <w:r>
        <w:rPr>
          <w:rFonts w:ascii="宋体" w:hAnsi="宋体" w:hint="eastAsia"/>
          <w:color w:val="000000"/>
        </w:rPr>
        <w:t>如乙方在接到甲方维修通知后（</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）小时仍不能修复有关货物，乙方应提供与该货物同一型号的备用货物，如因此给甲方造成损失，乙方应负责赔偿。</w:t>
      </w:r>
    </w:p>
    <w:p w:rsidR="004A388B" w:rsidRDefault="004A388B" w:rsidP="00250776">
      <w:pPr>
        <w:numPr>
          <w:ilvl w:val="0"/>
          <w:numId w:val="21"/>
        </w:numPr>
        <w:rPr>
          <w:rFonts w:ascii="宋体"/>
          <w:color w:val="000000"/>
        </w:rPr>
      </w:pPr>
      <w:r>
        <w:rPr>
          <w:rFonts w:ascii="宋体" w:hAnsi="宋体" w:hint="eastAsia"/>
          <w:color w:val="000000"/>
        </w:rPr>
        <w:t>如乙方在接到甲方提出的技术服务要求或维修通知后（</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）小时内没有响应、拒绝或没有派员到达甲方提供技术服务、修理或退换货物，甲方有权委托第三人对合同货物进行维修或提供技术服务，由此产生的一切费用由乙方承担。</w:t>
      </w:r>
    </w:p>
    <w:p w:rsidR="004A388B" w:rsidRDefault="004A388B" w:rsidP="00250776">
      <w:pPr>
        <w:numPr>
          <w:ilvl w:val="0"/>
          <w:numId w:val="21"/>
        </w:numPr>
        <w:rPr>
          <w:rFonts w:ascii="宋体"/>
          <w:color w:val="000000"/>
        </w:rPr>
      </w:pPr>
      <w:r>
        <w:rPr>
          <w:rFonts w:ascii="宋体" w:hAnsi="宋体" w:hint="eastAsia"/>
          <w:color w:val="000000"/>
        </w:rPr>
        <w:t>如因甲方在使用中自行变更货物的硬件或软件而引起的缺陷，或因甲方人员维护不当而损坏的货物或零部件，乙方不负保修责任，乙方可以提供更换或修理服务，由此引起的费用由甲方负担。</w:t>
      </w:r>
    </w:p>
    <w:p w:rsidR="004A388B" w:rsidRDefault="004A388B" w:rsidP="00250776">
      <w:pPr>
        <w:numPr>
          <w:ilvl w:val="0"/>
          <w:numId w:val="21"/>
        </w:numPr>
        <w:rPr>
          <w:rFonts w:ascii="宋体"/>
          <w:color w:val="000000"/>
        </w:rPr>
      </w:pPr>
      <w:r>
        <w:rPr>
          <w:rFonts w:ascii="宋体" w:hAnsi="宋体" w:hint="eastAsia"/>
          <w:color w:val="000000"/>
        </w:rPr>
        <w:t>在合同货物保修期内，如果由于乙方更换、修理和续补货物，而造成本合同货物不得不停止运行，货物保修期应依照停止运行的实际时间加以延长，如因此给甲方造成损失，乙方应负责赔偿。</w:t>
      </w:r>
    </w:p>
    <w:p w:rsidR="004A388B" w:rsidRDefault="004A388B" w:rsidP="00250776">
      <w:pPr>
        <w:numPr>
          <w:ilvl w:val="0"/>
          <w:numId w:val="21"/>
        </w:numPr>
        <w:rPr>
          <w:rFonts w:ascii="宋体"/>
          <w:color w:val="000000"/>
        </w:rPr>
      </w:pPr>
      <w:r>
        <w:rPr>
          <w:rFonts w:ascii="宋体" w:hAnsi="宋体" w:hint="eastAsia"/>
          <w:color w:val="000000"/>
        </w:rPr>
        <w:t>在合同货物保修期届满后，乙方保证继续为甲方提供货物的零配件及维修服务，甲方应按乙方提供的优惠价格向乙方支付相关费用，</w:t>
      </w:r>
      <w:r>
        <w:rPr>
          <w:rFonts w:ascii="宋体" w:hAnsi="宋体"/>
          <w:color w:val="000000"/>
        </w:rPr>
        <w:t xml:space="preserve"> </w:t>
      </w:r>
      <w:r>
        <w:rPr>
          <w:rFonts w:ascii="宋体" w:hAnsi="宋体" w:hint="eastAsia"/>
          <w:color w:val="000000"/>
        </w:rPr>
        <w:t>乙方保证在合同货物使用期内以不高于本合同货物和相关配件的价格向甲方提供备品备件。</w:t>
      </w:r>
    </w:p>
    <w:p w:rsidR="004A388B" w:rsidRDefault="004A388B" w:rsidP="00250776">
      <w:pPr>
        <w:numPr>
          <w:ilvl w:val="0"/>
          <w:numId w:val="21"/>
        </w:numPr>
        <w:rPr>
          <w:rFonts w:ascii="宋体"/>
          <w:color w:val="000000"/>
        </w:rPr>
      </w:pPr>
      <w:r>
        <w:rPr>
          <w:rFonts w:ascii="宋体" w:hAnsi="宋体" w:hint="eastAsia"/>
          <w:color w:val="000000"/>
        </w:rPr>
        <w:t>在合同货物保修期届满后，如果因合同货物硬件或软件的固有缺陷和瑕疵出现紧急故障和事故，乙方应在接到甲方通知后立即提供电话支持、远程支持并在</w:t>
      </w:r>
      <w:r>
        <w:rPr>
          <w:rFonts w:ascii="宋体" w:hAnsi="宋体"/>
          <w:color w:val="000000"/>
        </w:rPr>
        <w:t>(</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小时内到达现场，迅速排除货物故障。</w:t>
      </w:r>
    </w:p>
    <w:p w:rsidR="004A388B" w:rsidRDefault="004A388B" w:rsidP="00250776">
      <w:pPr>
        <w:rPr>
          <w:rFonts w:ascii="宋体"/>
          <w:b/>
          <w:bCs/>
          <w:color w:val="000000"/>
        </w:rPr>
      </w:pPr>
      <w:r>
        <w:rPr>
          <w:rFonts w:ascii="宋体" w:hAnsi="宋体" w:hint="eastAsia"/>
          <w:b/>
          <w:bCs/>
          <w:color w:val="000000"/>
        </w:rPr>
        <w:t>八、违约责任</w:t>
      </w:r>
    </w:p>
    <w:p w:rsidR="004A388B" w:rsidRDefault="004A388B" w:rsidP="00250776">
      <w:pPr>
        <w:numPr>
          <w:ilvl w:val="0"/>
          <w:numId w:val="22"/>
        </w:numPr>
        <w:rPr>
          <w:rFonts w:ascii="宋体"/>
          <w:color w:val="000000"/>
        </w:rPr>
      </w:pPr>
      <w:r>
        <w:rPr>
          <w:rFonts w:ascii="宋体" w:hAnsi="宋体" w:hint="eastAsia"/>
          <w:color w:val="000000"/>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rsidR="004A388B" w:rsidRDefault="004A388B" w:rsidP="00250776">
      <w:pPr>
        <w:numPr>
          <w:ilvl w:val="0"/>
          <w:numId w:val="23"/>
        </w:numPr>
        <w:rPr>
          <w:rFonts w:ascii="宋体"/>
          <w:color w:val="000000"/>
        </w:rPr>
      </w:pPr>
      <w:r>
        <w:rPr>
          <w:rFonts w:ascii="宋体" w:hAnsi="宋体" w:hint="eastAsia"/>
          <w:color w:val="000000"/>
        </w:rPr>
        <w:t>在甲方同意延长的期限内交付全部货物、提供服务并承担由此给甲方造成的一切损失。</w:t>
      </w:r>
    </w:p>
    <w:p w:rsidR="004A388B" w:rsidRDefault="004A388B" w:rsidP="00250776">
      <w:pPr>
        <w:numPr>
          <w:ilvl w:val="0"/>
          <w:numId w:val="23"/>
        </w:numPr>
        <w:rPr>
          <w:rFonts w:ascii="宋体"/>
          <w:color w:val="000000"/>
        </w:rPr>
      </w:pPr>
      <w:r>
        <w:rPr>
          <w:rFonts w:ascii="宋体" w:hAnsi="宋体" w:hint="eastAsia"/>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4A388B" w:rsidRDefault="004A388B" w:rsidP="00250776">
      <w:pPr>
        <w:numPr>
          <w:ilvl w:val="0"/>
          <w:numId w:val="23"/>
        </w:numPr>
        <w:rPr>
          <w:rFonts w:ascii="宋体"/>
          <w:color w:val="000000"/>
        </w:rPr>
      </w:pPr>
      <w:r>
        <w:rPr>
          <w:rFonts w:ascii="宋体" w:hAnsi="宋体" w:hint="eastAsia"/>
          <w:color w:val="000000"/>
        </w:rPr>
        <w:t>根据货物低劣程度、损坏程度以及使甲方所遭受的损失，经甲乙双方商定降低货物的价格或赔偿甲方所遭受的损失。</w:t>
      </w:r>
    </w:p>
    <w:p w:rsidR="004A388B" w:rsidRDefault="004A388B" w:rsidP="00250776">
      <w:pPr>
        <w:numPr>
          <w:ilvl w:val="0"/>
          <w:numId w:val="23"/>
        </w:numPr>
        <w:rPr>
          <w:rFonts w:ascii="宋体"/>
          <w:color w:val="000000"/>
        </w:rPr>
      </w:pPr>
      <w:r>
        <w:rPr>
          <w:rFonts w:ascii="宋体" w:hAnsi="宋体" w:hint="eastAsia"/>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4A388B" w:rsidRDefault="004A388B" w:rsidP="00250776">
      <w:pPr>
        <w:numPr>
          <w:ilvl w:val="0"/>
          <w:numId w:val="23"/>
        </w:numPr>
        <w:rPr>
          <w:rFonts w:ascii="宋体"/>
          <w:color w:val="000000"/>
        </w:rPr>
      </w:pPr>
      <w:r>
        <w:rPr>
          <w:rFonts w:ascii="宋体" w:hAnsi="宋体" w:hint="eastAsia"/>
          <w:color w:val="000000"/>
        </w:rPr>
        <w:t>如乙方延期交付货物或交付货物不符合本合同或招标文件的要求、投标文件的承诺，甲方有权部分或全部解除合同并要求乙方赔偿由此造成的损失。此时甲方可采取必要的补救措施，相关费用由乙方承担。</w:t>
      </w:r>
    </w:p>
    <w:p w:rsidR="004A388B" w:rsidRDefault="004A388B" w:rsidP="00250776">
      <w:pPr>
        <w:numPr>
          <w:ilvl w:val="0"/>
          <w:numId w:val="22"/>
        </w:numPr>
        <w:rPr>
          <w:rFonts w:ascii="宋体"/>
          <w:color w:val="000000"/>
        </w:rPr>
      </w:pPr>
      <w:r>
        <w:rPr>
          <w:rFonts w:ascii="宋体" w:hAnsi="宋体" w:hint="eastAsia"/>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4A388B" w:rsidRDefault="004A388B" w:rsidP="00250776">
      <w:pPr>
        <w:numPr>
          <w:ilvl w:val="0"/>
          <w:numId w:val="22"/>
        </w:numPr>
        <w:rPr>
          <w:rFonts w:ascii="宋体"/>
          <w:color w:val="000000"/>
        </w:rPr>
      </w:pPr>
      <w:r>
        <w:rPr>
          <w:rFonts w:ascii="宋体" w:hAnsi="宋体" w:hint="eastAsia"/>
          <w:color w:val="000000"/>
        </w:rPr>
        <w:t>延期付款的违约责任</w:t>
      </w:r>
    </w:p>
    <w:p w:rsidR="004A388B" w:rsidRDefault="004A388B" w:rsidP="00250776">
      <w:pPr>
        <w:numPr>
          <w:ilvl w:val="0"/>
          <w:numId w:val="24"/>
        </w:numPr>
        <w:ind w:left="900" w:hanging="540"/>
        <w:rPr>
          <w:rFonts w:ascii="宋体"/>
          <w:color w:val="000000"/>
        </w:rPr>
      </w:pPr>
      <w:r>
        <w:rPr>
          <w:rFonts w:ascii="宋体" w:hAnsi="宋体" w:hint="eastAsia"/>
          <w:color w:val="000000"/>
        </w:rPr>
        <w:t>在乙方未违约的情况下，如甲方未按照合同约定时间或金额支付合同价款，每逾期一日，甲方应按照逾期未支付金额的百分之（一）计算，向乙方支付逾期付款违约金，但不超过合同总金额的百分之（十）。</w:t>
      </w:r>
    </w:p>
    <w:p w:rsidR="004A388B" w:rsidRDefault="004A388B" w:rsidP="00250776">
      <w:pPr>
        <w:numPr>
          <w:ilvl w:val="0"/>
          <w:numId w:val="24"/>
        </w:numPr>
        <w:ind w:left="900" w:hanging="540"/>
        <w:rPr>
          <w:rFonts w:ascii="宋体"/>
          <w:color w:val="000000"/>
        </w:rPr>
      </w:pPr>
      <w:r>
        <w:rPr>
          <w:rFonts w:ascii="宋体" w:hAnsi="宋体" w:hint="eastAsia"/>
          <w:color w:val="000000"/>
        </w:rPr>
        <w:t>如在乙方未违约的情况下，甲方要求退货，应向乙方支付退货部分价款百分之（十）的违约金。</w:t>
      </w:r>
    </w:p>
    <w:p w:rsidR="004A388B" w:rsidRDefault="004A388B" w:rsidP="00250776">
      <w:pPr>
        <w:numPr>
          <w:ilvl w:val="0"/>
          <w:numId w:val="22"/>
        </w:numPr>
        <w:rPr>
          <w:rFonts w:ascii="宋体"/>
          <w:color w:val="000000"/>
        </w:rPr>
      </w:pPr>
      <w:r>
        <w:rPr>
          <w:rFonts w:ascii="宋体" w:hAnsi="宋体" w:hint="eastAsia"/>
          <w:color w:val="000000"/>
        </w:rPr>
        <w:t>延期交货的违约责任</w:t>
      </w:r>
    </w:p>
    <w:p w:rsidR="004A388B" w:rsidRDefault="004A388B" w:rsidP="00250776">
      <w:pPr>
        <w:numPr>
          <w:ilvl w:val="0"/>
          <w:numId w:val="25"/>
        </w:numPr>
        <w:ind w:left="900" w:hanging="540"/>
        <w:rPr>
          <w:rFonts w:ascii="宋体"/>
          <w:color w:val="000000"/>
        </w:rPr>
      </w:pPr>
      <w:r>
        <w:rPr>
          <w:rFonts w:ascii="宋体" w:hAnsi="宋体" w:hint="eastAsia"/>
          <w:color w:val="000000"/>
        </w:rPr>
        <w:t>如乙方未按合同规定的交货日期向甲方或丙方交货时，则每逾期一日，乙方应按逾期交货货物价款总值的百分之（一）计算，向甲方支付逾期交货违约金，但不超过合同总金额的百分之（十）。乙方支付逾期交货违约金并不免除乙方交货的责任。</w:t>
      </w:r>
    </w:p>
    <w:p w:rsidR="004A388B" w:rsidRDefault="004A388B" w:rsidP="00250776">
      <w:pPr>
        <w:numPr>
          <w:ilvl w:val="0"/>
          <w:numId w:val="25"/>
        </w:numPr>
        <w:ind w:left="900" w:hanging="540"/>
        <w:rPr>
          <w:rFonts w:ascii="宋体"/>
          <w:color w:val="000000"/>
        </w:rPr>
      </w:pPr>
      <w:r>
        <w:rPr>
          <w:rFonts w:ascii="宋体" w:hAnsi="宋体" w:hint="eastAsia"/>
          <w:color w:val="000000"/>
        </w:rPr>
        <w:t>如乙方在合同规定的交货日期后（十）天内仍未能交货，则视为乙方不能交货，甲方有权单方解除合同，乙方除退还已收取的货款外，还应向甲方偿付全部货款百分之（十）的违约金。</w:t>
      </w:r>
    </w:p>
    <w:p w:rsidR="004A388B" w:rsidRDefault="004A388B" w:rsidP="00250776">
      <w:pPr>
        <w:numPr>
          <w:ilvl w:val="0"/>
          <w:numId w:val="22"/>
        </w:numPr>
        <w:rPr>
          <w:rFonts w:ascii="宋体"/>
          <w:color w:val="000000"/>
        </w:rPr>
      </w:pPr>
      <w:r>
        <w:rPr>
          <w:rFonts w:ascii="宋体" w:hAnsi="宋体" w:hint="eastAsia"/>
          <w:color w:val="000000"/>
        </w:rPr>
        <w:t>以上各项交付的违约金并不影响违约方履行合同的各项义务。</w:t>
      </w:r>
    </w:p>
    <w:p w:rsidR="004A388B" w:rsidRDefault="004A388B" w:rsidP="00250776">
      <w:pPr>
        <w:rPr>
          <w:rFonts w:ascii="宋体"/>
          <w:b/>
          <w:bCs/>
          <w:color w:val="000000"/>
        </w:rPr>
      </w:pPr>
      <w:r>
        <w:rPr>
          <w:rFonts w:ascii="宋体" w:hAnsi="宋体" w:hint="eastAsia"/>
          <w:b/>
          <w:bCs/>
          <w:color w:val="000000"/>
        </w:rPr>
        <w:t>九、</w:t>
      </w:r>
      <w:r>
        <w:rPr>
          <w:rFonts w:ascii="宋体" w:hAnsi="宋体"/>
          <w:b/>
          <w:bCs/>
          <w:color w:val="000000"/>
        </w:rPr>
        <w:t xml:space="preserve">  </w:t>
      </w:r>
      <w:r>
        <w:rPr>
          <w:rFonts w:ascii="宋体" w:hAnsi="宋体" w:hint="eastAsia"/>
          <w:b/>
          <w:bCs/>
          <w:color w:val="000000"/>
        </w:rPr>
        <w:t>不可抗力</w:t>
      </w:r>
    </w:p>
    <w:p w:rsidR="004A388B" w:rsidRDefault="004A388B" w:rsidP="00250776">
      <w:pPr>
        <w:numPr>
          <w:ilvl w:val="0"/>
          <w:numId w:val="26"/>
        </w:numPr>
        <w:ind w:left="360" w:hanging="360"/>
        <w:rPr>
          <w:rFonts w:ascii="宋体"/>
          <w:color w:val="000000"/>
        </w:rPr>
      </w:pPr>
      <w:r>
        <w:rPr>
          <w:rFonts w:ascii="宋体" w:hAnsi="宋体" w:hint="eastAsia"/>
          <w:color w:val="000000"/>
        </w:rPr>
        <w:t>不可抗力指下列事件：战争、动乱、瘟疫、严重火灾、洪水、地震、风暴或其他自然灾害，以及本合同各方不可预见、不可防止并不能避免或克服的一切其他事件。</w:t>
      </w:r>
    </w:p>
    <w:p w:rsidR="004A388B" w:rsidRDefault="004A388B" w:rsidP="00250776">
      <w:pPr>
        <w:numPr>
          <w:ilvl w:val="0"/>
          <w:numId w:val="26"/>
        </w:numPr>
        <w:ind w:left="360" w:hanging="360"/>
        <w:rPr>
          <w:rFonts w:ascii="宋体"/>
          <w:color w:val="000000"/>
        </w:rPr>
      </w:pPr>
      <w:r>
        <w:rPr>
          <w:rFonts w:ascii="宋体" w:hAnsi="宋体" w:hint="eastAsia"/>
          <w:color w:val="000000"/>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4A388B" w:rsidRDefault="004A388B" w:rsidP="00250776">
      <w:pPr>
        <w:numPr>
          <w:ilvl w:val="0"/>
          <w:numId w:val="26"/>
        </w:numPr>
        <w:ind w:left="360" w:hanging="360"/>
        <w:rPr>
          <w:rFonts w:ascii="宋体"/>
          <w:color w:val="000000"/>
        </w:rPr>
      </w:pPr>
      <w:r>
        <w:rPr>
          <w:rFonts w:ascii="宋体" w:hAnsi="宋体" w:hint="eastAsia"/>
          <w:color w:val="000000"/>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4A388B" w:rsidRDefault="004A388B" w:rsidP="00250776">
      <w:pPr>
        <w:numPr>
          <w:ilvl w:val="0"/>
          <w:numId w:val="26"/>
        </w:numPr>
        <w:ind w:left="360" w:hanging="360"/>
        <w:rPr>
          <w:rFonts w:ascii="宋体"/>
          <w:color w:val="000000"/>
        </w:rPr>
      </w:pPr>
      <w:r>
        <w:rPr>
          <w:rFonts w:ascii="宋体" w:hAnsi="宋体" w:hint="eastAsia"/>
          <w:color w:val="000000"/>
        </w:rPr>
        <w:t>合同各方应根据不可抗力对本合同履行的影响程度，协商确定是否终止本合同，或是继续履行本合同。</w:t>
      </w:r>
    </w:p>
    <w:p w:rsidR="004A388B" w:rsidRDefault="004A388B" w:rsidP="00250776">
      <w:pPr>
        <w:rPr>
          <w:rFonts w:ascii="宋体"/>
          <w:b/>
          <w:bCs/>
          <w:color w:val="000000"/>
        </w:rPr>
      </w:pPr>
      <w:r>
        <w:rPr>
          <w:rFonts w:ascii="宋体" w:hAnsi="宋体" w:hint="eastAsia"/>
          <w:b/>
          <w:bCs/>
          <w:color w:val="000000"/>
        </w:rPr>
        <w:t>十、</w:t>
      </w:r>
      <w:r>
        <w:rPr>
          <w:rFonts w:ascii="宋体" w:hAnsi="宋体"/>
          <w:b/>
          <w:bCs/>
          <w:color w:val="000000"/>
        </w:rPr>
        <w:t xml:space="preserve">  </w:t>
      </w:r>
      <w:r>
        <w:rPr>
          <w:rFonts w:ascii="宋体" w:hAnsi="宋体" w:hint="eastAsia"/>
          <w:b/>
          <w:bCs/>
          <w:color w:val="000000"/>
        </w:rPr>
        <w:t>联系方式</w:t>
      </w:r>
    </w:p>
    <w:p w:rsidR="004A388B" w:rsidRDefault="004A388B" w:rsidP="00250776">
      <w:pPr>
        <w:numPr>
          <w:ilvl w:val="0"/>
          <w:numId w:val="27"/>
        </w:numPr>
        <w:tabs>
          <w:tab w:val="num" w:pos="1260"/>
        </w:tabs>
        <w:ind w:left="360" w:hanging="360"/>
        <w:rPr>
          <w:rFonts w:ascii="宋体"/>
          <w:color w:val="000000"/>
        </w:rPr>
      </w:pPr>
      <w:r>
        <w:rPr>
          <w:rFonts w:ascii="宋体" w:hAnsi="宋体" w:hint="eastAsia"/>
          <w:color w:val="000000"/>
        </w:rPr>
        <w:t>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rsidR="004A388B" w:rsidRDefault="004A388B" w:rsidP="00250776">
      <w:pPr>
        <w:numPr>
          <w:ilvl w:val="0"/>
          <w:numId w:val="27"/>
        </w:numPr>
        <w:tabs>
          <w:tab w:val="num" w:pos="1260"/>
        </w:tabs>
        <w:ind w:left="360" w:hanging="360"/>
        <w:rPr>
          <w:rFonts w:ascii="宋体"/>
          <w:color w:val="000000"/>
        </w:rPr>
      </w:pPr>
      <w:r>
        <w:rPr>
          <w:rFonts w:ascii="宋体" w:hAnsi="宋体" w:hint="eastAsia"/>
          <w:color w:val="000000"/>
        </w:rPr>
        <w:t>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rsidR="004A388B" w:rsidRDefault="004A388B" w:rsidP="00250776">
      <w:pPr>
        <w:tabs>
          <w:tab w:val="left" w:pos="360"/>
          <w:tab w:val="left" w:pos="4320"/>
        </w:tabs>
        <w:ind w:left="360"/>
        <w:rPr>
          <w:rFonts w:ascii="宋体"/>
          <w:color w:val="000000"/>
        </w:rPr>
      </w:pPr>
    </w:p>
    <w:p w:rsidR="004A388B" w:rsidRDefault="004A388B" w:rsidP="00250776">
      <w:pPr>
        <w:tabs>
          <w:tab w:val="left" w:pos="360"/>
          <w:tab w:val="left" w:pos="4320"/>
        </w:tabs>
        <w:ind w:leftChars="1" w:left="2" w:firstLineChars="150" w:firstLine="360"/>
        <w:rPr>
          <w:rFonts w:ascii="宋体"/>
          <w:color w:val="000000"/>
        </w:rPr>
      </w:pPr>
      <w:r>
        <w:rPr>
          <w:rFonts w:ascii="宋体" w:hAnsi="宋体" w:hint="eastAsia"/>
          <w:color w:val="000000"/>
        </w:rPr>
        <w:t>甲方：</w:t>
      </w:r>
      <w:r>
        <w:rPr>
          <w:rFonts w:ascii="宋体"/>
          <w:color w:val="000000"/>
        </w:rPr>
        <w:tab/>
      </w:r>
      <w:r>
        <w:rPr>
          <w:rFonts w:ascii="宋体" w:hAnsi="宋体" w:hint="eastAsia"/>
          <w:color w:val="000000"/>
        </w:rPr>
        <w:t>联系人：</w:t>
      </w:r>
      <w:r>
        <w:rPr>
          <w:rFonts w:ascii="宋体" w:hAnsi="宋体"/>
          <w:color w:val="000000"/>
        </w:rPr>
        <w:t xml:space="preserve">         </w:t>
      </w:r>
    </w:p>
    <w:p w:rsidR="004A388B" w:rsidRDefault="004A388B" w:rsidP="00250776">
      <w:pPr>
        <w:tabs>
          <w:tab w:val="left" w:pos="360"/>
          <w:tab w:val="left" w:pos="4320"/>
        </w:tabs>
        <w:ind w:left="3" w:firstLine="1"/>
        <w:rPr>
          <w:rFonts w:ascii="宋体"/>
          <w:color w:val="000000"/>
        </w:rPr>
      </w:pPr>
      <w:r>
        <w:rPr>
          <w:rFonts w:ascii="宋体"/>
          <w:color w:val="000000"/>
        </w:rPr>
        <w:tab/>
      </w:r>
      <w:r>
        <w:rPr>
          <w:rFonts w:ascii="宋体" w:hAnsi="宋体" w:hint="eastAsia"/>
          <w:color w:val="000000"/>
        </w:rPr>
        <w:t>地址：</w:t>
      </w:r>
      <w:r>
        <w:rPr>
          <w:rFonts w:ascii="宋体" w:hAnsi="宋体"/>
          <w:color w:val="000000"/>
        </w:rPr>
        <w:t xml:space="preserve">                      </w:t>
      </w:r>
      <w:r>
        <w:rPr>
          <w:rFonts w:ascii="宋体" w:hAnsi="宋体"/>
          <w:color w:val="000000"/>
        </w:rPr>
        <w:tab/>
      </w:r>
      <w:r>
        <w:rPr>
          <w:rFonts w:ascii="宋体" w:hAnsi="宋体" w:hint="eastAsia"/>
          <w:color w:val="000000"/>
        </w:rPr>
        <w:t>邮编：</w:t>
      </w:r>
      <w:r>
        <w:rPr>
          <w:rFonts w:ascii="宋体" w:hAnsi="宋体"/>
          <w:color w:val="000000"/>
        </w:rPr>
        <w:t xml:space="preserve">         </w:t>
      </w:r>
    </w:p>
    <w:p w:rsidR="004A388B" w:rsidRDefault="004A388B" w:rsidP="00250776">
      <w:pPr>
        <w:tabs>
          <w:tab w:val="left" w:pos="360"/>
          <w:tab w:val="left" w:pos="4320"/>
        </w:tabs>
        <w:ind w:left="3" w:firstLine="1"/>
        <w:rPr>
          <w:rFonts w:ascii="宋体"/>
          <w:color w:val="000000"/>
        </w:rPr>
      </w:pPr>
      <w:r>
        <w:rPr>
          <w:rFonts w:ascii="宋体"/>
          <w:color w:val="000000"/>
        </w:rPr>
        <w:tab/>
      </w:r>
      <w:r>
        <w:rPr>
          <w:rFonts w:ascii="宋体" w:hAnsi="宋体" w:hint="eastAsia"/>
          <w:color w:val="000000"/>
        </w:rPr>
        <w:t>电话：</w:t>
      </w:r>
      <w:r>
        <w:rPr>
          <w:rFonts w:ascii="宋体" w:hAnsi="宋体"/>
          <w:color w:val="000000"/>
        </w:rPr>
        <w:t xml:space="preserve">              </w:t>
      </w:r>
      <w:r>
        <w:rPr>
          <w:rFonts w:ascii="宋体" w:hAnsi="宋体"/>
          <w:color w:val="000000"/>
        </w:rPr>
        <w:tab/>
      </w:r>
      <w:r>
        <w:rPr>
          <w:rFonts w:ascii="宋体" w:hAnsi="宋体" w:hint="eastAsia"/>
          <w:color w:val="000000"/>
        </w:rPr>
        <w:t>传真：</w:t>
      </w:r>
      <w:r>
        <w:rPr>
          <w:rFonts w:ascii="宋体" w:hAnsi="宋体"/>
          <w:color w:val="000000"/>
        </w:rPr>
        <w:t xml:space="preserve">                </w:t>
      </w:r>
    </w:p>
    <w:p w:rsidR="004A388B" w:rsidRDefault="004A388B" w:rsidP="00250776">
      <w:pPr>
        <w:tabs>
          <w:tab w:val="left" w:pos="360"/>
          <w:tab w:val="left" w:pos="4320"/>
        </w:tabs>
        <w:ind w:left="3" w:firstLine="1"/>
        <w:rPr>
          <w:rFonts w:ascii="宋体"/>
          <w:color w:val="000000"/>
        </w:rPr>
      </w:pPr>
      <w:r>
        <w:rPr>
          <w:rFonts w:ascii="宋体"/>
          <w:color w:val="000000"/>
        </w:rPr>
        <w:tab/>
      </w:r>
      <w:r>
        <w:rPr>
          <w:rFonts w:ascii="宋体" w:hAnsi="宋体" w:hint="eastAsia"/>
          <w:color w:val="000000"/>
        </w:rPr>
        <w:t>开户银行及帐号：</w:t>
      </w:r>
      <w:r>
        <w:rPr>
          <w:rFonts w:ascii="宋体" w:hAnsi="宋体"/>
          <w:color w:val="000000"/>
        </w:rPr>
        <w:t xml:space="preserve">                             </w:t>
      </w:r>
    </w:p>
    <w:p w:rsidR="004A388B" w:rsidRDefault="004A388B" w:rsidP="00250776">
      <w:pPr>
        <w:tabs>
          <w:tab w:val="left" w:pos="360"/>
          <w:tab w:val="left" w:pos="4320"/>
        </w:tabs>
        <w:ind w:left="3" w:firstLine="1"/>
        <w:rPr>
          <w:rFonts w:ascii="宋体"/>
          <w:color w:val="000000"/>
        </w:rPr>
      </w:pPr>
      <w:r>
        <w:rPr>
          <w:rFonts w:ascii="宋体"/>
          <w:color w:val="000000"/>
        </w:rPr>
        <w:tab/>
      </w:r>
    </w:p>
    <w:p w:rsidR="004A388B" w:rsidRDefault="004A388B" w:rsidP="00250776">
      <w:pPr>
        <w:tabs>
          <w:tab w:val="left" w:pos="360"/>
          <w:tab w:val="left" w:pos="4320"/>
        </w:tabs>
        <w:ind w:leftChars="1" w:left="2" w:firstLineChars="150" w:firstLine="360"/>
        <w:rPr>
          <w:rFonts w:ascii="宋体"/>
          <w:color w:val="000000"/>
        </w:rPr>
      </w:pPr>
      <w:r>
        <w:rPr>
          <w:rFonts w:ascii="宋体" w:hAnsi="宋体" w:hint="eastAsia"/>
          <w:color w:val="000000"/>
        </w:rPr>
        <w:t>乙方：</w:t>
      </w:r>
      <w:r>
        <w:rPr>
          <w:rFonts w:ascii="宋体"/>
          <w:color w:val="000000"/>
        </w:rPr>
        <w:tab/>
      </w:r>
      <w:r>
        <w:rPr>
          <w:rFonts w:ascii="宋体" w:hAnsi="宋体" w:hint="eastAsia"/>
          <w:color w:val="000000"/>
        </w:rPr>
        <w:t>联系人：</w:t>
      </w:r>
      <w:r>
        <w:rPr>
          <w:rFonts w:ascii="宋体" w:hAnsi="宋体"/>
          <w:color w:val="000000"/>
        </w:rPr>
        <w:t xml:space="preserve">         </w:t>
      </w:r>
    </w:p>
    <w:p w:rsidR="004A388B" w:rsidRDefault="004A388B" w:rsidP="00250776">
      <w:pPr>
        <w:tabs>
          <w:tab w:val="left" w:pos="360"/>
          <w:tab w:val="left" w:pos="4320"/>
        </w:tabs>
        <w:ind w:left="3" w:firstLine="1"/>
        <w:rPr>
          <w:rFonts w:ascii="宋体"/>
          <w:color w:val="000000"/>
        </w:rPr>
      </w:pPr>
      <w:r>
        <w:rPr>
          <w:rFonts w:ascii="宋体"/>
          <w:color w:val="000000"/>
        </w:rPr>
        <w:tab/>
      </w:r>
      <w:r>
        <w:rPr>
          <w:rFonts w:ascii="宋体" w:hAnsi="宋体" w:hint="eastAsia"/>
          <w:color w:val="000000"/>
        </w:rPr>
        <w:t>地址：</w:t>
      </w:r>
      <w:r>
        <w:rPr>
          <w:rFonts w:ascii="宋体" w:hAnsi="宋体"/>
          <w:color w:val="000000"/>
        </w:rPr>
        <w:t xml:space="preserve">                      </w:t>
      </w:r>
      <w:r>
        <w:rPr>
          <w:rFonts w:ascii="宋体" w:hAnsi="宋体"/>
          <w:color w:val="000000"/>
        </w:rPr>
        <w:tab/>
      </w:r>
      <w:r>
        <w:rPr>
          <w:rFonts w:ascii="宋体" w:hAnsi="宋体" w:hint="eastAsia"/>
          <w:color w:val="000000"/>
        </w:rPr>
        <w:t>邮编：</w:t>
      </w:r>
      <w:r>
        <w:rPr>
          <w:rFonts w:ascii="宋体" w:hAnsi="宋体"/>
          <w:color w:val="000000"/>
        </w:rPr>
        <w:t xml:space="preserve">         </w:t>
      </w:r>
    </w:p>
    <w:p w:rsidR="004A388B" w:rsidRDefault="004A388B" w:rsidP="00250776">
      <w:pPr>
        <w:tabs>
          <w:tab w:val="left" w:pos="360"/>
          <w:tab w:val="left" w:pos="4320"/>
        </w:tabs>
        <w:ind w:left="3" w:firstLine="1"/>
        <w:rPr>
          <w:rFonts w:ascii="宋体"/>
          <w:color w:val="000000"/>
        </w:rPr>
      </w:pPr>
      <w:r>
        <w:rPr>
          <w:rFonts w:ascii="宋体"/>
          <w:color w:val="000000"/>
        </w:rPr>
        <w:tab/>
      </w:r>
      <w:r>
        <w:rPr>
          <w:rFonts w:ascii="宋体" w:hAnsi="宋体" w:hint="eastAsia"/>
          <w:color w:val="000000"/>
        </w:rPr>
        <w:t>电话：</w:t>
      </w:r>
      <w:r>
        <w:rPr>
          <w:rFonts w:ascii="宋体" w:hAnsi="宋体"/>
          <w:color w:val="000000"/>
        </w:rPr>
        <w:t xml:space="preserve">              </w:t>
      </w:r>
      <w:r>
        <w:rPr>
          <w:rFonts w:ascii="宋体" w:hAnsi="宋体"/>
          <w:color w:val="000000"/>
        </w:rPr>
        <w:tab/>
      </w:r>
      <w:r>
        <w:rPr>
          <w:rFonts w:ascii="宋体" w:hAnsi="宋体" w:hint="eastAsia"/>
          <w:color w:val="000000"/>
        </w:rPr>
        <w:t>传真：</w:t>
      </w:r>
    </w:p>
    <w:p w:rsidR="004A388B" w:rsidRDefault="004A388B" w:rsidP="00250776">
      <w:pPr>
        <w:tabs>
          <w:tab w:val="left" w:pos="360"/>
          <w:tab w:val="left" w:pos="4320"/>
        </w:tabs>
        <w:ind w:leftChars="1" w:left="2" w:firstLineChars="150" w:firstLine="360"/>
        <w:rPr>
          <w:rFonts w:ascii="宋体"/>
          <w:color w:val="000000"/>
        </w:rPr>
      </w:pPr>
    </w:p>
    <w:p w:rsidR="004A388B" w:rsidRDefault="004A388B" w:rsidP="00250776">
      <w:pPr>
        <w:tabs>
          <w:tab w:val="left" w:pos="360"/>
          <w:tab w:val="left" w:pos="4320"/>
        </w:tabs>
        <w:ind w:leftChars="1" w:left="2" w:firstLineChars="150" w:firstLine="360"/>
        <w:rPr>
          <w:rFonts w:ascii="宋体"/>
          <w:color w:val="000000"/>
        </w:rPr>
      </w:pPr>
      <w:r>
        <w:rPr>
          <w:rFonts w:ascii="宋体" w:hAnsi="宋体" w:hint="eastAsia"/>
          <w:color w:val="000000"/>
        </w:rPr>
        <w:t>丙方：</w:t>
      </w:r>
      <w:r>
        <w:rPr>
          <w:rFonts w:ascii="宋体"/>
          <w:color w:val="000000"/>
        </w:rPr>
        <w:tab/>
      </w:r>
      <w:r>
        <w:rPr>
          <w:rFonts w:ascii="宋体" w:hAnsi="宋体" w:hint="eastAsia"/>
          <w:color w:val="000000"/>
        </w:rPr>
        <w:t>联系人：</w:t>
      </w:r>
      <w:r>
        <w:rPr>
          <w:rFonts w:ascii="宋体" w:hAnsi="宋体"/>
          <w:color w:val="000000"/>
        </w:rPr>
        <w:t xml:space="preserve">       </w:t>
      </w:r>
    </w:p>
    <w:p w:rsidR="004A388B" w:rsidRDefault="004A388B" w:rsidP="00250776">
      <w:pPr>
        <w:tabs>
          <w:tab w:val="left" w:pos="360"/>
          <w:tab w:val="left" w:pos="4320"/>
        </w:tabs>
        <w:ind w:left="3" w:firstLine="1"/>
        <w:rPr>
          <w:rFonts w:ascii="宋体"/>
          <w:color w:val="000000"/>
        </w:rPr>
      </w:pPr>
      <w:r>
        <w:rPr>
          <w:rFonts w:ascii="宋体"/>
          <w:color w:val="000000"/>
        </w:rPr>
        <w:tab/>
      </w:r>
      <w:r>
        <w:rPr>
          <w:rFonts w:ascii="宋体" w:hAnsi="宋体" w:hint="eastAsia"/>
          <w:color w:val="000000"/>
        </w:rPr>
        <w:t>地址：</w:t>
      </w:r>
      <w:r>
        <w:rPr>
          <w:rFonts w:ascii="宋体" w:hAnsi="宋体"/>
          <w:color w:val="000000"/>
        </w:rPr>
        <w:t xml:space="preserve">       </w:t>
      </w:r>
      <w:r>
        <w:rPr>
          <w:rFonts w:ascii="宋体" w:hAnsi="宋体"/>
          <w:color w:val="000000"/>
        </w:rPr>
        <w:tab/>
      </w:r>
      <w:r>
        <w:rPr>
          <w:rFonts w:ascii="宋体" w:hAnsi="宋体" w:hint="eastAsia"/>
          <w:color w:val="000000"/>
        </w:rPr>
        <w:t>邮编：</w:t>
      </w:r>
      <w:r>
        <w:rPr>
          <w:rFonts w:ascii="宋体" w:hAnsi="宋体"/>
          <w:color w:val="000000"/>
        </w:rPr>
        <w:t xml:space="preserve">        </w:t>
      </w:r>
    </w:p>
    <w:p w:rsidR="004A388B" w:rsidRDefault="004A388B" w:rsidP="00250776">
      <w:pPr>
        <w:tabs>
          <w:tab w:val="left" w:pos="360"/>
          <w:tab w:val="left" w:pos="4320"/>
        </w:tabs>
        <w:ind w:left="3" w:firstLine="1"/>
        <w:rPr>
          <w:rFonts w:ascii="宋体"/>
          <w:color w:val="000000"/>
        </w:rPr>
      </w:pPr>
      <w:r>
        <w:rPr>
          <w:rFonts w:ascii="宋体"/>
          <w:color w:val="000000"/>
        </w:rPr>
        <w:tab/>
      </w:r>
      <w:r>
        <w:rPr>
          <w:rFonts w:ascii="宋体" w:hAnsi="宋体" w:hint="eastAsia"/>
          <w:color w:val="000000"/>
        </w:rPr>
        <w:t>电话：</w:t>
      </w:r>
      <w:r>
        <w:rPr>
          <w:rFonts w:ascii="宋体" w:hAnsi="宋体"/>
          <w:color w:val="000000"/>
        </w:rPr>
        <w:t xml:space="preserve">              </w:t>
      </w:r>
      <w:r>
        <w:rPr>
          <w:rFonts w:ascii="宋体" w:hAnsi="宋体"/>
          <w:color w:val="000000"/>
        </w:rPr>
        <w:tab/>
      </w:r>
      <w:r>
        <w:rPr>
          <w:rFonts w:ascii="宋体" w:hAnsi="宋体" w:hint="eastAsia"/>
          <w:color w:val="000000"/>
        </w:rPr>
        <w:t>传真：</w:t>
      </w:r>
      <w:r>
        <w:rPr>
          <w:rFonts w:ascii="宋体" w:hAnsi="宋体"/>
          <w:color w:val="000000"/>
        </w:rPr>
        <w:t xml:space="preserve">        </w:t>
      </w:r>
    </w:p>
    <w:p w:rsidR="004A388B" w:rsidRDefault="004A388B" w:rsidP="00250776">
      <w:pPr>
        <w:tabs>
          <w:tab w:val="left" w:pos="360"/>
          <w:tab w:val="left" w:pos="4320"/>
        </w:tabs>
        <w:ind w:left="3" w:firstLine="1"/>
        <w:rPr>
          <w:rFonts w:ascii="宋体"/>
          <w:color w:val="000000"/>
        </w:rPr>
      </w:pPr>
      <w:r>
        <w:rPr>
          <w:rFonts w:ascii="宋体"/>
          <w:color w:val="000000"/>
        </w:rPr>
        <w:tab/>
      </w:r>
      <w:r>
        <w:rPr>
          <w:rFonts w:ascii="宋体" w:hAnsi="宋体" w:hint="eastAsia"/>
          <w:color w:val="000000"/>
        </w:rPr>
        <w:t>开户银行及帐号：</w:t>
      </w:r>
      <w:r>
        <w:rPr>
          <w:rFonts w:ascii="宋体" w:hAnsi="宋体"/>
          <w:color w:val="000000"/>
        </w:rPr>
        <w:t xml:space="preserve"> </w:t>
      </w:r>
    </w:p>
    <w:p w:rsidR="004A388B" w:rsidRDefault="004A388B" w:rsidP="00250776">
      <w:pPr>
        <w:tabs>
          <w:tab w:val="left" w:pos="360"/>
          <w:tab w:val="left" w:pos="4320"/>
        </w:tabs>
        <w:rPr>
          <w:rFonts w:ascii="宋体"/>
          <w:color w:val="000000"/>
        </w:rPr>
      </w:pPr>
      <w:r>
        <w:rPr>
          <w:rFonts w:ascii="宋体" w:hAnsi="宋体"/>
          <w:color w:val="000000"/>
        </w:rPr>
        <w:t xml:space="preserve">  </w:t>
      </w:r>
      <w:r>
        <w:rPr>
          <w:rFonts w:ascii="宋体" w:hAnsi="宋体" w:hint="eastAsia"/>
          <w:color w:val="000000"/>
        </w:rPr>
        <w:t>上述发出通知、回复的费用由发出一方承担。</w:t>
      </w:r>
    </w:p>
    <w:p w:rsidR="004A388B" w:rsidRDefault="004A388B" w:rsidP="00250776">
      <w:pPr>
        <w:rPr>
          <w:rFonts w:ascii="宋体"/>
          <w:b/>
          <w:bCs/>
          <w:color w:val="000000"/>
        </w:rPr>
      </w:pPr>
      <w:r>
        <w:rPr>
          <w:rFonts w:ascii="宋体" w:hAnsi="宋体" w:hint="eastAsia"/>
          <w:b/>
          <w:bCs/>
          <w:color w:val="000000"/>
        </w:rPr>
        <w:t>十一、</w:t>
      </w:r>
      <w:r>
        <w:rPr>
          <w:rFonts w:ascii="宋体" w:hAnsi="宋体"/>
          <w:b/>
          <w:bCs/>
          <w:color w:val="000000"/>
        </w:rPr>
        <w:t xml:space="preserve">  </w:t>
      </w:r>
      <w:r>
        <w:rPr>
          <w:rFonts w:ascii="宋体" w:hAnsi="宋体" w:hint="eastAsia"/>
          <w:b/>
          <w:bCs/>
          <w:color w:val="000000"/>
        </w:rPr>
        <w:t>保密条款</w:t>
      </w:r>
    </w:p>
    <w:p w:rsidR="004A388B" w:rsidRDefault="004A388B" w:rsidP="00250776">
      <w:pPr>
        <w:numPr>
          <w:ilvl w:val="0"/>
          <w:numId w:val="28"/>
        </w:numPr>
        <w:ind w:left="360" w:hanging="360"/>
        <w:rPr>
          <w:rFonts w:ascii="宋体"/>
          <w:color w:val="000000"/>
        </w:rPr>
      </w:pPr>
      <w:r>
        <w:rPr>
          <w:rFonts w:ascii="宋体" w:hAnsi="宋体" w:hint="eastAsia"/>
          <w:color w:val="000000"/>
        </w:rPr>
        <w:t>任何一方对其获知的本合同及附件中其他各方的商业秘密和国家秘密负有保密义务。</w:t>
      </w:r>
    </w:p>
    <w:p w:rsidR="004A388B" w:rsidRDefault="004A388B" w:rsidP="00250776">
      <w:pPr>
        <w:numPr>
          <w:ilvl w:val="0"/>
          <w:numId w:val="28"/>
        </w:numPr>
        <w:ind w:left="360" w:hanging="360"/>
        <w:rPr>
          <w:rFonts w:ascii="宋体"/>
          <w:color w:val="000000"/>
        </w:rPr>
      </w:pPr>
      <w:r>
        <w:rPr>
          <w:rFonts w:ascii="宋体" w:hAnsi="宋体" w:hint="eastAsia"/>
          <w:color w:val="000000"/>
        </w:rPr>
        <w:t>除非法律、法规另有规定或得到本合同另一方的书面许可，任何一方不得向第三人（但三方聘请的律师除外）泄露前款规定的商业秘密和国家秘密。保密期限自任何一方获知该商业秘密和国家秘密之日起至本条规定的秘密成为公众信息之日止。</w:t>
      </w:r>
    </w:p>
    <w:p w:rsidR="004A388B" w:rsidRDefault="004A388B" w:rsidP="00250776">
      <w:pPr>
        <w:rPr>
          <w:rFonts w:ascii="宋体"/>
          <w:b/>
          <w:bCs/>
          <w:color w:val="000000"/>
        </w:rPr>
      </w:pPr>
      <w:r>
        <w:rPr>
          <w:rFonts w:ascii="宋体" w:hAnsi="宋体" w:hint="eastAsia"/>
          <w:b/>
          <w:bCs/>
          <w:color w:val="000000"/>
        </w:rPr>
        <w:t>十二、</w:t>
      </w:r>
      <w:r>
        <w:rPr>
          <w:rFonts w:ascii="宋体" w:hAnsi="宋体"/>
          <w:b/>
          <w:bCs/>
          <w:color w:val="000000"/>
        </w:rPr>
        <w:t xml:space="preserve">  </w:t>
      </w:r>
      <w:r>
        <w:rPr>
          <w:rFonts w:ascii="宋体" w:hAnsi="宋体" w:hint="eastAsia"/>
          <w:b/>
          <w:bCs/>
          <w:color w:val="000000"/>
        </w:rPr>
        <w:t>合同的解释和法律适用</w:t>
      </w:r>
    </w:p>
    <w:p w:rsidR="004A388B" w:rsidRDefault="004A388B" w:rsidP="00250776">
      <w:pPr>
        <w:numPr>
          <w:ilvl w:val="0"/>
          <w:numId w:val="29"/>
        </w:numPr>
        <w:ind w:left="360" w:hanging="360"/>
        <w:rPr>
          <w:rFonts w:ascii="宋体"/>
          <w:color w:val="000000"/>
        </w:rPr>
      </w:pPr>
      <w:r>
        <w:rPr>
          <w:rFonts w:ascii="宋体" w:hAnsi="宋体" w:hint="eastAsia"/>
          <w:color w:val="000000"/>
        </w:rPr>
        <w:t>任何一方对本合同及其附件的解释均应遵循诚实信用原则</w:t>
      </w:r>
      <w:r>
        <w:rPr>
          <w:rFonts w:ascii="宋体"/>
          <w:color w:val="000000"/>
        </w:rPr>
        <w:t>,</w:t>
      </w:r>
      <w:r>
        <w:rPr>
          <w:rFonts w:ascii="宋体" w:hAnsi="宋体" w:hint="eastAsia"/>
          <w:color w:val="000000"/>
        </w:rPr>
        <w:t>依照本合同签订时有效的中国法律、法规以及通常的理解进行。</w:t>
      </w:r>
    </w:p>
    <w:p w:rsidR="004A388B" w:rsidRDefault="004A388B" w:rsidP="00250776">
      <w:pPr>
        <w:numPr>
          <w:ilvl w:val="0"/>
          <w:numId w:val="29"/>
        </w:numPr>
        <w:ind w:left="360" w:hanging="360"/>
        <w:rPr>
          <w:rFonts w:ascii="宋体"/>
          <w:color w:val="000000"/>
        </w:rPr>
      </w:pPr>
      <w:r>
        <w:rPr>
          <w:rFonts w:ascii="宋体" w:hAnsi="宋体" w:hint="eastAsia"/>
          <w:color w:val="000000"/>
        </w:rPr>
        <w:t>本合同标题仅供查阅方便，并非对本合同的诠释或解释；本合同中以日表述的时间期限均指自然日。</w:t>
      </w:r>
    </w:p>
    <w:p w:rsidR="004A388B" w:rsidRDefault="004A388B" w:rsidP="00250776">
      <w:pPr>
        <w:numPr>
          <w:ilvl w:val="0"/>
          <w:numId w:val="29"/>
        </w:numPr>
        <w:ind w:left="360" w:hanging="360"/>
        <w:rPr>
          <w:rFonts w:ascii="宋体"/>
          <w:color w:val="000000"/>
        </w:rPr>
      </w:pPr>
      <w:r>
        <w:rPr>
          <w:rFonts w:ascii="宋体" w:hAnsi="宋体" w:hint="eastAsia"/>
          <w:color w:val="000000"/>
        </w:rPr>
        <w:t>对本合同的任何解释均应以书面作出。</w:t>
      </w:r>
    </w:p>
    <w:p w:rsidR="004A388B" w:rsidRDefault="004A388B" w:rsidP="00250776">
      <w:pPr>
        <w:numPr>
          <w:ilvl w:val="0"/>
          <w:numId w:val="29"/>
        </w:numPr>
        <w:ind w:left="360" w:hanging="360"/>
        <w:rPr>
          <w:rFonts w:ascii="宋体"/>
          <w:color w:val="000000"/>
        </w:rPr>
      </w:pPr>
      <w:r>
        <w:rPr>
          <w:rFonts w:ascii="宋体" w:hAnsi="宋体" w:hint="eastAsia"/>
          <w:color w:val="000000"/>
        </w:rPr>
        <w:t>本合同及附件的订立、效力、解释、履行、争议的解决等适用本合同签订时有效的中华人民共和国法律、法规的有关规定。</w:t>
      </w:r>
    </w:p>
    <w:p w:rsidR="004A388B" w:rsidRDefault="004A388B" w:rsidP="00250776">
      <w:pPr>
        <w:rPr>
          <w:rFonts w:ascii="宋体"/>
          <w:b/>
          <w:bCs/>
          <w:color w:val="000000"/>
        </w:rPr>
      </w:pPr>
      <w:r>
        <w:rPr>
          <w:rFonts w:ascii="宋体" w:hAnsi="宋体" w:hint="eastAsia"/>
          <w:b/>
          <w:bCs/>
          <w:color w:val="000000"/>
        </w:rPr>
        <w:t>十三、</w:t>
      </w:r>
      <w:r>
        <w:rPr>
          <w:rFonts w:ascii="宋体" w:hAnsi="宋体"/>
          <w:b/>
          <w:bCs/>
          <w:color w:val="000000"/>
        </w:rPr>
        <w:t xml:space="preserve">  </w:t>
      </w:r>
      <w:r>
        <w:rPr>
          <w:rFonts w:ascii="宋体" w:hAnsi="宋体" w:hint="eastAsia"/>
          <w:b/>
          <w:bCs/>
          <w:color w:val="000000"/>
        </w:rPr>
        <w:t>合同的终止</w:t>
      </w:r>
    </w:p>
    <w:p w:rsidR="004A388B" w:rsidRDefault="004A388B" w:rsidP="00250776">
      <w:pPr>
        <w:numPr>
          <w:ilvl w:val="0"/>
          <w:numId w:val="30"/>
        </w:numPr>
        <w:ind w:left="360" w:hanging="360"/>
        <w:rPr>
          <w:rFonts w:ascii="宋体"/>
          <w:color w:val="000000"/>
        </w:rPr>
      </w:pPr>
      <w:r>
        <w:rPr>
          <w:rFonts w:ascii="宋体" w:hAnsi="宋体" w:hint="eastAsia"/>
          <w:color w:val="000000"/>
        </w:rPr>
        <w:t>本合同因下列原因而终止：</w:t>
      </w:r>
    </w:p>
    <w:p w:rsidR="004A388B" w:rsidRDefault="004A388B" w:rsidP="00250776">
      <w:pPr>
        <w:numPr>
          <w:ilvl w:val="0"/>
          <w:numId w:val="31"/>
        </w:numPr>
        <w:rPr>
          <w:rFonts w:ascii="宋体"/>
          <w:color w:val="000000"/>
        </w:rPr>
      </w:pPr>
      <w:r>
        <w:rPr>
          <w:rFonts w:ascii="宋体" w:hAnsi="宋体" w:hint="eastAsia"/>
          <w:color w:val="000000"/>
        </w:rPr>
        <w:t>本合同正常履行完毕；</w:t>
      </w:r>
    </w:p>
    <w:p w:rsidR="004A388B" w:rsidRDefault="004A388B" w:rsidP="00250776">
      <w:pPr>
        <w:numPr>
          <w:ilvl w:val="0"/>
          <w:numId w:val="31"/>
        </w:numPr>
        <w:rPr>
          <w:rFonts w:ascii="宋体"/>
          <w:color w:val="000000"/>
        </w:rPr>
      </w:pPr>
      <w:r>
        <w:rPr>
          <w:rFonts w:ascii="宋体" w:hAnsi="宋体" w:hint="eastAsia"/>
          <w:color w:val="000000"/>
        </w:rPr>
        <w:t>合同双方协议终止本合同的履行；</w:t>
      </w:r>
    </w:p>
    <w:p w:rsidR="004A388B" w:rsidRDefault="004A388B" w:rsidP="00250776">
      <w:pPr>
        <w:numPr>
          <w:ilvl w:val="0"/>
          <w:numId w:val="31"/>
        </w:numPr>
        <w:rPr>
          <w:rFonts w:ascii="宋体"/>
          <w:color w:val="000000"/>
        </w:rPr>
      </w:pPr>
      <w:r>
        <w:rPr>
          <w:rFonts w:ascii="宋体" w:hAnsi="宋体" w:hint="eastAsia"/>
          <w:color w:val="000000"/>
        </w:rPr>
        <w:t>不可抗力事件导致本合同无法履行或履行不必要；</w:t>
      </w:r>
    </w:p>
    <w:p w:rsidR="004A388B" w:rsidRDefault="004A388B" w:rsidP="00250776">
      <w:pPr>
        <w:numPr>
          <w:ilvl w:val="0"/>
          <w:numId w:val="31"/>
        </w:numPr>
        <w:rPr>
          <w:rFonts w:ascii="宋体"/>
          <w:color w:val="000000"/>
        </w:rPr>
      </w:pPr>
      <w:r>
        <w:rPr>
          <w:rFonts w:ascii="宋体" w:hAnsi="宋体" w:hint="eastAsia"/>
          <w:color w:val="000000"/>
        </w:rPr>
        <w:t>任何一方行使解除权，解除本合同。</w:t>
      </w:r>
    </w:p>
    <w:p w:rsidR="004A388B" w:rsidRDefault="004A388B" w:rsidP="00250776">
      <w:pPr>
        <w:numPr>
          <w:ilvl w:val="0"/>
          <w:numId w:val="30"/>
        </w:numPr>
        <w:ind w:left="360" w:hanging="360"/>
        <w:rPr>
          <w:rFonts w:ascii="宋体"/>
          <w:color w:val="000000"/>
        </w:rPr>
      </w:pPr>
      <w:r>
        <w:rPr>
          <w:rFonts w:ascii="宋体" w:hAnsi="宋体" w:hint="eastAsia"/>
          <w:color w:val="000000"/>
        </w:rPr>
        <w:t>对本合同终止有过错的一方应赔偿另外两方因合同终止而受到的损失。对合同终止各方均无过错的，则各自承担所受到的损失。</w:t>
      </w:r>
    </w:p>
    <w:p w:rsidR="004A388B" w:rsidRDefault="004A388B" w:rsidP="00250776">
      <w:pPr>
        <w:rPr>
          <w:rFonts w:ascii="宋体"/>
          <w:b/>
          <w:bCs/>
          <w:color w:val="000000"/>
        </w:rPr>
      </w:pPr>
      <w:r>
        <w:rPr>
          <w:rFonts w:ascii="宋体" w:hAnsi="宋体" w:hint="eastAsia"/>
          <w:b/>
          <w:bCs/>
          <w:color w:val="000000"/>
        </w:rPr>
        <w:t>十四、</w:t>
      </w:r>
      <w:r>
        <w:rPr>
          <w:rFonts w:ascii="宋体" w:hAnsi="宋体"/>
          <w:b/>
          <w:bCs/>
          <w:color w:val="000000"/>
        </w:rPr>
        <w:t xml:space="preserve">  </w:t>
      </w:r>
      <w:r>
        <w:rPr>
          <w:rFonts w:ascii="宋体" w:hAnsi="宋体" w:hint="eastAsia"/>
          <w:b/>
          <w:bCs/>
          <w:color w:val="000000"/>
        </w:rPr>
        <w:t>争议的解决</w:t>
      </w:r>
    </w:p>
    <w:p w:rsidR="004A388B" w:rsidRDefault="004A388B" w:rsidP="00250776">
      <w:pPr>
        <w:numPr>
          <w:ilvl w:val="0"/>
          <w:numId w:val="32"/>
        </w:numPr>
        <w:rPr>
          <w:rFonts w:ascii="宋体"/>
          <w:color w:val="000000"/>
        </w:rPr>
      </w:pPr>
      <w:r>
        <w:rPr>
          <w:rFonts w:ascii="宋体" w:hAnsi="宋体" w:hint="eastAsia"/>
          <w:color w:val="000000"/>
        </w:rPr>
        <w:t>合同各方应通过友好协商解决因解释﹑执行本合同所发生的和本合同有关的一切争议。如果经协商不能达成协议，则各方同意在甲方住所地有管辖权的人民法院提起诉讼。</w:t>
      </w:r>
    </w:p>
    <w:p w:rsidR="004A388B" w:rsidRDefault="004A388B" w:rsidP="00250776">
      <w:pPr>
        <w:numPr>
          <w:ilvl w:val="0"/>
          <w:numId w:val="32"/>
        </w:numPr>
        <w:rPr>
          <w:rFonts w:ascii="宋体"/>
          <w:color w:val="000000"/>
        </w:rPr>
      </w:pPr>
      <w:r>
        <w:rPr>
          <w:rFonts w:ascii="宋体" w:hAnsi="宋体" w:hint="eastAsia"/>
          <w:color w:val="000000"/>
        </w:rPr>
        <w:t>在诉讼期间，除了必须在诉讼过程中进行解决的那部分问题外，合同其余部分应继续履行。</w:t>
      </w:r>
    </w:p>
    <w:p w:rsidR="004A388B" w:rsidRDefault="004A388B" w:rsidP="00250776">
      <w:pPr>
        <w:rPr>
          <w:rFonts w:ascii="宋体"/>
          <w:b/>
          <w:bCs/>
          <w:color w:val="000000"/>
        </w:rPr>
      </w:pPr>
      <w:r>
        <w:rPr>
          <w:rFonts w:ascii="宋体" w:hAnsi="宋体" w:hint="eastAsia"/>
          <w:b/>
          <w:bCs/>
          <w:color w:val="000000"/>
        </w:rPr>
        <w:t>十五、</w:t>
      </w:r>
      <w:r>
        <w:rPr>
          <w:rFonts w:ascii="宋体" w:hAnsi="宋体"/>
          <w:b/>
          <w:bCs/>
          <w:color w:val="000000"/>
        </w:rPr>
        <w:t xml:space="preserve">  </w:t>
      </w:r>
      <w:r>
        <w:rPr>
          <w:rFonts w:ascii="宋体" w:hAnsi="宋体" w:hint="eastAsia"/>
          <w:b/>
          <w:bCs/>
          <w:color w:val="000000"/>
        </w:rPr>
        <w:t>合同的补充、修改和变更</w:t>
      </w:r>
    </w:p>
    <w:p w:rsidR="004A388B" w:rsidRDefault="004A388B" w:rsidP="00250776">
      <w:pPr>
        <w:numPr>
          <w:ilvl w:val="0"/>
          <w:numId w:val="33"/>
        </w:numPr>
        <w:rPr>
          <w:rFonts w:ascii="宋体"/>
          <w:color w:val="000000"/>
        </w:rPr>
      </w:pPr>
      <w:r>
        <w:rPr>
          <w:rFonts w:ascii="宋体" w:hAnsi="宋体" w:hint="eastAsia"/>
          <w:color w:val="000000"/>
        </w:rPr>
        <w:t>三方协商一致，可以对本合同进行补充、修改或变更。</w:t>
      </w:r>
    </w:p>
    <w:p w:rsidR="004A388B" w:rsidRDefault="004A388B" w:rsidP="00250776">
      <w:pPr>
        <w:numPr>
          <w:ilvl w:val="0"/>
          <w:numId w:val="33"/>
        </w:numPr>
        <w:rPr>
          <w:rFonts w:ascii="宋体"/>
          <w:color w:val="000000"/>
        </w:rPr>
      </w:pPr>
      <w:r>
        <w:rPr>
          <w:rFonts w:ascii="宋体" w:hAnsi="宋体" w:hint="eastAsia"/>
          <w:color w:val="000000"/>
        </w:rPr>
        <w:t>对本合同的任何补充、修改或变更必须以书面形式进行。</w:t>
      </w:r>
    </w:p>
    <w:p w:rsidR="004A388B" w:rsidRDefault="004A388B" w:rsidP="00250776">
      <w:pPr>
        <w:numPr>
          <w:ilvl w:val="0"/>
          <w:numId w:val="33"/>
        </w:numPr>
        <w:rPr>
          <w:rFonts w:ascii="宋体"/>
          <w:color w:val="000000"/>
        </w:rPr>
      </w:pPr>
      <w:r>
        <w:rPr>
          <w:rFonts w:ascii="宋体" w:hAnsi="宋体" w:hint="eastAsia"/>
          <w:color w:val="000000"/>
        </w:rPr>
        <w:t>各方签订的补充协议以及修改或变更的条款与本合同具有同等法律效力。</w:t>
      </w:r>
    </w:p>
    <w:p w:rsidR="004A388B" w:rsidRDefault="004A388B" w:rsidP="00250776">
      <w:pPr>
        <w:rPr>
          <w:rFonts w:ascii="宋体"/>
          <w:b/>
          <w:bCs/>
          <w:color w:val="000000"/>
        </w:rPr>
      </w:pPr>
      <w:r>
        <w:rPr>
          <w:rFonts w:ascii="宋体" w:hAnsi="宋体" w:hint="eastAsia"/>
          <w:b/>
          <w:bCs/>
          <w:color w:val="000000"/>
        </w:rPr>
        <w:t>十六、</w:t>
      </w:r>
      <w:r>
        <w:rPr>
          <w:rFonts w:ascii="宋体" w:hAnsi="宋体"/>
          <w:b/>
          <w:bCs/>
          <w:color w:val="000000"/>
        </w:rPr>
        <w:t xml:space="preserve">  </w:t>
      </w:r>
      <w:r>
        <w:rPr>
          <w:rFonts w:ascii="宋体" w:hAnsi="宋体" w:hint="eastAsia"/>
          <w:b/>
          <w:bCs/>
          <w:color w:val="000000"/>
        </w:rPr>
        <w:t>合同的生效</w:t>
      </w:r>
    </w:p>
    <w:p w:rsidR="004A388B" w:rsidRDefault="004A388B" w:rsidP="00250776">
      <w:pPr>
        <w:ind w:left="420"/>
        <w:rPr>
          <w:rFonts w:ascii="宋体"/>
          <w:color w:val="000000"/>
        </w:rPr>
      </w:pPr>
      <w:r>
        <w:rPr>
          <w:rFonts w:ascii="宋体" w:hAnsi="宋体" w:hint="eastAsia"/>
          <w:color w:val="000000"/>
        </w:rPr>
        <w:t>本合同经三方法定代表人（负责人）或授权代表签字并加盖单位公章后生效。</w:t>
      </w:r>
    </w:p>
    <w:p w:rsidR="004A388B" w:rsidRDefault="004A388B" w:rsidP="00250776">
      <w:pPr>
        <w:rPr>
          <w:rFonts w:ascii="宋体"/>
          <w:b/>
          <w:bCs/>
          <w:color w:val="000000"/>
        </w:rPr>
      </w:pPr>
      <w:r>
        <w:rPr>
          <w:rFonts w:ascii="宋体" w:hAnsi="宋体" w:hint="eastAsia"/>
          <w:b/>
          <w:bCs/>
          <w:color w:val="000000"/>
        </w:rPr>
        <w:t>十七、</w:t>
      </w:r>
      <w:r>
        <w:rPr>
          <w:rFonts w:ascii="宋体" w:hAnsi="宋体"/>
          <w:b/>
          <w:bCs/>
          <w:color w:val="000000"/>
        </w:rPr>
        <w:t xml:space="preserve">  </w:t>
      </w:r>
      <w:r>
        <w:rPr>
          <w:rFonts w:ascii="宋体" w:hAnsi="宋体" w:hint="eastAsia"/>
          <w:b/>
          <w:bCs/>
          <w:color w:val="000000"/>
        </w:rPr>
        <w:t>其它约定事项</w:t>
      </w:r>
    </w:p>
    <w:p w:rsidR="004A388B" w:rsidRDefault="004A388B" w:rsidP="00250776">
      <w:pPr>
        <w:numPr>
          <w:ilvl w:val="0"/>
          <w:numId w:val="34"/>
        </w:numPr>
        <w:rPr>
          <w:rFonts w:ascii="宋体"/>
          <w:color w:val="000000"/>
        </w:rPr>
      </w:pPr>
      <w:r>
        <w:rPr>
          <w:rFonts w:ascii="宋体" w:hAnsi="宋体" w:hint="eastAsia"/>
          <w:color w:val="000000"/>
        </w:rPr>
        <w:t>本合同未尽事宜，按照本招标文件的有关规定、中标人的中标文件及其澄清、说明或者补正文件执行。</w:t>
      </w:r>
    </w:p>
    <w:p w:rsidR="004A388B" w:rsidRDefault="004A388B" w:rsidP="00250776">
      <w:pPr>
        <w:numPr>
          <w:ilvl w:val="0"/>
          <w:numId w:val="34"/>
        </w:numPr>
        <w:rPr>
          <w:rFonts w:ascii="宋体"/>
          <w:color w:val="000000"/>
        </w:rPr>
      </w:pPr>
      <w:r>
        <w:rPr>
          <w:rFonts w:ascii="宋体" w:hAnsi="宋体" w:hint="eastAsia"/>
          <w:color w:val="000000"/>
        </w:rPr>
        <w:t>本合同中的附件均为本合同不可分割的部分，与本合同具有相同的法律效力。</w:t>
      </w:r>
    </w:p>
    <w:p w:rsidR="004A388B" w:rsidRDefault="004A388B" w:rsidP="00250776">
      <w:pPr>
        <w:numPr>
          <w:ilvl w:val="0"/>
          <w:numId w:val="34"/>
        </w:numPr>
        <w:rPr>
          <w:rFonts w:ascii="宋体"/>
          <w:color w:val="000000"/>
        </w:rPr>
      </w:pPr>
      <w:r>
        <w:rPr>
          <w:rFonts w:ascii="宋体" w:hAnsi="宋体" w:hint="eastAsia"/>
          <w:color w:val="000000"/>
        </w:rPr>
        <w:t>一方当事人未经另外两方书面同意，不得将其在合同项下的权利和义务全部或部分转让给第三人。</w:t>
      </w:r>
    </w:p>
    <w:p w:rsidR="004A388B" w:rsidRDefault="004A388B" w:rsidP="00250776">
      <w:pPr>
        <w:numPr>
          <w:ilvl w:val="0"/>
          <w:numId w:val="34"/>
        </w:numPr>
        <w:rPr>
          <w:rFonts w:ascii="宋体"/>
          <w:color w:val="000000"/>
        </w:rPr>
      </w:pPr>
      <w:r>
        <w:rPr>
          <w:rFonts w:ascii="宋体" w:hAnsi="宋体" w:hint="eastAsia"/>
          <w:color w:val="000000"/>
        </w:rPr>
        <w:t>本合同一式四份，甲乙双方各执一份，丙方执两份。</w:t>
      </w:r>
    </w:p>
    <w:p w:rsidR="004A388B" w:rsidRDefault="004A388B" w:rsidP="00250776">
      <w:pPr>
        <w:numPr>
          <w:ilvl w:val="0"/>
          <w:numId w:val="34"/>
        </w:numPr>
        <w:rPr>
          <w:rFonts w:ascii="宋体"/>
          <w:color w:val="000000"/>
        </w:rPr>
      </w:pPr>
      <w:r>
        <w:rPr>
          <w:rFonts w:ascii="宋体" w:hAnsi="宋体" w:hint="eastAsia"/>
          <w:color w:val="000000"/>
        </w:rPr>
        <w:t>本合同涉及的报价文件，正本由国家体育总局体育器材装备中心保存，副本由甲方保存。</w:t>
      </w:r>
    </w:p>
    <w:p w:rsidR="004A388B" w:rsidRDefault="004A388B" w:rsidP="00250776">
      <w:pPr>
        <w:rPr>
          <w:rFonts w:ascii="宋体"/>
          <w:color w:val="000000"/>
        </w:rPr>
      </w:pPr>
    </w:p>
    <w:p w:rsidR="004A388B" w:rsidRDefault="004A388B" w:rsidP="00250776">
      <w:pPr>
        <w:spacing w:line="360" w:lineRule="auto"/>
        <w:ind w:left="6000" w:hangingChars="2500" w:hanging="6000"/>
        <w:rPr>
          <w:rFonts w:ascii="宋体"/>
          <w:color w:val="000000"/>
        </w:rPr>
      </w:pPr>
      <w:r>
        <w:rPr>
          <w:rFonts w:ascii="宋体" w:hAnsi="宋体" w:hint="eastAsia"/>
          <w:color w:val="000000"/>
        </w:rPr>
        <w:t>甲方（采购人）：</w:t>
      </w:r>
      <w:r>
        <w:rPr>
          <w:rFonts w:ascii="宋体" w:hAnsi="宋体"/>
          <w:color w:val="000000"/>
        </w:rPr>
        <w:t xml:space="preserve"> </w:t>
      </w:r>
    </w:p>
    <w:p w:rsidR="004A388B" w:rsidRDefault="004A388B" w:rsidP="00250776">
      <w:pPr>
        <w:spacing w:line="360" w:lineRule="auto"/>
        <w:rPr>
          <w:rFonts w:ascii="宋体"/>
          <w:color w:val="000000"/>
        </w:rPr>
      </w:pPr>
      <w:r>
        <w:rPr>
          <w:rFonts w:ascii="宋体" w:hAnsi="宋体" w:hint="eastAsia"/>
          <w:color w:val="000000"/>
        </w:rPr>
        <w:t>（公章）</w:t>
      </w:r>
      <w:r>
        <w:rPr>
          <w:rFonts w:ascii="宋体"/>
          <w:color w:val="000000"/>
        </w:rPr>
        <w:tab/>
      </w:r>
      <w:r>
        <w:rPr>
          <w:rFonts w:ascii="宋体" w:hAnsi="宋体"/>
          <w:color w:val="000000"/>
        </w:rPr>
        <w:t xml:space="preserve">                                   </w:t>
      </w:r>
    </w:p>
    <w:p w:rsidR="004A388B" w:rsidRDefault="004A388B" w:rsidP="00250776">
      <w:pPr>
        <w:spacing w:line="360" w:lineRule="auto"/>
        <w:rPr>
          <w:rFonts w:ascii="宋体"/>
          <w:color w:val="000000"/>
          <w:u w:val="single"/>
        </w:rPr>
      </w:pPr>
      <w:r>
        <w:rPr>
          <w:rFonts w:ascii="宋体" w:hAnsi="宋体" w:hint="eastAsia"/>
          <w:color w:val="000000"/>
        </w:rPr>
        <w:t xml:space="preserve">法定代表或授权代表：　　　　　　</w:t>
      </w:r>
      <w:r>
        <w:rPr>
          <w:rFonts w:ascii="宋体" w:hAnsi="宋体"/>
          <w:color w:val="000000"/>
        </w:rPr>
        <w:t xml:space="preserve"> </w:t>
      </w:r>
      <w:r>
        <w:rPr>
          <w:rFonts w:ascii="宋体" w:hAnsi="宋体"/>
          <w:color w:val="000000"/>
        </w:rPr>
        <w:tab/>
        <w:t xml:space="preserve">        </w:t>
      </w:r>
    </w:p>
    <w:p w:rsidR="004A388B" w:rsidRDefault="004A388B" w:rsidP="00250776">
      <w:pPr>
        <w:spacing w:line="360" w:lineRule="auto"/>
        <w:rPr>
          <w:rFonts w:ascii="宋体"/>
          <w:color w:val="000000"/>
        </w:rPr>
      </w:pPr>
      <w:r>
        <w:rPr>
          <w:rFonts w:ascii="宋体" w:hAnsi="宋体" w:hint="eastAsia"/>
          <w:color w:val="000000"/>
        </w:rPr>
        <w:t>签订时间：</w:t>
      </w:r>
      <w:r>
        <w:rPr>
          <w:rFonts w:ascii="宋体" w:hAnsi="宋体"/>
          <w:color w:val="000000"/>
        </w:rPr>
        <w:t>2016</w:t>
      </w:r>
      <w:r>
        <w:rPr>
          <w:rFonts w:ascii="宋体" w:hAnsi="宋体" w:hint="eastAsia"/>
          <w:color w:val="000000"/>
        </w:rPr>
        <w:t>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r>
        <w:rPr>
          <w:rFonts w:ascii="宋体" w:hAnsi="宋体"/>
          <w:color w:val="000000"/>
        </w:rPr>
        <w:t xml:space="preserve">                   </w:t>
      </w:r>
    </w:p>
    <w:p w:rsidR="004A388B" w:rsidRDefault="004A388B" w:rsidP="00250776">
      <w:pPr>
        <w:spacing w:line="360" w:lineRule="auto"/>
        <w:rPr>
          <w:rFonts w:ascii="宋体"/>
          <w:color w:val="000000"/>
        </w:rPr>
      </w:pPr>
    </w:p>
    <w:p w:rsidR="004A388B" w:rsidRDefault="004A388B" w:rsidP="00250776">
      <w:pPr>
        <w:spacing w:line="360" w:lineRule="auto"/>
        <w:rPr>
          <w:rFonts w:ascii="宋体"/>
          <w:color w:val="000000"/>
        </w:rPr>
      </w:pPr>
      <w:r>
        <w:rPr>
          <w:rFonts w:ascii="宋体" w:hAnsi="宋体" w:hint="eastAsia"/>
          <w:color w:val="000000"/>
        </w:rPr>
        <w:t>乙方（中标人）：</w:t>
      </w:r>
    </w:p>
    <w:p w:rsidR="004A388B" w:rsidRDefault="004A388B" w:rsidP="00250776">
      <w:pPr>
        <w:spacing w:line="360" w:lineRule="auto"/>
        <w:rPr>
          <w:rFonts w:ascii="宋体"/>
          <w:color w:val="000000"/>
        </w:rPr>
      </w:pPr>
      <w:r>
        <w:rPr>
          <w:rFonts w:ascii="宋体" w:hAnsi="宋体" w:hint="eastAsia"/>
          <w:color w:val="000000"/>
        </w:rPr>
        <w:t>（公章）</w:t>
      </w:r>
    </w:p>
    <w:p w:rsidR="004A388B" w:rsidRDefault="004A388B" w:rsidP="00250776">
      <w:pPr>
        <w:spacing w:line="360" w:lineRule="auto"/>
        <w:rPr>
          <w:rFonts w:ascii="宋体"/>
          <w:color w:val="000000"/>
        </w:rPr>
      </w:pPr>
      <w:r>
        <w:rPr>
          <w:rFonts w:ascii="宋体" w:hAnsi="宋体" w:hint="eastAsia"/>
          <w:color w:val="000000"/>
        </w:rPr>
        <w:t>法定代表或授权代表：</w:t>
      </w:r>
    </w:p>
    <w:p w:rsidR="004A388B" w:rsidRDefault="004A388B" w:rsidP="00250776">
      <w:pPr>
        <w:spacing w:line="360" w:lineRule="auto"/>
        <w:rPr>
          <w:color w:val="000000"/>
        </w:rPr>
      </w:pPr>
      <w:r>
        <w:rPr>
          <w:rFonts w:ascii="宋体" w:hAnsi="宋体" w:hint="eastAsia"/>
          <w:color w:val="000000"/>
        </w:rPr>
        <w:t>签订时间：</w:t>
      </w:r>
      <w:r>
        <w:rPr>
          <w:rFonts w:ascii="宋体" w:hAnsi="宋体"/>
          <w:color w:val="000000"/>
        </w:rPr>
        <w:t>2016</w:t>
      </w:r>
      <w:r>
        <w:rPr>
          <w:rFonts w:ascii="宋体" w:hAnsi="宋体" w:hint="eastAsia"/>
          <w:color w:val="000000"/>
        </w:rPr>
        <w:t>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p>
    <w:p w:rsidR="004A388B" w:rsidRDefault="004A388B" w:rsidP="00250776">
      <w:pPr>
        <w:spacing w:line="360" w:lineRule="auto"/>
        <w:rPr>
          <w:rFonts w:ascii="宋体"/>
          <w:color w:val="000000"/>
        </w:rPr>
      </w:pPr>
    </w:p>
    <w:p w:rsidR="004A388B" w:rsidRDefault="004A388B" w:rsidP="00250776">
      <w:pPr>
        <w:spacing w:line="360" w:lineRule="auto"/>
        <w:rPr>
          <w:rFonts w:ascii="宋体"/>
          <w:color w:val="000000"/>
        </w:rPr>
      </w:pPr>
      <w:r>
        <w:rPr>
          <w:rFonts w:ascii="宋体" w:hAnsi="宋体" w:hint="eastAsia"/>
          <w:color w:val="000000"/>
        </w:rPr>
        <w:t>丙方（招标单位）：国家体育总局体育器材装备中心</w:t>
      </w:r>
    </w:p>
    <w:p w:rsidR="004A388B" w:rsidRDefault="004A388B" w:rsidP="00250776">
      <w:pPr>
        <w:spacing w:line="360" w:lineRule="auto"/>
        <w:rPr>
          <w:rFonts w:ascii="宋体"/>
          <w:color w:val="000000"/>
        </w:rPr>
      </w:pPr>
      <w:r>
        <w:rPr>
          <w:rFonts w:ascii="宋体" w:hAnsi="宋体" w:hint="eastAsia"/>
          <w:color w:val="000000"/>
        </w:rPr>
        <w:t>（公章）</w:t>
      </w:r>
    </w:p>
    <w:p w:rsidR="004A388B" w:rsidRDefault="004A388B" w:rsidP="00250776">
      <w:pPr>
        <w:spacing w:line="360" w:lineRule="auto"/>
        <w:rPr>
          <w:rFonts w:ascii="宋体"/>
          <w:color w:val="000000"/>
          <w:u w:val="single"/>
        </w:rPr>
      </w:pPr>
      <w:r>
        <w:rPr>
          <w:rFonts w:ascii="宋体" w:hAnsi="宋体" w:hint="eastAsia"/>
          <w:color w:val="000000"/>
        </w:rPr>
        <w:t>法定代表或授权代表：</w:t>
      </w:r>
    </w:p>
    <w:p w:rsidR="004A388B" w:rsidRDefault="004A388B" w:rsidP="00250776">
      <w:pPr>
        <w:spacing w:line="360" w:lineRule="auto"/>
        <w:rPr>
          <w:rFonts w:ascii="宋体"/>
          <w:b/>
          <w:color w:val="000000"/>
        </w:rPr>
      </w:pPr>
      <w:r>
        <w:rPr>
          <w:rFonts w:hint="eastAsia"/>
          <w:color w:val="000000"/>
        </w:rPr>
        <w:t>签订时间：</w:t>
      </w:r>
      <w:r>
        <w:rPr>
          <w:rFonts w:ascii="宋体" w:hAnsi="宋体"/>
          <w:color w:val="000000"/>
        </w:rPr>
        <w:t>2016</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4A388B" w:rsidRPr="00883DEE" w:rsidRDefault="004A388B" w:rsidP="00250776">
      <w:pPr>
        <w:pStyle w:val="Title"/>
        <w:rPr>
          <w:rFonts w:ascii="宋体"/>
          <w:color w:val="000000"/>
        </w:rPr>
      </w:pPr>
      <w:bookmarkStart w:id="42" w:name="_Toc125713436"/>
      <w:bookmarkStart w:id="43" w:name="_Toc370287871"/>
      <w:r w:rsidRPr="00883DEE">
        <w:rPr>
          <w:rFonts w:ascii="宋体" w:hAnsi="宋体" w:hint="eastAsia"/>
          <w:color w:val="000000"/>
        </w:rPr>
        <w:t>第六部分：投标文件格式</w:t>
      </w:r>
      <w:bookmarkEnd w:id="42"/>
      <w:bookmarkEnd w:id="43"/>
    </w:p>
    <w:p w:rsidR="004A388B" w:rsidRPr="00883DEE" w:rsidRDefault="004A388B" w:rsidP="00250776">
      <w:pPr>
        <w:pStyle w:val="Heading6"/>
        <w:numPr>
          <w:ilvl w:val="5"/>
          <w:numId w:val="0"/>
        </w:numPr>
        <w:jc w:val="center"/>
        <w:rPr>
          <w:color w:val="000000"/>
          <w:sz w:val="30"/>
        </w:rPr>
      </w:pPr>
      <w:bookmarkStart w:id="44" w:name="_Toc125713437"/>
      <w:bookmarkStart w:id="45" w:name="_Toc370287872"/>
      <w:r w:rsidRPr="00883DEE">
        <w:rPr>
          <w:rFonts w:hint="eastAsia"/>
          <w:color w:val="000000"/>
        </w:rPr>
        <w:t>投标人提交文件须知</w:t>
      </w:r>
      <w:bookmarkEnd w:id="44"/>
      <w:bookmarkEnd w:id="45"/>
    </w:p>
    <w:p w:rsidR="004A388B" w:rsidRPr="00883DEE" w:rsidRDefault="004A388B" w:rsidP="00250776">
      <w:pPr>
        <w:ind w:left="240" w:hangingChars="100" w:hanging="240"/>
        <w:rPr>
          <w:rFonts w:ascii="宋体"/>
          <w:color w:val="000000"/>
        </w:rPr>
      </w:pPr>
      <w:r w:rsidRPr="00883DEE">
        <w:rPr>
          <w:rFonts w:ascii="宋体" w:hAnsi="宋体"/>
          <w:color w:val="000000"/>
        </w:rPr>
        <w:t>1.</w:t>
      </w:r>
      <w:r w:rsidRPr="00883DEE">
        <w:rPr>
          <w:rFonts w:ascii="宋体" w:hAnsi="宋体" w:hint="eastAsia"/>
          <w:color w:val="000000"/>
        </w:rPr>
        <w:t>投标人应严格按照以下顺序填写和提交下述规定的全部格式文件，招标文件第</w:t>
      </w:r>
      <w:r w:rsidRPr="00883DEE">
        <w:rPr>
          <w:rFonts w:ascii="宋体" w:hAnsi="宋体"/>
          <w:color w:val="000000"/>
        </w:rPr>
        <w:t>11</w:t>
      </w:r>
      <w:r w:rsidRPr="00883DEE">
        <w:rPr>
          <w:rFonts w:ascii="宋体" w:hAnsi="宋体" w:hint="eastAsia"/>
          <w:color w:val="000000"/>
        </w:rPr>
        <w:t>条规定提交的其他有关资料未给出格式文件的，由投标人自行设计编写。混乱的编排导致投标文件被误读或查找不到，后果由投标人承担。</w:t>
      </w:r>
    </w:p>
    <w:p w:rsidR="004A388B" w:rsidRPr="00883DEE" w:rsidRDefault="004A388B" w:rsidP="00250776">
      <w:pPr>
        <w:rPr>
          <w:rFonts w:ascii="宋体"/>
          <w:color w:val="000000"/>
        </w:rPr>
      </w:pPr>
      <w:r w:rsidRPr="00883DEE">
        <w:rPr>
          <w:rFonts w:ascii="宋体" w:hAnsi="宋体"/>
          <w:color w:val="000000"/>
        </w:rPr>
        <w:t>2.</w:t>
      </w:r>
      <w:r w:rsidRPr="00883DEE">
        <w:rPr>
          <w:rFonts w:ascii="宋体" w:hAnsi="宋体" w:hint="eastAsia"/>
          <w:color w:val="000000"/>
        </w:rPr>
        <w:t>所附表格中要求回答的全部问题和信息都必须正面回答。</w:t>
      </w:r>
    </w:p>
    <w:p w:rsidR="004A388B" w:rsidRPr="00883DEE" w:rsidRDefault="004A388B" w:rsidP="00250776">
      <w:pPr>
        <w:rPr>
          <w:rFonts w:ascii="宋体"/>
          <w:color w:val="000000"/>
        </w:rPr>
      </w:pPr>
      <w:r w:rsidRPr="00883DEE">
        <w:rPr>
          <w:rFonts w:ascii="宋体" w:hAnsi="宋体"/>
          <w:color w:val="000000"/>
        </w:rPr>
        <w:t>3.</w:t>
      </w:r>
      <w:r w:rsidRPr="00883DEE">
        <w:rPr>
          <w:rFonts w:ascii="宋体" w:hAnsi="宋体" w:hint="eastAsia"/>
          <w:color w:val="000000"/>
        </w:rPr>
        <w:t>本资格声明的签字人应保证全部声明和问题的回答是真实的和准确的。</w:t>
      </w:r>
    </w:p>
    <w:p w:rsidR="004A388B" w:rsidRPr="00883DEE" w:rsidRDefault="004A388B" w:rsidP="00250776">
      <w:pPr>
        <w:ind w:left="240" w:hangingChars="100" w:hanging="240"/>
        <w:rPr>
          <w:rFonts w:ascii="宋体"/>
          <w:color w:val="000000"/>
        </w:rPr>
      </w:pPr>
      <w:r w:rsidRPr="00883DEE">
        <w:rPr>
          <w:rFonts w:ascii="宋体" w:hAnsi="宋体"/>
          <w:color w:val="000000"/>
        </w:rPr>
        <w:t>4.</w:t>
      </w:r>
      <w:r w:rsidRPr="00883DEE">
        <w:rPr>
          <w:rFonts w:ascii="宋体" w:hAnsi="宋体" w:hint="eastAsia"/>
          <w:color w:val="000000"/>
        </w:rPr>
        <w:t>评标委员会将应用投标人提交的资料并根据自己的判断，决定投标人履行合同的合格性及能力。</w:t>
      </w:r>
    </w:p>
    <w:p w:rsidR="004A388B" w:rsidRPr="00883DEE" w:rsidRDefault="004A388B" w:rsidP="00250776">
      <w:pPr>
        <w:rPr>
          <w:rFonts w:ascii="宋体"/>
          <w:b/>
          <w:color w:val="000000"/>
        </w:rPr>
      </w:pPr>
      <w:r w:rsidRPr="00883DEE">
        <w:rPr>
          <w:rFonts w:ascii="宋体" w:hAnsi="宋体"/>
          <w:color w:val="000000"/>
        </w:rPr>
        <w:t>5.</w:t>
      </w:r>
      <w:r w:rsidRPr="00883DEE">
        <w:rPr>
          <w:rFonts w:ascii="宋体" w:hAnsi="宋体" w:hint="eastAsia"/>
          <w:color w:val="000000"/>
        </w:rPr>
        <w:t>投标人提交的材料将被保密保存，但不退还。</w:t>
      </w:r>
    </w:p>
    <w:p w:rsidR="004A388B" w:rsidRPr="00883DEE" w:rsidRDefault="004A388B" w:rsidP="00250776">
      <w:pPr>
        <w:rPr>
          <w:rFonts w:ascii="宋体"/>
          <w:color w:val="000000"/>
        </w:rPr>
      </w:pPr>
      <w:r w:rsidRPr="00883DEE">
        <w:rPr>
          <w:rFonts w:ascii="宋体" w:hAnsi="宋体"/>
          <w:color w:val="000000"/>
        </w:rPr>
        <w:t>6.</w:t>
      </w:r>
      <w:r w:rsidRPr="00883DEE">
        <w:rPr>
          <w:rFonts w:ascii="宋体" w:hAnsi="宋体" w:hint="eastAsia"/>
          <w:color w:val="000000"/>
        </w:rPr>
        <w:t>全部文件应按投标人须知中规定的语言和份数提交。</w:t>
      </w:r>
      <w:r w:rsidRPr="00883DEE">
        <w:rPr>
          <w:rFonts w:ascii="宋体"/>
          <w:color w:val="000000"/>
        </w:rPr>
        <w:br w:type="page"/>
      </w:r>
    </w:p>
    <w:p w:rsidR="004A388B" w:rsidRPr="00883DEE" w:rsidRDefault="004A388B" w:rsidP="00250776">
      <w:pPr>
        <w:pStyle w:val="Heading6"/>
        <w:numPr>
          <w:ilvl w:val="5"/>
          <w:numId w:val="0"/>
        </w:numPr>
        <w:jc w:val="center"/>
        <w:rPr>
          <w:color w:val="000000"/>
        </w:rPr>
      </w:pPr>
      <w:r>
        <w:rPr>
          <w:noProof/>
        </w:rPr>
        <w:pict>
          <v:rect id="_x0000_s1026" style="position:absolute;left:0;text-align:left;margin-left:5in;margin-top:45.3pt;width:126pt;height:39pt;z-index:251658240">
            <v:textbox style="mso-next-textbox:#_x0000_s1026">
              <w:txbxContent>
                <w:p w:rsidR="004A388B" w:rsidRDefault="004A388B" w:rsidP="00250776">
                  <w:pPr>
                    <w:jc w:val="center"/>
                    <w:rPr>
                      <w:sz w:val="28"/>
                    </w:rPr>
                  </w:pPr>
                  <w:r>
                    <w:rPr>
                      <w:rFonts w:hint="eastAsia"/>
                    </w:rPr>
                    <w:t>注明正本或副本</w:t>
                  </w:r>
                </w:p>
              </w:txbxContent>
            </v:textbox>
          </v:rect>
        </w:pict>
      </w:r>
      <w:r w:rsidRPr="00883DEE">
        <w:rPr>
          <w:rFonts w:hint="eastAsia"/>
          <w:color w:val="000000"/>
        </w:rPr>
        <w:t>附件一：封面</w:t>
      </w:r>
      <w:bookmarkEnd w:id="0"/>
    </w:p>
    <w:p w:rsidR="004A388B" w:rsidRPr="00883DEE" w:rsidRDefault="004A388B" w:rsidP="00250776">
      <w:pPr>
        <w:rPr>
          <w:rFonts w:ascii="宋体"/>
          <w:b/>
          <w:color w:val="000000"/>
        </w:rPr>
      </w:pPr>
    </w:p>
    <w:p w:rsidR="004A388B" w:rsidRPr="00883DEE" w:rsidRDefault="004A388B" w:rsidP="00250776">
      <w:pPr>
        <w:rPr>
          <w:rFonts w:ascii="宋体"/>
          <w:b/>
          <w:color w:val="000000"/>
        </w:rPr>
      </w:pPr>
    </w:p>
    <w:p w:rsidR="004A388B" w:rsidRPr="00883DEE" w:rsidRDefault="004A388B" w:rsidP="00250776">
      <w:pPr>
        <w:pStyle w:val="a3"/>
        <w:rPr>
          <w:rFonts w:ascii="宋体"/>
          <w:b/>
          <w:color w:val="000000"/>
          <w:sz w:val="24"/>
        </w:rPr>
      </w:pPr>
    </w:p>
    <w:p w:rsidR="004A388B" w:rsidRPr="00883DEE" w:rsidRDefault="004A388B" w:rsidP="00250776">
      <w:pPr>
        <w:pStyle w:val="a3"/>
        <w:rPr>
          <w:rFonts w:ascii="宋体"/>
          <w:b/>
          <w:color w:val="000000"/>
          <w:sz w:val="24"/>
        </w:rPr>
      </w:pPr>
    </w:p>
    <w:p w:rsidR="004A388B" w:rsidRPr="00883DEE" w:rsidRDefault="004A388B" w:rsidP="00250776">
      <w:pPr>
        <w:pStyle w:val="a3"/>
        <w:rPr>
          <w:rFonts w:ascii="宋体"/>
          <w:b/>
          <w:color w:val="000000"/>
          <w:sz w:val="24"/>
        </w:rPr>
      </w:pPr>
    </w:p>
    <w:p w:rsidR="004A388B" w:rsidRPr="00883DEE" w:rsidRDefault="004A388B" w:rsidP="00250776">
      <w:pPr>
        <w:pStyle w:val="a3"/>
        <w:rPr>
          <w:rFonts w:ascii="宋体"/>
          <w:b/>
          <w:color w:val="000000"/>
          <w:sz w:val="24"/>
        </w:rPr>
      </w:pPr>
    </w:p>
    <w:p w:rsidR="004A388B" w:rsidRPr="00883DEE" w:rsidRDefault="004A388B" w:rsidP="00250776">
      <w:pPr>
        <w:pStyle w:val="a3"/>
        <w:rPr>
          <w:rFonts w:ascii="宋体"/>
          <w:b/>
          <w:color w:val="000000"/>
          <w:sz w:val="72"/>
        </w:rPr>
      </w:pPr>
      <w:r w:rsidRPr="00883DEE">
        <w:rPr>
          <w:rFonts w:ascii="宋体" w:hAnsi="宋体" w:hint="eastAsia"/>
          <w:b/>
          <w:color w:val="000000"/>
          <w:sz w:val="72"/>
        </w:rPr>
        <w:t>投</w:t>
      </w:r>
      <w:r w:rsidRPr="00883DEE">
        <w:rPr>
          <w:rFonts w:ascii="宋体" w:hAnsi="宋体"/>
          <w:b/>
          <w:color w:val="000000"/>
          <w:sz w:val="72"/>
        </w:rPr>
        <w:t xml:space="preserve">  </w:t>
      </w:r>
      <w:r w:rsidRPr="00883DEE">
        <w:rPr>
          <w:rFonts w:ascii="宋体" w:hAnsi="宋体" w:hint="eastAsia"/>
          <w:b/>
          <w:color w:val="000000"/>
          <w:sz w:val="72"/>
        </w:rPr>
        <w:t>标</w:t>
      </w:r>
      <w:r w:rsidRPr="00883DEE">
        <w:rPr>
          <w:rFonts w:ascii="宋体" w:hAnsi="宋体"/>
          <w:b/>
          <w:color w:val="000000"/>
          <w:sz w:val="72"/>
        </w:rPr>
        <w:t xml:space="preserve">  </w:t>
      </w:r>
      <w:r w:rsidRPr="00883DEE">
        <w:rPr>
          <w:rFonts w:ascii="宋体" w:hAnsi="宋体" w:hint="eastAsia"/>
          <w:b/>
          <w:color w:val="000000"/>
          <w:sz w:val="72"/>
        </w:rPr>
        <w:t>文</w:t>
      </w:r>
      <w:r w:rsidRPr="00883DEE">
        <w:rPr>
          <w:rFonts w:ascii="宋体" w:hAnsi="宋体"/>
          <w:b/>
          <w:color w:val="000000"/>
          <w:sz w:val="72"/>
        </w:rPr>
        <w:t xml:space="preserve"> </w:t>
      </w:r>
      <w:r w:rsidRPr="00883DEE">
        <w:rPr>
          <w:rFonts w:ascii="宋体" w:hAnsi="宋体" w:hint="eastAsia"/>
          <w:b/>
          <w:color w:val="000000"/>
          <w:sz w:val="72"/>
        </w:rPr>
        <w:t>件</w:t>
      </w:r>
    </w:p>
    <w:p w:rsidR="004A388B" w:rsidRPr="00883DEE" w:rsidRDefault="004A388B" w:rsidP="00250776">
      <w:pPr>
        <w:pStyle w:val="a3"/>
        <w:spacing w:line="500" w:lineRule="exact"/>
        <w:jc w:val="both"/>
        <w:rPr>
          <w:rFonts w:ascii="宋体"/>
          <w:b/>
          <w:color w:val="000000"/>
          <w:sz w:val="24"/>
        </w:rPr>
      </w:pPr>
    </w:p>
    <w:p w:rsidR="004A388B" w:rsidRPr="00BE4CE3" w:rsidRDefault="004A388B" w:rsidP="00250776">
      <w:pPr>
        <w:pStyle w:val="a3"/>
        <w:spacing w:line="500" w:lineRule="exact"/>
        <w:ind w:leftChars="696" w:left="3053" w:hangingChars="492" w:hanging="1383"/>
        <w:jc w:val="both"/>
        <w:rPr>
          <w:b/>
          <w:szCs w:val="18"/>
        </w:rPr>
      </w:pPr>
      <w:r w:rsidRPr="00883DEE">
        <w:rPr>
          <w:rFonts w:ascii="宋体" w:hAnsi="宋体" w:hint="eastAsia"/>
          <w:b/>
          <w:color w:val="000000"/>
          <w:sz w:val="28"/>
        </w:rPr>
        <w:t>项目名称：</w:t>
      </w:r>
      <w:r>
        <w:rPr>
          <w:rFonts w:hint="eastAsia"/>
          <w:b/>
          <w:sz w:val="28"/>
          <w:szCs w:val="28"/>
        </w:rPr>
        <w:t>国家体育总局训练局场馆附属设备</w:t>
      </w:r>
    </w:p>
    <w:p w:rsidR="004A388B" w:rsidRDefault="004A388B" w:rsidP="00250776">
      <w:pPr>
        <w:pStyle w:val="a3"/>
        <w:spacing w:line="500" w:lineRule="exact"/>
        <w:ind w:firstLineChars="600" w:firstLine="1687"/>
        <w:jc w:val="both"/>
        <w:rPr>
          <w:rFonts w:ascii="宋体"/>
          <w:b/>
          <w:color w:val="000000"/>
          <w:sz w:val="28"/>
        </w:rPr>
      </w:pPr>
      <w:r w:rsidRPr="00883DEE">
        <w:rPr>
          <w:rFonts w:ascii="宋体" w:hAnsi="宋体" w:hint="eastAsia"/>
          <w:b/>
          <w:color w:val="000000"/>
          <w:sz w:val="28"/>
        </w:rPr>
        <w:t>招标编号：</w:t>
      </w:r>
      <w:r w:rsidRPr="00883DEE">
        <w:rPr>
          <w:rFonts w:ascii="宋体" w:hAnsi="宋体"/>
          <w:b/>
          <w:color w:val="000000"/>
          <w:sz w:val="28"/>
        </w:rPr>
        <w:t>ZB201</w:t>
      </w:r>
      <w:r>
        <w:rPr>
          <w:rFonts w:ascii="宋体" w:hAnsi="宋体"/>
          <w:b/>
          <w:color w:val="000000"/>
          <w:sz w:val="28"/>
        </w:rPr>
        <w:t>6</w:t>
      </w:r>
      <w:r w:rsidRPr="00883DEE">
        <w:rPr>
          <w:rFonts w:ascii="宋体" w:hAnsi="宋体"/>
          <w:b/>
          <w:color w:val="000000"/>
          <w:sz w:val="28"/>
        </w:rPr>
        <w:t>/</w:t>
      </w:r>
      <w:r>
        <w:rPr>
          <w:rFonts w:ascii="宋体" w:hAnsi="宋体"/>
          <w:b/>
          <w:color w:val="000000"/>
          <w:sz w:val="28"/>
        </w:rPr>
        <w:t>10</w:t>
      </w:r>
    </w:p>
    <w:p w:rsidR="004A388B" w:rsidRPr="00883DEE" w:rsidRDefault="004A388B" w:rsidP="00250776">
      <w:pPr>
        <w:pStyle w:val="a3"/>
        <w:spacing w:line="500" w:lineRule="exact"/>
        <w:ind w:firstLineChars="600" w:firstLine="1687"/>
        <w:jc w:val="both"/>
        <w:rPr>
          <w:rFonts w:ascii="宋体"/>
          <w:b/>
          <w:color w:val="000000"/>
          <w:sz w:val="28"/>
        </w:rPr>
      </w:pPr>
      <w:r>
        <w:rPr>
          <w:rFonts w:ascii="宋体" w:hAnsi="宋体" w:hint="eastAsia"/>
          <w:b/>
          <w:color w:val="000000"/>
          <w:sz w:val="28"/>
        </w:rPr>
        <w:t>所投包号：</w:t>
      </w:r>
    </w:p>
    <w:p w:rsidR="004A388B" w:rsidRPr="00883DEE" w:rsidRDefault="004A388B" w:rsidP="00250776">
      <w:pPr>
        <w:pStyle w:val="a2"/>
        <w:spacing w:line="500" w:lineRule="exact"/>
        <w:rPr>
          <w:rFonts w:ascii="宋体"/>
          <w:b/>
          <w:color w:val="000000"/>
        </w:rPr>
      </w:pPr>
    </w:p>
    <w:p w:rsidR="004A388B" w:rsidRPr="00883DEE" w:rsidRDefault="004A388B" w:rsidP="00250776">
      <w:pPr>
        <w:pStyle w:val="a2"/>
        <w:spacing w:line="500" w:lineRule="exact"/>
        <w:rPr>
          <w:rFonts w:ascii="宋体"/>
          <w:b/>
          <w:color w:val="000000"/>
        </w:rPr>
      </w:pPr>
    </w:p>
    <w:p w:rsidR="004A388B" w:rsidRPr="00883DEE" w:rsidRDefault="004A388B" w:rsidP="00250776">
      <w:pPr>
        <w:pStyle w:val="a2"/>
        <w:spacing w:line="360" w:lineRule="auto"/>
        <w:rPr>
          <w:rFonts w:ascii="宋体"/>
          <w:color w:val="000000"/>
          <w:sz w:val="28"/>
          <w:u w:val="single"/>
        </w:rPr>
      </w:pPr>
      <w:r w:rsidRPr="00883DEE">
        <w:rPr>
          <w:rFonts w:ascii="宋体" w:hAnsi="宋体" w:hint="eastAsia"/>
          <w:color w:val="000000"/>
          <w:sz w:val="28"/>
        </w:rPr>
        <w:t>投标人全称：</w:t>
      </w:r>
      <w:r w:rsidRPr="00883DEE">
        <w:rPr>
          <w:rFonts w:ascii="宋体" w:hAnsi="宋体"/>
          <w:color w:val="000000"/>
          <w:sz w:val="28"/>
          <w:u w:val="single"/>
        </w:rPr>
        <w:t xml:space="preserve">                                            </w:t>
      </w:r>
    </w:p>
    <w:p w:rsidR="004A388B" w:rsidRPr="00883DEE" w:rsidRDefault="004A388B" w:rsidP="00250776">
      <w:pPr>
        <w:pStyle w:val="a2"/>
        <w:spacing w:line="360" w:lineRule="auto"/>
        <w:rPr>
          <w:rFonts w:ascii="宋体"/>
          <w:color w:val="000000"/>
          <w:sz w:val="28"/>
        </w:rPr>
      </w:pPr>
      <w:r w:rsidRPr="00883DEE">
        <w:rPr>
          <w:rFonts w:ascii="宋体" w:hAnsi="宋体" w:hint="eastAsia"/>
          <w:color w:val="000000"/>
          <w:sz w:val="28"/>
        </w:rPr>
        <w:t>（加盖单位公章）</w:t>
      </w:r>
    </w:p>
    <w:p w:rsidR="004A388B" w:rsidRPr="00883DEE" w:rsidRDefault="004A388B" w:rsidP="00250776">
      <w:pPr>
        <w:pStyle w:val="a2"/>
        <w:spacing w:line="360" w:lineRule="auto"/>
        <w:rPr>
          <w:rFonts w:ascii="宋体"/>
          <w:color w:val="000000"/>
          <w:sz w:val="28"/>
          <w:u w:val="single"/>
        </w:rPr>
      </w:pPr>
      <w:r w:rsidRPr="00883DEE">
        <w:rPr>
          <w:rFonts w:ascii="宋体" w:hAnsi="宋体" w:hint="eastAsia"/>
          <w:color w:val="000000"/>
          <w:sz w:val="28"/>
        </w:rPr>
        <w:t>法定代表人印刷体姓名：</w:t>
      </w:r>
      <w:r w:rsidRPr="00883DEE">
        <w:rPr>
          <w:rFonts w:ascii="宋体" w:hAnsi="宋体"/>
          <w:color w:val="000000"/>
          <w:sz w:val="28"/>
          <w:u w:val="single"/>
        </w:rPr>
        <w:t xml:space="preserve">             </w:t>
      </w:r>
      <w:r w:rsidRPr="00883DEE">
        <w:rPr>
          <w:rFonts w:ascii="宋体" w:hAnsi="宋体"/>
          <w:color w:val="000000"/>
          <w:sz w:val="28"/>
        </w:rPr>
        <w:t xml:space="preserve">  </w:t>
      </w:r>
      <w:r w:rsidRPr="00883DEE">
        <w:rPr>
          <w:rFonts w:ascii="宋体" w:hAnsi="宋体" w:hint="eastAsia"/>
          <w:color w:val="000000"/>
          <w:sz w:val="28"/>
        </w:rPr>
        <w:t>签字：</w:t>
      </w:r>
      <w:r w:rsidRPr="00883DEE">
        <w:rPr>
          <w:rFonts w:ascii="宋体" w:hAnsi="宋体"/>
          <w:color w:val="000000"/>
          <w:sz w:val="28"/>
          <w:u w:val="single"/>
        </w:rPr>
        <w:t xml:space="preserve">              </w:t>
      </w:r>
    </w:p>
    <w:p w:rsidR="004A388B" w:rsidRPr="00883DEE" w:rsidRDefault="004A388B" w:rsidP="00250776">
      <w:pPr>
        <w:pStyle w:val="a2"/>
        <w:spacing w:line="360" w:lineRule="auto"/>
        <w:rPr>
          <w:rFonts w:ascii="宋体"/>
          <w:color w:val="000000"/>
          <w:sz w:val="28"/>
          <w:u w:val="single"/>
        </w:rPr>
      </w:pPr>
      <w:r w:rsidRPr="00883DEE">
        <w:rPr>
          <w:rFonts w:ascii="宋体" w:hAnsi="宋体" w:hint="eastAsia"/>
          <w:color w:val="000000"/>
          <w:sz w:val="28"/>
        </w:rPr>
        <w:t>授权投标代表印刷体姓名：</w:t>
      </w:r>
      <w:r w:rsidRPr="00883DEE">
        <w:rPr>
          <w:rFonts w:ascii="宋体" w:hAnsi="宋体"/>
          <w:color w:val="000000"/>
          <w:sz w:val="28"/>
          <w:u w:val="single"/>
        </w:rPr>
        <w:t xml:space="preserve">           </w:t>
      </w:r>
      <w:r w:rsidRPr="00883DEE">
        <w:rPr>
          <w:rFonts w:ascii="宋体" w:hAnsi="宋体"/>
          <w:color w:val="000000"/>
          <w:sz w:val="28"/>
        </w:rPr>
        <w:t xml:space="preserve">  </w:t>
      </w:r>
      <w:r w:rsidRPr="00883DEE">
        <w:rPr>
          <w:rFonts w:ascii="宋体" w:hAnsi="宋体" w:hint="eastAsia"/>
          <w:color w:val="000000"/>
          <w:sz w:val="28"/>
        </w:rPr>
        <w:t>签字：</w:t>
      </w:r>
      <w:r w:rsidRPr="00883DEE">
        <w:rPr>
          <w:rFonts w:ascii="宋体" w:hAnsi="宋体"/>
          <w:color w:val="000000"/>
          <w:sz w:val="28"/>
          <w:u w:val="single"/>
        </w:rPr>
        <w:t xml:space="preserve">              </w:t>
      </w:r>
    </w:p>
    <w:p w:rsidR="004A388B" w:rsidRPr="00883DEE" w:rsidRDefault="004A388B" w:rsidP="00250776">
      <w:pPr>
        <w:pStyle w:val="a2"/>
        <w:spacing w:line="360" w:lineRule="auto"/>
        <w:rPr>
          <w:rFonts w:ascii="宋体" w:hAnsi="宋体"/>
          <w:color w:val="000000"/>
          <w:sz w:val="28"/>
          <w:u w:val="single"/>
        </w:rPr>
      </w:pPr>
      <w:r w:rsidRPr="00883DEE">
        <w:rPr>
          <w:rFonts w:ascii="宋体" w:hAnsi="宋体" w:hint="eastAsia"/>
          <w:color w:val="000000"/>
          <w:sz w:val="28"/>
        </w:rPr>
        <w:t>投标人地址：</w:t>
      </w:r>
      <w:r w:rsidRPr="00883DEE">
        <w:rPr>
          <w:rFonts w:ascii="宋体" w:hAnsi="宋体"/>
          <w:color w:val="000000"/>
          <w:sz w:val="28"/>
        </w:rPr>
        <w:t xml:space="preserve">   </w:t>
      </w:r>
      <w:r w:rsidRPr="00883DEE">
        <w:rPr>
          <w:rFonts w:ascii="宋体" w:hAnsi="宋体"/>
          <w:color w:val="000000"/>
          <w:sz w:val="28"/>
          <w:u w:val="single"/>
        </w:rPr>
        <w:t xml:space="preserve">                                         </w:t>
      </w:r>
    </w:p>
    <w:p w:rsidR="004A388B" w:rsidRPr="00883DEE" w:rsidRDefault="004A388B" w:rsidP="00250776">
      <w:pPr>
        <w:pStyle w:val="a2"/>
        <w:spacing w:line="360" w:lineRule="auto"/>
        <w:rPr>
          <w:rFonts w:ascii="宋体"/>
          <w:color w:val="000000"/>
          <w:sz w:val="28"/>
          <w:u w:val="single"/>
        </w:rPr>
      </w:pPr>
      <w:r w:rsidRPr="00883DEE">
        <w:rPr>
          <w:rFonts w:ascii="宋体" w:hAnsi="宋体" w:hint="eastAsia"/>
          <w:color w:val="000000"/>
          <w:sz w:val="28"/>
        </w:rPr>
        <w:t>邮编：</w:t>
      </w:r>
      <w:r w:rsidRPr="00883DEE">
        <w:rPr>
          <w:rFonts w:ascii="宋体" w:hAnsi="宋体"/>
          <w:color w:val="000000"/>
          <w:sz w:val="28"/>
          <w:u w:val="single"/>
        </w:rPr>
        <w:t xml:space="preserve">                                                  </w:t>
      </w:r>
    </w:p>
    <w:p w:rsidR="004A388B" w:rsidRPr="00883DEE" w:rsidRDefault="004A388B" w:rsidP="00250776">
      <w:pPr>
        <w:pStyle w:val="a2"/>
        <w:spacing w:line="360" w:lineRule="auto"/>
        <w:rPr>
          <w:rFonts w:ascii="宋体"/>
          <w:color w:val="000000"/>
          <w:sz w:val="28"/>
          <w:u w:val="single"/>
        </w:rPr>
      </w:pPr>
      <w:r w:rsidRPr="00883DEE">
        <w:rPr>
          <w:rFonts w:ascii="宋体" w:hAnsi="宋体" w:hint="eastAsia"/>
          <w:color w:val="000000"/>
          <w:sz w:val="28"/>
        </w:rPr>
        <w:t>联系电话：</w:t>
      </w:r>
      <w:r w:rsidRPr="00883DEE">
        <w:rPr>
          <w:rFonts w:ascii="宋体" w:hAnsi="宋体"/>
          <w:color w:val="000000"/>
          <w:sz w:val="28"/>
        </w:rPr>
        <w:t xml:space="preserve">  </w:t>
      </w:r>
      <w:r w:rsidRPr="00883DEE">
        <w:rPr>
          <w:rFonts w:ascii="宋体" w:hAnsi="宋体"/>
          <w:color w:val="000000"/>
          <w:sz w:val="28"/>
          <w:u w:val="single"/>
        </w:rPr>
        <w:t xml:space="preserve">                                            </w:t>
      </w:r>
    </w:p>
    <w:p w:rsidR="004A388B" w:rsidRPr="00883DEE" w:rsidRDefault="004A388B" w:rsidP="00250776">
      <w:pPr>
        <w:pStyle w:val="a2"/>
        <w:spacing w:line="360" w:lineRule="auto"/>
        <w:rPr>
          <w:rFonts w:ascii="宋体"/>
          <w:color w:val="000000"/>
          <w:sz w:val="28"/>
        </w:rPr>
      </w:pPr>
      <w:r w:rsidRPr="00883DEE">
        <w:rPr>
          <w:rFonts w:ascii="宋体" w:hAnsi="宋体" w:hint="eastAsia"/>
          <w:color w:val="000000"/>
          <w:sz w:val="28"/>
        </w:rPr>
        <w:t>开标时间：</w:t>
      </w:r>
      <w:r w:rsidRPr="00883DEE">
        <w:rPr>
          <w:rFonts w:ascii="宋体" w:hAnsi="宋体"/>
          <w:color w:val="000000"/>
          <w:sz w:val="28"/>
        </w:rPr>
        <w:t xml:space="preserve">  </w:t>
      </w:r>
      <w:r w:rsidRPr="00883DEE">
        <w:rPr>
          <w:rFonts w:ascii="宋体" w:hAnsi="宋体"/>
          <w:color w:val="000000"/>
          <w:sz w:val="28"/>
          <w:u w:val="single"/>
        </w:rPr>
        <w:t xml:space="preserve">                                            </w:t>
      </w:r>
    </w:p>
    <w:p w:rsidR="004A388B" w:rsidRPr="00883DEE" w:rsidRDefault="004A388B" w:rsidP="00250776">
      <w:pPr>
        <w:pStyle w:val="Heading6"/>
        <w:numPr>
          <w:ilvl w:val="5"/>
          <w:numId w:val="0"/>
        </w:numPr>
        <w:jc w:val="center"/>
        <w:rPr>
          <w:color w:val="000000"/>
        </w:rPr>
      </w:pPr>
      <w:bookmarkStart w:id="46" w:name="_Toc115756055"/>
      <w:bookmarkStart w:id="47" w:name="_Toc370287874"/>
      <w:r w:rsidRPr="00883DEE">
        <w:rPr>
          <w:color w:val="000000"/>
        </w:rPr>
        <w:t>*</w:t>
      </w:r>
      <w:r w:rsidRPr="00883DEE">
        <w:rPr>
          <w:rFonts w:hint="eastAsia"/>
          <w:color w:val="000000"/>
        </w:rPr>
        <w:t>附件二：投</w:t>
      </w:r>
      <w:r w:rsidRPr="00883DEE">
        <w:rPr>
          <w:color w:val="000000"/>
        </w:rPr>
        <w:t xml:space="preserve"> </w:t>
      </w:r>
      <w:r w:rsidRPr="00883DEE">
        <w:rPr>
          <w:rFonts w:hint="eastAsia"/>
          <w:color w:val="000000"/>
        </w:rPr>
        <w:t>标</w:t>
      </w:r>
      <w:r w:rsidRPr="00883DEE">
        <w:rPr>
          <w:color w:val="000000"/>
        </w:rPr>
        <w:t xml:space="preserve"> </w:t>
      </w:r>
      <w:bookmarkEnd w:id="46"/>
      <w:r w:rsidRPr="00883DEE">
        <w:rPr>
          <w:rFonts w:hint="eastAsia"/>
          <w:color w:val="000000"/>
        </w:rPr>
        <w:t>函</w:t>
      </w:r>
      <w:bookmarkEnd w:id="47"/>
    </w:p>
    <w:p w:rsidR="004A388B" w:rsidRPr="00883DEE" w:rsidRDefault="004A388B" w:rsidP="00250776">
      <w:pPr>
        <w:spacing w:line="360" w:lineRule="auto"/>
        <w:rPr>
          <w:rFonts w:ascii="宋体"/>
          <w:color w:val="000000"/>
        </w:rPr>
      </w:pPr>
      <w:r w:rsidRPr="00883DEE">
        <w:rPr>
          <w:rFonts w:ascii="宋体" w:hAnsi="宋体" w:hint="eastAsia"/>
          <w:color w:val="000000"/>
        </w:rPr>
        <w:t>国家体育总局体育器材装备中心：</w:t>
      </w:r>
      <w:r w:rsidRPr="00883DEE">
        <w:rPr>
          <w:rFonts w:ascii="宋体"/>
          <w:color w:val="000000"/>
        </w:rPr>
        <w:br/>
      </w:r>
      <w:r w:rsidRPr="00883DEE">
        <w:rPr>
          <w:rFonts w:ascii="宋体" w:hAnsi="宋体"/>
          <w:color w:val="000000"/>
        </w:rPr>
        <w:t xml:space="preserve">   </w:t>
      </w:r>
      <w:r w:rsidRPr="00883DEE">
        <w:rPr>
          <w:rFonts w:ascii="宋体" w:hAnsi="宋体"/>
          <w:color w:val="000000"/>
          <w:u w:val="single"/>
        </w:rPr>
        <w:t xml:space="preserve">                      </w:t>
      </w:r>
      <w:r w:rsidRPr="00883DEE">
        <w:rPr>
          <w:rFonts w:ascii="宋体" w:hAnsi="宋体"/>
          <w:color w:val="000000"/>
        </w:rPr>
        <w:t>(</w:t>
      </w:r>
      <w:r w:rsidRPr="00883DEE">
        <w:rPr>
          <w:rFonts w:ascii="宋体" w:hAnsi="宋体" w:hint="eastAsia"/>
          <w:color w:val="000000"/>
        </w:rPr>
        <w:t>投标人全称</w:t>
      </w:r>
      <w:r w:rsidRPr="00883DEE">
        <w:rPr>
          <w:rFonts w:ascii="宋体" w:hAnsi="宋体"/>
          <w:color w:val="000000"/>
        </w:rPr>
        <w:t>)</w:t>
      </w:r>
      <w:r w:rsidRPr="00883DEE">
        <w:rPr>
          <w:rFonts w:ascii="宋体" w:hAnsi="宋体" w:hint="eastAsia"/>
          <w:color w:val="000000"/>
        </w:rPr>
        <w:t>授权</w:t>
      </w:r>
      <w:r w:rsidRPr="00883DEE">
        <w:rPr>
          <w:rFonts w:ascii="宋体" w:hAnsi="宋体"/>
          <w:color w:val="000000"/>
          <w:u w:val="single"/>
        </w:rPr>
        <w:t xml:space="preserve">          </w:t>
      </w:r>
      <w:r w:rsidRPr="00883DEE">
        <w:rPr>
          <w:rFonts w:ascii="宋体" w:hAnsi="宋体"/>
          <w:color w:val="000000"/>
        </w:rPr>
        <w:t>(</w:t>
      </w:r>
      <w:r w:rsidRPr="00883DEE">
        <w:rPr>
          <w:rFonts w:ascii="宋体" w:hAnsi="宋体" w:hint="eastAsia"/>
          <w:color w:val="000000"/>
        </w:rPr>
        <w:t>投标人代表姓名</w:t>
      </w:r>
      <w:r w:rsidRPr="00883DEE">
        <w:rPr>
          <w:rFonts w:ascii="宋体" w:hAnsi="宋体"/>
          <w:color w:val="000000"/>
        </w:rPr>
        <w:t>)</w:t>
      </w:r>
      <w:r w:rsidRPr="00883DEE">
        <w:rPr>
          <w:rFonts w:ascii="宋体" w:hAnsi="宋体"/>
          <w:color w:val="000000"/>
          <w:u w:val="single"/>
        </w:rPr>
        <w:t xml:space="preserve">            </w:t>
      </w:r>
      <w:r w:rsidRPr="00883DEE">
        <w:rPr>
          <w:rFonts w:ascii="宋体" w:hAnsi="宋体"/>
          <w:color w:val="000000"/>
        </w:rPr>
        <w:t>(</w:t>
      </w:r>
      <w:r w:rsidRPr="00883DEE">
        <w:rPr>
          <w:rFonts w:ascii="宋体" w:hAnsi="宋体" w:hint="eastAsia"/>
          <w:color w:val="000000"/>
        </w:rPr>
        <w:t>职务、职称</w:t>
      </w:r>
      <w:r w:rsidRPr="00883DEE">
        <w:rPr>
          <w:rFonts w:ascii="宋体" w:hAnsi="宋体"/>
          <w:color w:val="000000"/>
        </w:rPr>
        <w:t>)</w:t>
      </w:r>
      <w:r w:rsidRPr="00883DEE">
        <w:rPr>
          <w:rFonts w:ascii="宋体" w:hAnsi="宋体" w:hint="eastAsia"/>
          <w:color w:val="000000"/>
        </w:rPr>
        <w:t>为我方代表，参加贵方组织的</w:t>
      </w:r>
      <w:r w:rsidRPr="00883DEE">
        <w:rPr>
          <w:rFonts w:ascii="宋体" w:hAnsi="宋体"/>
          <w:color w:val="000000"/>
          <w:u w:val="single"/>
        </w:rPr>
        <w:t xml:space="preserve">                    </w:t>
      </w:r>
      <w:r w:rsidRPr="00883DEE">
        <w:rPr>
          <w:rFonts w:ascii="宋体" w:hAnsi="宋体"/>
          <w:color w:val="000000"/>
        </w:rPr>
        <w:t>(</w:t>
      </w:r>
      <w:r w:rsidRPr="00883DEE">
        <w:rPr>
          <w:rFonts w:ascii="宋体" w:hAnsi="宋体" w:hint="eastAsia"/>
          <w:color w:val="000000"/>
        </w:rPr>
        <w:t>项目名称、招标编号</w:t>
      </w:r>
      <w:r w:rsidRPr="00883DEE">
        <w:rPr>
          <w:rFonts w:ascii="宋体" w:hAnsi="宋体"/>
          <w:color w:val="000000"/>
        </w:rPr>
        <w:t>)</w:t>
      </w:r>
      <w:r w:rsidRPr="00883DEE">
        <w:rPr>
          <w:rFonts w:ascii="宋体" w:hAnsi="宋体" w:hint="eastAsia"/>
          <w:color w:val="000000"/>
        </w:rPr>
        <w:t>招标的有关活动，并对此项目进行投标。为此：</w:t>
      </w:r>
    </w:p>
    <w:p w:rsidR="004A388B" w:rsidRPr="00883DEE" w:rsidRDefault="004A388B" w:rsidP="00250776">
      <w:pPr>
        <w:spacing w:line="360" w:lineRule="auto"/>
        <w:ind w:leftChars="100" w:left="480" w:hangingChars="100" w:hanging="240"/>
        <w:rPr>
          <w:rFonts w:ascii="宋体"/>
          <w:color w:val="000000"/>
        </w:rPr>
      </w:pPr>
      <w:r w:rsidRPr="00883DEE">
        <w:rPr>
          <w:rFonts w:ascii="宋体" w:hAnsi="宋体"/>
          <w:color w:val="000000"/>
        </w:rPr>
        <w:t>1.</w:t>
      </w:r>
      <w:r w:rsidRPr="00883DEE">
        <w:rPr>
          <w:rFonts w:ascii="宋体" w:hAnsi="宋体" w:hint="eastAsia"/>
          <w:color w:val="000000"/>
        </w:rPr>
        <w:t>我方同意在本项目招标文件中规定的开标日起</w:t>
      </w:r>
      <w:r w:rsidRPr="00883DEE">
        <w:rPr>
          <w:rFonts w:ascii="宋体" w:hAnsi="宋体"/>
          <w:color w:val="000000"/>
          <w:u w:val="single"/>
        </w:rPr>
        <w:t>90</w:t>
      </w:r>
      <w:r w:rsidRPr="00883DEE">
        <w:rPr>
          <w:rFonts w:ascii="宋体" w:hAnsi="宋体" w:hint="eastAsia"/>
          <w:color w:val="000000"/>
          <w:u w:val="single"/>
        </w:rPr>
        <w:t>天内</w:t>
      </w:r>
      <w:r w:rsidRPr="00883DEE">
        <w:rPr>
          <w:rFonts w:ascii="宋体" w:hAnsi="宋体" w:hint="eastAsia"/>
          <w:color w:val="000000"/>
        </w:rPr>
        <w:t>遵守本投标文件中的承诺且在此期限期满之前均具有约束力。</w:t>
      </w:r>
    </w:p>
    <w:p w:rsidR="004A388B" w:rsidRPr="00883DEE" w:rsidRDefault="004A388B" w:rsidP="00250776">
      <w:pPr>
        <w:spacing w:line="360" w:lineRule="auto"/>
        <w:ind w:leftChars="100" w:left="480" w:hangingChars="100" w:hanging="240"/>
        <w:rPr>
          <w:rFonts w:ascii="宋体"/>
          <w:color w:val="000000"/>
        </w:rPr>
      </w:pPr>
      <w:r w:rsidRPr="00883DEE">
        <w:rPr>
          <w:rFonts w:ascii="宋体" w:hAnsi="宋体"/>
          <w:color w:val="000000"/>
        </w:rPr>
        <w:t>2.</w:t>
      </w:r>
      <w:r w:rsidRPr="00883DEE">
        <w:rPr>
          <w:rFonts w:ascii="宋体" w:hAnsi="宋体" w:hint="eastAsia"/>
          <w:color w:val="000000"/>
        </w:rPr>
        <w:t>我方承诺已经具备《中华人民共和国政府采购法》中规定的参加政府采购活动的供应商应当具备的条件：</w:t>
      </w:r>
    </w:p>
    <w:p w:rsidR="004A388B" w:rsidRPr="00883DEE" w:rsidRDefault="004A388B" w:rsidP="00250776">
      <w:pPr>
        <w:numPr>
          <w:ilvl w:val="0"/>
          <w:numId w:val="10"/>
        </w:numPr>
        <w:spacing w:line="360" w:lineRule="auto"/>
        <w:rPr>
          <w:rFonts w:ascii="宋体"/>
          <w:color w:val="000000"/>
          <w:szCs w:val="21"/>
        </w:rPr>
      </w:pPr>
      <w:r w:rsidRPr="00883DEE">
        <w:rPr>
          <w:rFonts w:ascii="宋体" w:hAnsi="宋体" w:hint="eastAsia"/>
          <w:color w:val="000000"/>
          <w:szCs w:val="21"/>
        </w:rPr>
        <w:t>具有独立承担民事责任的能力；</w:t>
      </w:r>
    </w:p>
    <w:p w:rsidR="004A388B" w:rsidRPr="00883DEE" w:rsidRDefault="004A388B" w:rsidP="00250776">
      <w:pPr>
        <w:numPr>
          <w:ilvl w:val="0"/>
          <w:numId w:val="10"/>
        </w:numPr>
        <w:spacing w:line="360" w:lineRule="auto"/>
        <w:rPr>
          <w:rFonts w:ascii="宋体"/>
          <w:color w:val="000000"/>
          <w:szCs w:val="21"/>
        </w:rPr>
      </w:pPr>
      <w:r w:rsidRPr="00883DEE">
        <w:rPr>
          <w:rFonts w:ascii="宋体" w:hAnsi="宋体" w:hint="eastAsia"/>
          <w:color w:val="000000"/>
          <w:szCs w:val="21"/>
        </w:rPr>
        <w:t>具有良好的商业信誉和健全的财务会计制度；</w:t>
      </w:r>
    </w:p>
    <w:p w:rsidR="004A388B" w:rsidRPr="00883DEE" w:rsidRDefault="004A388B" w:rsidP="00250776">
      <w:pPr>
        <w:numPr>
          <w:ilvl w:val="0"/>
          <w:numId w:val="10"/>
        </w:numPr>
        <w:spacing w:line="360" w:lineRule="auto"/>
        <w:rPr>
          <w:rFonts w:ascii="宋体"/>
          <w:color w:val="000000"/>
          <w:szCs w:val="21"/>
        </w:rPr>
      </w:pPr>
      <w:r w:rsidRPr="00883DEE">
        <w:rPr>
          <w:rFonts w:ascii="宋体" w:hAnsi="宋体" w:hint="eastAsia"/>
          <w:color w:val="000000"/>
          <w:szCs w:val="21"/>
        </w:rPr>
        <w:t>具有履行合同所必需的设备和专业技术能力；</w:t>
      </w:r>
    </w:p>
    <w:p w:rsidR="004A388B" w:rsidRPr="00883DEE" w:rsidRDefault="004A388B" w:rsidP="00250776">
      <w:pPr>
        <w:numPr>
          <w:ilvl w:val="0"/>
          <w:numId w:val="10"/>
        </w:numPr>
        <w:spacing w:line="360" w:lineRule="auto"/>
        <w:rPr>
          <w:rFonts w:ascii="宋体"/>
          <w:color w:val="000000"/>
          <w:szCs w:val="21"/>
        </w:rPr>
      </w:pPr>
      <w:r w:rsidRPr="00883DEE">
        <w:rPr>
          <w:rFonts w:ascii="宋体" w:hAnsi="宋体" w:hint="eastAsia"/>
          <w:color w:val="000000"/>
          <w:szCs w:val="21"/>
        </w:rPr>
        <w:t>有依法缴纳税收和社会保障资金的良好记录；</w:t>
      </w:r>
    </w:p>
    <w:p w:rsidR="004A388B" w:rsidRPr="00883DEE" w:rsidRDefault="004A388B" w:rsidP="00250776">
      <w:pPr>
        <w:numPr>
          <w:ilvl w:val="0"/>
          <w:numId w:val="10"/>
        </w:numPr>
        <w:spacing w:line="360" w:lineRule="auto"/>
        <w:rPr>
          <w:rFonts w:ascii="宋体"/>
          <w:color w:val="000000"/>
        </w:rPr>
      </w:pPr>
      <w:r w:rsidRPr="00883DEE">
        <w:rPr>
          <w:rFonts w:ascii="宋体" w:hAnsi="宋体" w:hint="eastAsia"/>
          <w:color w:val="000000"/>
          <w:szCs w:val="21"/>
        </w:rPr>
        <w:t>参加此项采购活动前三年内，在经营活动中没有重大违法记录。</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szCs w:val="21"/>
        </w:rPr>
        <w:t>3.</w:t>
      </w:r>
      <w:r w:rsidRPr="00883DEE">
        <w:rPr>
          <w:rFonts w:ascii="宋体" w:hAnsi="宋体" w:hint="eastAsia"/>
          <w:color w:val="000000"/>
        </w:rPr>
        <w:t>提供投标须知规定的全部投标文件，包括</w:t>
      </w:r>
      <w:r w:rsidRPr="00883DEE">
        <w:rPr>
          <w:rFonts w:ascii="宋体" w:hAnsi="宋体" w:hint="eastAsia"/>
          <w:color w:val="000000"/>
          <w:u w:val="single"/>
        </w:rPr>
        <w:t>投标文件正本</w:t>
      </w:r>
      <w:r w:rsidRPr="00883DEE">
        <w:rPr>
          <w:rFonts w:ascii="宋体" w:hAnsi="宋体"/>
          <w:color w:val="000000"/>
          <w:u w:val="single"/>
        </w:rPr>
        <w:t>1</w:t>
      </w:r>
      <w:r w:rsidRPr="00883DEE">
        <w:rPr>
          <w:rFonts w:ascii="宋体" w:hAnsi="宋体" w:hint="eastAsia"/>
          <w:color w:val="000000"/>
          <w:u w:val="single"/>
        </w:rPr>
        <w:t>份，副本</w:t>
      </w:r>
      <w:r>
        <w:rPr>
          <w:rFonts w:ascii="宋体" w:hAnsi="宋体"/>
          <w:color w:val="000000"/>
          <w:u w:val="single"/>
        </w:rPr>
        <w:t>2</w:t>
      </w:r>
      <w:r w:rsidRPr="00883DEE">
        <w:rPr>
          <w:rFonts w:ascii="宋体" w:hAnsi="宋体" w:hint="eastAsia"/>
          <w:color w:val="000000"/>
          <w:u w:val="single"/>
        </w:rPr>
        <w:t>份，开标一览表正本</w:t>
      </w:r>
      <w:r w:rsidRPr="00883DEE">
        <w:rPr>
          <w:rFonts w:ascii="宋体" w:hAnsi="宋体"/>
          <w:color w:val="000000"/>
          <w:u w:val="single"/>
        </w:rPr>
        <w:t>1</w:t>
      </w:r>
      <w:r w:rsidRPr="00883DEE">
        <w:rPr>
          <w:rFonts w:ascii="宋体" w:hAnsi="宋体" w:hint="eastAsia"/>
          <w:color w:val="000000"/>
          <w:u w:val="single"/>
        </w:rPr>
        <w:t>份，副本</w:t>
      </w:r>
      <w:r w:rsidRPr="00883DEE">
        <w:rPr>
          <w:rFonts w:ascii="宋体" w:hAnsi="宋体"/>
          <w:color w:val="000000"/>
          <w:u w:val="single"/>
        </w:rPr>
        <w:t>2</w:t>
      </w:r>
      <w:r w:rsidRPr="00883DEE">
        <w:rPr>
          <w:rFonts w:ascii="宋体" w:hAnsi="宋体" w:hint="eastAsia"/>
          <w:color w:val="000000"/>
          <w:u w:val="single"/>
        </w:rPr>
        <w:t>份</w:t>
      </w:r>
      <w:r w:rsidRPr="00883DEE">
        <w:rPr>
          <w:rFonts w:ascii="宋体" w:hAnsi="宋体" w:hint="eastAsia"/>
          <w:color w:val="000000"/>
        </w:rPr>
        <w:t>。</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4.</w:t>
      </w:r>
      <w:r w:rsidRPr="00883DEE">
        <w:rPr>
          <w:rFonts w:ascii="宋体" w:hAnsi="宋体" w:hint="eastAsia"/>
          <w:color w:val="000000"/>
        </w:rPr>
        <w:t>按招标文件要求提供和交付的货物和服务的投标报价详见开标一览表。</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5.</w:t>
      </w:r>
      <w:r w:rsidRPr="00883DEE">
        <w:rPr>
          <w:rFonts w:ascii="宋体" w:hAnsi="宋体" w:hint="eastAsia"/>
          <w:color w:val="000000"/>
        </w:rPr>
        <w:t>如果在履约过程中发现任何报价遗漏或风险考虑不足，我们不再要求采购人给予补偿。</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6.</w:t>
      </w:r>
      <w:r w:rsidRPr="00883DEE">
        <w:rPr>
          <w:rFonts w:ascii="宋体" w:hAnsi="宋体" w:hint="eastAsia"/>
          <w:color w:val="000000"/>
        </w:rPr>
        <w:t>保证忠实地执行双方所签订的合同，并承担合同规定的责任和义务。</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7.</w:t>
      </w:r>
      <w:r w:rsidRPr="00883DEE">
        <w:rPr>
          <w:rFonts w:ascii="宋体" w:hAnsi="宋体" w:hint="eastAsia"/>
          <w:color w:val="000000"/>
        </w:rPr>
        <w:t>保证遵守招标文件的规定。</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8.</w:t>
      </w:r>
      <w:r w:rsidRPr="00883DEE">
        <w:rPr>
          <w:rFonts w:ascii="宋体" w:hAnsi="宋体" w:hint="eastAsia"/>
          <w:color w:val="000000"/>
        </w:rPr>
        <w:t>如果在开标后规定的投标有效期内撤回投标，我方的投标保证金可被贵方没收。</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9.</w:t>
      </w:r>
      <w:r w:rsidRPr="00883DEE">
        <w:rPr>
          <w:rFonts w:ascii="宋体" w:hAnsi="宋体" w:hint="eastAsia"/>
          <w:color w:val="000000"/>
        </w:rPr>
        <w:t>我方完全理解贵方不一定接受最低价的投标。</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10.</w:t>
      </w:r>
      <w:r w:rsidRPr="00883DEE">
        <w:rPr>
          <w:rFonts w:ascii="宋体" w:hAnsi="宋体" w:hint="eastAsia"/>
          <w:color w:val="000000"/>
        </w:rPr>
        <w:t>我方愿意向贵方提供任何与本项投标有关的数据、情况和技术资料。若贵方需要，我方愿意提供我方作出的一切承诺的证明材料。</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11.</w:t>
      </w:r>
      <w:r w:rsidRPr="00883DEE">
        <w:rPr>
          <w:rFonts w:ascii="宋体" w:hAnsi="宋体" w:hint="eastAsia"/>
          <w:color w:val="000000"/>
        </w:rPr>
        <w:t>我方已详细审核全部投标文件，包括投标文件修改书（如有的话）、参考资料及有关附件，确认无误。</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12.</w:t>
      </w:r>
      <w:r w:rsidRPr="00883DEE">
        <w:rPr>
          <w:rFonts w:ascii="宋体" w:hAnsi="宋体" w:hint="eastAsia"/>
          <w:color w:val="000000"/>
        </w:rPr>
        <w:t>我方承诺：采购人若需追加采购本项目招标文件所列货物及相关服务的，在不改变合同其他实质性条款的前提下，按相同或更优惠的折扣率保证供货。</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13.</w:t>
      </w:r>
      <w:r w:rsidRPr="00883DEE">
        <w:rPr>
          <w:rFonts w:ascii="宋体" w:hAnsi="宋体" w:hint="eastAsia"/>
          <w:color w:val="000000"/>
        </w:rPr>
        <w:t>我方承诺接受招标文件中采购合同的全部条款且无任何异议。</w:t>
      </w:r>
    </w:p>
    <w:p w:rsidR="004A388B" w:rsidRPr="00883DEE" w:rsidRDefault="004A388B" w:rsidP="00250776">
      <w:pPr>
        <w:spacing w:line="360" w:lineRule="auto"/>
        <w:ind w:leftChars="88" w:left="451" w:hangingChars="100" w:hanging="240"/>
        <w:rPr>
          <w:rFonts w:ascii="宋体"/>
          <w:color w:val="000000"/>
        </w:rPr>
      </w:pPr>
      <w:r w:rsidRPr="00883DEE">
        <w:rPr>
          <w:rFonts w:ascii="宋体" w:hAnsi="宋体"/>
          <w:color w:val="000000"/>
        </w:rPr>
        <w:t>14.</w:t>
      </w:r>
      <w:r w:rsidRPr="00883DEE">
        <w:rPr>
          <w:rFonts w:ascii="宋体" w:hAnsi="宋体" w:hint="eastAsia"/>
          <w:color w:val="000000"/>
        </w:rPr>
        <w:t>我方将严格遵守《中华人民共和国政府采购法》的有关规定，若有下列情形之一的，将被处以采购金额</w:t>
      </w:r>
      <w:r w:rsidRPr="00883DEE">
        <w:rPr>
          <w:rFonts w:ascii="宋体" w:hAnsi="宋体"/>
          <w:color w:val="000000"/>
        </w:rPr>
        <w:t>5</w:t>
      </w:r>
      <w:r w:rsidRPr="00883DEE">
        <w:rPr>
          <w:rFonts w:ascii="宋体" w:hAnsi="宋体" w:hint="eastAsia"/>
          <w:color w:val="000000"/>
        </w:rPr>
        <w:t>‰以上</w:t>
      </w:r>
      <w:r w:rsidRPr="00883DEE">
        <w:rPr>
          <w:rFonts w:ascii="宋体" w:hAnsi="宋体"/>
          <w:color w:val="000000"/>
        </w:rPr>
        <w:t>10</w:t>
      </w:r>
      <w:r w:rsidRPr="00883DEE">
        <w:rPr>
          <w:rFonts w:ascii="宋体" w:hAnsi="宋体" w:hint="eastAsia"/>
          <w:color w:val="000000"/>
        </w:rPr>
        <w:t>‰以下的罚款，列入不良行为记录名单，在一至三年内禁止参加政府采购活动；有违法所得的，并处没收违法所得；情节严重的，由工商行政管理机关吊销营业执照；构成犯罪的，依法追究刑事责任：</w:t>
      </w:r>
    </w:p>
    <w:p w:rsidR="004A388B" w:rsidRPr="00883DEE" w:rsidRDefault="004A388B" w:rsidP="00250776">
      <w:pPr>
        <w:numPr>
          <w:ilvl w:val="0"/>
          <w:numId w:val="11"/>
        </w:numPr>
        <w:spacing w:line="360" w:lineRule="auto"/>
        <w:rPr>
          <w:rFonts w:ascii="宋体"/>
          <w:color w:val="000000"/>
          <w:szCs w:val="21"/>
        </w:rPr>
      </w:pPr>
      <w:r w:rsidRPr="00883DEE">
        <w:rPr>
          <w:rFonts w:ascii="宋体" w:hAnsi="宋体" w:hint="eastAsia"/>
          <w:color w:val="000000"/>
          <w:szCs w:val="21"/>
        </w:rPr>
        <w:t>提供虚假材料谋取中标、成交的；</w:t>
      </w:r>
    </w:p>
    <w:p w:rsidR="004A388B" w:rsidRPr="00883DEE" w:rsidRDefault="004A388B" w:rsidP="00250776">
      <w:pPr>
        <w:numPr>
          <w:ilvl w:val="0"/>
          <w:numId w:val="11"/>
        </w:numPr>
        <w:spacing w:line="360" w:lineRule="auto"/>
        <w:rPr>
          <w:rFonts w:ascii="宋体"/>
          <w:color w:val="000000"/>
          <w:szCs w:val="21"/>
        </w:rPr>
      </w:pPr>
      <w:r w:rsidRPr="00883DEE">
        <w:rPr>
          <w:rFonts w:ascii="宋体" w:hAnsi="宋体" w:hint="eastAsia"/>
          <w:color w:val="000000"/>
          <w:szCs w:val="21"/>
        </w:rPr>
        <w:t>采取不正当手段诋毁、排挤其他供应商的；</w:t>
      </w:r>
    </w:p>
    <w:p w:rsidR="004A388B" w:rsidRPr="00883DEE" w:rsidRDefault="004A388B" w:rsidP="00250776">
      <w:pPr>
        <w:numPr>
          <w:ilvl w:val="0"/>
          <w:numId w:val="11"/>
        </w:numPr>
        <w:spacing w:line="360" w:lineRule="auto"/>
        <w:rPr>
          <w:rFonts w:ascii="宋体"/>
          <w:color w:val="000000"/>
        </w:rPr>
      </w:pPr>
      <w:r w:rsidRPr="00883DEE">
        <w:rPr>
          <w:rFonts w:ascii="宋体" w:hAnsi="宋体" w:hint="eastAsia"/>
          <w:color w:val="000000"/>
          <w:szCs w:val="21"/>
        </w:rPr>
        <w:t>与采购人、其它供应商或者招标单位工作人员恶意串通的；</w:t>
      </w:r>
    </w:p>
    <w:p w:rsidR="004A388B" w:rsidRPr="00883DEE" w:rsidRDefault="004A388B" w:rsidP="00250776">
      <w:pPr>
        <w:numPr>
          <w:ilvl w:val="0"/>
          <w:numId w:val="11"/>
        </w:numPr>
        <w:spacing w:line="360" w:lineRule="auto"/>
        <w:rPr>
          <w:rFonts w:ascii="宋体"/>
          <w:color w:val="000000"/>
        </w:rPr>
      </w:pPr>
      <w:r w:rsidRPr="00883DEE">
        <w:rPr>
          <w:rFonts w:ascii="宋体" w:hAnsi="宋体" w:hint="eastAsia"/>
          <w:color w:val="000000"/>
          <w:szCs w:val="21"/>
        </w:rPr>
        <w:t>向采购人、招标单位工作人员行贿或者提供其他不正当利益的；</w:t>
      </w:r>
    </w:p>
    <w:p w:rsidR="004A388B" w:rsidRPr="00883DEE" w:rsidRDefault="004A388B" w:rsidP="00250776">
      <w:pPr>
        <w:numPr>
          <w:ilvl w:val="0"/>
          <w:numId w:val="11"/>
        </w:numPr>
        <w:spacing w:line="360" w:lineRule="auto"/>
        <w:rPr>
          <w:rFonts w:ascii="宋体"/>
          <w:color w:val="000000"/>
          <w:szCs w:val="21"/>
        </w:rPr>
      </w:pPr>
      <w:r w:rsidRPr="00883DEE">
        <w:rPr>
          <w:rFonts w:ascii="宋体" w:hAnsi="宋体" w:hint="eastAsia"/>
          <w:color w:val="000000"/>
          <w:szCs w:val="21"/>
        </w:rPr>
        <w:t>未经招标单位同意，在采购过程中与采购人进行协商谈判的；</w:t>
      </w:r>
    </w:p>
    <w:p w:rsidR="004A388B" w:rsidRPr="00883DEE" w:rsidRDefault="004A388B" w:rsidP="00250776">
      <w:pPr>
        <w:numPr>
          <w:ilvl w:val="0"/>
          <w:numId w:val="11"/>
        </w:numPr>
        <w:spacing w:line="360" w:lineRule="auto"/>
        <w:rPr>
          <w:rFonts w:ascii="宋体"/>
          <w:color w:val="000000"/>
          <w:szCs w:val="21"/>
        </w:rPr>
      </w:pPr>
      <w:r w:rsidRPr="00883DEE">
        <w:rPr>
          <w:rFonts w:ascii="宋体" w:hAnsi="宋体" w:hint="eastAsia"/>
          <w:color w:val="000000"/>
          <w:szCs w:val="21"/>
        </w:rPr>
        <w:t>拒绝有关部门监督检查或提供虚假情况的。</w:t>
      </w:r>
    </w:p>
    <w:p w:rsidR="004A388B" w:rsidRPr="00883DEE" w:rsidRDefault="004A388B" w:rsidP="00250776">
      <w:pPr>
        <w:tabs>
          <w:tab w:val="left" w:pos="480"/>
        </w:tabs>
        <w:spacing w:line="360" w:lineRule="auto"/>
        <w:rPr>
          <w:rFonts w:ascii="宋体"/>
          <w:color w:val="000000"/>
          <w:szCs w:val="21"/>
        </w:rPr>
      </w:pPr>
      <w:r w:rsidRPr="00883DEE">
        <w:rPr>
          <w:rFonts w:ascii="宋体" w:hAnsi="宋体"/>
          <w:color w:val="000000"/>
          <w:szCs w:val="21"/>
        </w:rPr>
        <w:t xml:space="preserve">  15.</w:t>
      </w:r>
      <w:r w:rsidRPr="00883DEE">
        <w:rPr>
          <w:rFonts w:ascii="宋体" w:hAnsi="宋体" w:hint="eastAsia"/>
          <w:color w:val="000000"/>
          <w:szCs w:val="21"/>
        </w:rPr>
        <w:t>与本投标有关的一切往来通讯请寄：</w:t>
      </w:r>
    </w:p>
    <w:p w:rsidR="004A388B" w:rsidRPr="00883DEE" w:rsidRDefault="004A388B" w:rsidP="00250776">
      <w:pPr>
        <w:tabs>
          <w:tab w:val="left" w:pos="480"/>
        </w:tabs>
        <w:spacing w:line="360" w:lineRule="auto"/>
        <w:ind w:firstLineChars="200" w:firstLine="480"/>
        <w:rPr>
          <w:rFonts w:ascii="宋体"/>
          <w:color w:val="000000"/>
          <w:szCs w:val="21"/>
        </w:rPr>
      </w:pPr>
      <w:r w:rsidRPr="00883DEE">
        <w:rPr>
          <w:rFonts w:ascii="宋体" w:hAnsi="宋体" w:hint="eastAsia"/>
          <w:color w:val="000000"/>
          <w:szCs w:val="21"/>
        </w:rPr>
        <w:t>地址：</w:t>
      </w:r>
      <w:r w:rsidRPr="00883DEE">
        <w:rPr>
          <w:rFonts w:ascii="宋体" w:hAnsi="宋体"/>
          <w:color w:val="000000"/>
          <w:szCs w:val="21"/>
        </w:rPr>
        <w:t>____________________________________________________</w:t>
      </w:r>
    </w:p>
    <w:p w:rsidR="004A388B" w:rsidRPr="00883DEE" w:rsidRDefault="004A388B" w:rsidP="00250776">
      <w:pPr>
        <w:tabs>
          <w:tab w:val="left" w:pos="480"/>
        </w:tabs>
        <w:spacing w:line="360" w:lineRule="auto"/>
        <w:rPr>
          <w:rFonts w:ascii="宋体"/>
          <w:color w:val="000000"/>
          <w:szCs w:val="21"/>
        </w:rPr>
      </w:pPr>
      <w:r w:rsidRPr="00883DEE">
        <w:rPr>
          <w:rFonts w:ascii="宋体"/>
          <w:color w:val="000000"/>
          <w:szCs w:val="21"/>
        </w:rPr>
        <w:tab/>
      </w:r>
      <w:r w:rsidRPr="00883DEE">
        <w:rPr>
          <w:rFonts w:ascii="宋体" w:hAnsi="宋体" w:hint="eastAsia"/>
          <w:color w:val="000000"/>
          <w:szCs w:val="21"/>
        </w:rPr>
        <w:t>邮编：</w:t>
      </w:r>
      <w:r w:rsidRPr="00883DEE">
        <w:rPr>
          <w:rFonts w:ascii="宋体" w:hAnsi="宋体"/>
          <w:color w:val="000000"/>
          <w:szCs w:val="21"/>
        </w:rPr>
        <w:t>____________</w:t>
      </w:r>
      <w:r w:rsidRPr="00883DEE">
        <w:rPr>
          <w:rFonts w:ascii="宋体" w:hAnsi="宋体" w:hint="eastAsia"/>
          <w:color w:val="000000"/>
          <w:szCs w:val="21"/>
        </w:rPr>
        <w:t xml:space="preserve">　</w:t>
      </w:r>
    </w:p>
    <w:p w:rsidR="004A388B" w:rsidRPr="00883DEE" w:rsidRDefault="004A388B" w:rsidP="00250776">
      <w:pPr>
        <w:tabs>
          <w:tab w:val="left" w:pos="480"/>
        </w:tabs>
        <w:spacing w:line="360" w:lineRule="auto"/>
        <w:rPr>
          <w:rFonts w:ascii="宋体"/>
          <w:color w:val="000000"/>
          <w:szCs w:val="21"/>
        </w:rPr>
      </w:pPr>
      <w:r w:rsidRPr="00883DEE">
        <w:rPr>
          <w:rFonts w:ascii="宋体"/>
          <w:color w:val="000000"/>
          <w:szCs w:val="21"/>
        </w:rPr>
        <w:tab/>
      </w:r>
      <w:r w:rsidRPr="00883DEE">
        <w:rPr>
          <w:rFonts w:ascii="宋体" w:hAnsi="宋体" w:hint="eastAsia"/>
          <w:color w:val="000000"/>
          <w:szCs w:val="21"/>
        </w:rPr>
        <w:t>电话：</w:t>
      </w:r>
      <w:r w:rsidRPr="00883DEE">
        <w:rPr>
          <w:rFonts w:ascii="宋体" w:hAnsi="宋体"/>
          <w:color w:val="000000"/>
          <w:szCs w:val="21"/>
        </w:rPr>
        <w:t>____________</w:t>
      </w:r>
      <w:r w:rsidRPr="00883DEE">
        <w:rPr>
          <w:rFonts w:ascii="宋体" w:hAnsi="宋体" w:hint="eastAsia"/>
          <w:color w:val="000000"/>
          <w:szCs w:val="21"/>
        </w:rPr>
        <w:t xml:space="preserve">　</w:t>
      </w:r>
    </w:p>
    <w:p w:rsidR="004A388B" w:rsidRPr="00883DEE" w:rsidRDefault="004A388B" w:rsidP="00250776">
      <w:pPr>
        <w:tabs>
          <w:tab w:val="left" w:pos="480"/>
        </w:tabs>
        <w:spacing w:line="360" w:lineRule="auto"/>
        <w:rPr>
          <w:rFonts w:ascii="宋体"/>
          <w:color w:val="000000"/>
          <w:szCs w:val="21"/>
        </w:rPr>
      </w:pPr>
      <w:r w:rsidRPr="00883DEE">
        <w:rPr>
          <w:rFonts w:ascii="宋体"/>
          <w:color w:val="000000"/>
          <w:szCs w:val="21"/>
        </w:rPr>
        <w:tab/>
      </w:r>
      <w:r w:rsidRPr="00883DEE">
        <w:rPr>
          <w:rFonts w:ascii="宋体" w:hAnsi="宋体" w:hint="eastAsia"/>
          <w:color w:val="000000"/>
          <w:szCs w:val="21"/>
        </w:rPr>
        <w:t>传真：</w:t>
      </w:r>
      <w:r w:rsidRPr="00883DEE">
        <w:rPr>
          <w:rFonts w:ascii="宋体" w:hAnsi="宋体"/>
          <w:color w:val="000000"/>
          <w:szCs w:val="21"/>
        </w:rPr>
        <w:t>____________</w:t>
      </w:r>
    </w:p>
    <w:p w:rsidR="004A388B" w:rsidRPr="00883DEE" w:rsidRDefault="004A388B" w:rsidP="00250776">
      <w:pPr>
        <w:tabs>
          <w:tab w:val="left" w:pos="480"/>
        </w:tabs>
        <w:spacing w:line="360" w:lineRule="auto"/>
        <w:ind w:firstLineChars="228" w:firstLine="547"/>
        <w:rPr>
          <w:rFonts w:ascii="宋体"/>
          <w:color w:val="000000"/>
          <w:szCs w:val="21"/>
          <w:u w:val="single"/>
        </w:rPr>
      </w:pPr>
      <w:r w:rsidRPr="00883DEE">
        <w:rPr>
          <w:rFonts w:ascii="宋体" w:hAnsi="宋体" w:hint="eastAsia"/>
          <w:color w:val="000000"/>
          <w:szCs w:val="21"/>
        </w:rPr>
        <w:t>投标人代表姓名：</w:t>
      </w:r>
      <w:r w:rsidRPr="00883DEE">
        <w:rPr>
          <w:rFonts w:ascii="宋体" w:hAnsi="宋体"/>
          <w:color w:val="000000"/>
          <w:szCs w:val="21"/>
          <w:u w:val="single"/>
        </w:rPr>
        <w:t xml:space="preserve">              </w:t>
      </w:r>
    </w:p>
    <w:p w:rsidR="004A388B" w:rsidRPr="00883DEE" w:rsidRDefault="004A388B" w:rsidP="00250776">
      <w:pPr>
        <w:tabs>
          <w:tab w:val="left" w:pos="480"/>
        </w:tabs>
        <w:spacing w:line="360" w:lineRule="auto"/>
        <w:ind w:firstLineChars="228" w:firstLine="547"/>
        <w:rPr>
          <w:rFonts w:ascii="宋体"/>
          <w:color w:val="000000"/>
          <w:szCs w:val="21"/>
        </w:rPr>
      </w:pPr>
      <w:r w:rsidRPr="00883DEE">
        <w:rPr>
          <w:rFonts w:ascii="宋体" w:hAnsi="宋体" w:hint="eastAsia"/>
          <w:color w:val="000000"/>
          <w:szCs w:val="21"/>
        </w:rPr>
        <w:t>投标人代表联系电话：</w:t>
      </w:r>
      <w:r w:rsidRPr="00883DEE">
        <w:rPr>
          <w:rFonts w:ascii="宋体" w:hAnsi="宋体"/>
          <w:color w:val="000000"/>
          <w:szCs w:val="21"/>
          <w:u w:val="single"/>
        </w:rPr>
        <w:t xml:space="preserve">              </w:t>
      </w:r>
      <w:r w:rsidRPr="00883DEE">
        <w:rPr>
          <w:rFonts w:ascii="宋体" w:hAnsi="宋体"/>
          <w:color w:val="000000"/>
          <w:szCs w:val="21"/>
        </w:rPr>
        <w:t>e-mail</w:t>
      </w:r>
      <w:r w:rsidRPr="00883DEE">
        <w:rPr>
          <w:rFonts w:ascii="宋体" w:hAnsi="宋体" w:hint="eastAsia"/>
          <w:color w:val="000000"/>
          <w:szCs w:val="21"/>
        </w:rPr>
        <w:t>：</w:t>
      </w:r>
      <w:r w:rsidRPr="00883DEE">
        <w:rPr>
          <w:rFonts w:ascii="宋体" w:hAnsi="宋体"/>
          <w:color w:val="000000"/>
          <w:szCs w:val="21"/>
          <w:u w:val="single"/>
        </w:rPr>
        <w:t xml:space="preserve">           </w:t>
      </w:r>
    </w:p>
    <w:p w:rsidR="004A388B" w:rsidRPr="00883DEE" w:rsidRDefault="004A388B" w:rsidP="00250776">
      <w:pPr>
        <w:tabs>
          <w:tab w:val="left" w:pos="480"/>
        </w:tabs>
        <w:spacing w:line="360" w:lineRule="auto"/>
        <w:rPr>
          <w:rFonts w:ascii="宋体"/>
          <w:color w:val="000000"/>
          <w:szCs w:val="21"/>
        </w:rPr>
      </w:pPr>
      <w:r w:rsidRPr="00883DEE">
        <w:rPr>
          <w:rFonts w:ascii="宋体"/>
          <w:color w:val="000000"/>
          <w:szCs w:val="21"/>
        </w:rPr>
        <w:tab/>
      </w:r>
    </w:p>
    <w:p w:rsidR="004A388B" w:rsidRPr="00883DEE" w:rsidRDefault="004A388B" w:rsidP="00250776">
      <w:pPr>
        <w:tabs>
          <w:tab w:val="left" w:pos="480"/>
        </w:tabs>
        <w:spacing w:line="360" w:lineRule="auto"/>
        <w:ind w:firstLineChars="200" w:firstLine="480"/>
        <w:rPr>
          <w:rFonts w:ascii="宋体"/>
          <w:color w:val="000000"/>
          <w:szCs w:val="21"/>
        </w:rPr>
      </w:pPr>
      <w:r w:rsidRPr="00883DEE">
        <w:rPr>
          <w:rFonts w:ascii="宋体" w:hAnsi="宋体" w:hint="eastAsia"/>
          <w:color w:val="000000"/>
          <w:szCs w:val="21"/>
        </w:rPr>
        <w:t>投标人全称</w:t>
      </w:r>
      <w:r w:rsidRPr="00883DEE">
        <w:rPr>
          <w:rFonts w:ascii="宋体" w:hAnsi="宋体"/>
          <w:color w:val="000000"/>
          <w:szCs w:val="21"/>
        </w:rPr>
        <w:t>(</w:t>
      </w:r>
      <w:r w:rsidRPr="00883DEE">
        <w:rPr>
          <w:rFonts w:ascii="宋体" w:hAnsi="宋体" w:hint="eastAsia"/>
          <w:color w:val="000000"/>
          <w:szCs w:val="21"/>
        </w:rPr>
        <w:t>公章</w:t>
      </w:r>
      <w:r w:rsidRPr="00883DEE">
        <w:rPr>
          <w:rFonts w:ascii="宋体" w:hAnsi="宋体"/>
          <w:color w:val="000000"/>
          <w:szCs w:val="21"/>
        </w:rPr>
        <w:t>)</w:t>
      </w:r>
      <w:r w:rsidRPr="00883DEE">
        <w:rPr>
          <w:rFonts w:ascii="宋体" w:hAnsi="宋体" w:hint="eastAsia"/>
          <w:color w:val="000000"/>
          <w:szCs w:val="21"/>
        </w:rPr>
        <w:t>：</w:t>
      </w:r>
    </w:p>
    <w:p w:rsidR="004A388B" w:rsidRPr="00883DEE" w:rsidRDefault="004A388B" w:rsidP="00250776">
      <w:pPr>
        <w:tabs>
          <w:tab w:val="left" w:pos="1200"/>
        </w:tabs>
        <w:spacing w:line="360" w:lineRule="auto"/>
        <w:rPr>
          <w:rFonts w:ascii="宋体"/>
          <w:color w:val="000000"/>
          <w:szCs w:val="21"/>
        </w:rPr>
      </w:pPr>
      <w:r w:rsidRPr="00883DEE">
        <w:rPr>
          <w:rFonts w:ascii="宋体" w:hAnsi="宋体"/>
          <w:color w:val="000000"/>
          <w:szCs w:val="21"/>
        </w:rPr>
        <w:t xml:space="preserve">    </w:t>
      </w:r>
    </w:p>
    <w:p w:rsidR="004A388B" w:rsidRPr="00883DEE" w:rsidRDefault="004A388B" w:rsidP="00250776">
      <w:pPr>
        <w:tabs>
          <w:tab w:val="left" w:pos="1200"/>
        </w:tabs>
        <w:spacing w:line="360" w:lineRule="auto"/>
        <w:ind w:firstLineChars="200" w:firstLine="480"/>
        <w:rPr>
          <w:rFonts w:ascii="宋体"/>
          <w:color w:val="000000"/>
          <w:szCs w:val="21"/>
        </w:rPr>
      </w:pPr>
      <w:r w:rsidRPr="00883DEE">
        <w:rPr>
          <w:rFonts w:ascii="宋体" w:hAnsi="宋体" w:hint="eastAsia"/>
          <w:color w:val="000000"/>
          <w:szCs w:val="21"/>
        </w:rPr>
        <w:t>法定代表人（签字）：</w:t>
      </w:r>
    </w:p>
    <w:p w:rsidR="004A388B" w:rsidRPr="00883DEE" w:rsidRDefault="004A388B" w:rsidP="00250776">
      <w:pPr>
        <w:tabs>
          <w:tab w:val="left" w:pos="480"/>
        </w:tabs>
        <w:spacing w:line="360" w:lineRule="auto"/>
        <w:rPr>
          <w:rFonts w:ascii="宋体"/>
          <w:color w:val="000000"/>
          <w:szCs w:val="21"/>
        </w:rPr>
      </w:pPr>
      <w:r w:rsidRPr="00883DEE">
        <w:rPr>
          <w:rFonts w:ascii="宋体"/>
          <w:color w:val="000000"/>
          <w:szCs w:val="21"/>
        </w:rPr>
        <w:tab/>
      </w:r>
    </w:p>
    <w:p w:rsidR="004A388B" w:rsidRPr="00883DEE" w:rsidRDefault="004A388B" w:rsidP="00250776">
      <w:pPr>
        <w:tabs>
          <w:tab w:val="left" w:pos="480"/>
        </w:tabs>
        <w:spacing w:line="360" w:lineRule="auto"/>
        <w:ind w:firstLineChars="200" w:firstLine="480"/>
        <w:rPr>
          <w:rFonts w:ascii="宋体"/>
          <w:color w:val="000000"/>
          <w:szCs w:val="21"/>
        </w:rPr>
      </w:pPr>
      <w:r w:rsidRPr="00883DEE">
        <w:rPr>
          <w:rFonts w:ascii="宋体" w:hAnsi="宋体" w:hint="eastAsia"/>
          <w:color w:val="000000"/>
          <w:szCs w:val="21"/>
        </w:rPr>
        <w:t>投标人代表</w:t>
      </w:r>
      <w:r w:rsidRPr="00883DEE">
        <w:rPr>
          <w:rFonts w:ascii="宋体" w:hAnsi="宋体"/>
          <w:color w:val="000000"/>
          <w:szCs w:val="21"/>
        </w:rPr>
        <w:t>(</w:t>
      </w:r>
      <w:r w:rsidRPr="00883DEE">
        <w:rPr>
          <w:rFonts w:ascii="宋体" w:hAnsi="宋体" w:hint="eastAsia"/>
          <w:color w:val="000000"/>
          <w:szCs w:val="21"/>
        </w:rPr>
        <w:t>签字</w:t>
      </w:r>
      <w:r w:rsidRPr="00883DEE">
        <w:rPr>
          <w:rFonts w:ascii="宋体" w:hAnsi="宋体"/>
          <w:color w:val="000000"/>
          <w:szCs w:val="21"/>
        </w:rPr>
        <w:t>)</w:t>
      </w:r>
      <w:r w:rsidRPr="00883DEE">
        <w:rPr>
          <w:rFonts w:ascii="宋体" w:hAnsi="宋体" w:hint="eastAsia"/>
          <w:color w:val="000000"/>
          <w:szCs w:val="21"/>
        </w:rPr>
        <w:t>：</w:t>
      </w:r>
    </w:p>
    <w:p w:rsidR="004A388B" w:rsidRPr="00883DEE" w:rsidRDefault="004A388B" w:rsidP="00250776">
      <w:pPr>
        <w:tabs>
          <w:tab w:val="left" w:pos="480"/>
        </w:tabs>
        <w:spacing w:line="360" w:lineRule="auto"/>
        <w:rPr>
          <w:rFonts w:ascii="宋体"/>
          <w:color w:val="000000"/>
          <w:szCs w:val="21"/>
        </w:rPr>
      </w:pPr>
      <w:r w:rsidRPr="00883DEE">
        <w:rPr>
          <w:rFonts w:ascii="宋体"/>
          <w:color w:val="000000"/>
          <w:szCs w:val="21"/>
        </w:rPr>
        <w:tab/>
      </w:r>
    </w:p>
    <w:p w:rsidR="004A388B" w:rsidRPr="00883DEE" w:rsidRDefault="004A388B" w:rsidP="00250776">
      <w:pPr>
        <w:tabs>
          <w:tab w:val="left" w:pos="480"/>
        </w:tabs>
        <w:spacing w:line="360" w:lineRule="auto"/>
        <w:ind w:firstLineChars="200" w:firstLine="480"/>
        <w:rPr>
          <w:rFonts w:ascii="宋体"/>
          <w:color w:val="000000"/>
          <w:szCs w:val="21"/>
        </w:rPr>
      </w:pPr>
      <w:r w:rsidRPr="00883DEE">
        <w:rPr>
          <w:rFonts w:ascii="宋体" w:hAnsi="宋体" w:hint="eastAsia"/>
          <w:color w:val="000000"/>
          <w:szCs w:val="21"/>
        </w:rPr>
        <w:t>日　期：</w:t>
      </w:r>
    </w:p>
    <w:p w:rsidR="004A388B" w:rsidRPr="00883DEE" w:rsidRDefault="004A388B" w:rsidP="00250776">
      <w:pPr>
        <w:spacing w:line="360" w:lineRule="auto"/>
        <w:rPr>
          <w:rFonts w:ascii="宋体"/>
          <w:color w:val="000000"/>
          <w:szCs w:val="21"/>
        </w:rPr>
      </w:pPr>
    </w:p>
    <w:p w:rsidR="004A388B" w:rsidRPr="00883DEE" w:rsidRDefault="004A388B" w:rsidP="00250776">
      <w:pPr>
        <w:spacing w:line="360" w:lineRule="auto"/>
        <w:ind w:left="480" w:hangingChars="200" w:hanging="480"/>
        <w:rPr>
          <w:rFonts w:ascii="宋体"/>
          <w:color w:val="000000"/>
          <w:szCs w:val="21"/>
        </w:rPr>
      </w:pPr>
      <w:r w:rsidRPr="00883DEE">
        <w:rPr>
          <w:rFonts w:ascii="宋体" w:hAnsi="宋体" w:hint="eastAsia"/>
          <w:color w:val="000000"/>
          <w:szCs w:val="21"/>
        </w:rPr>
        <w:t>注：除可填报项目外，对本投标函的任何修改将被视为非实质性响应投标，从而导致该投标无效。</w:t>
      </w:r>
    </w:p>
    <w:p w:rsidR="004A388B" w:rsidRPr="00883DEE" w:rsidRDefault="004A388B" w:rsidP="00250776">
      <w:pPr>
        <w:spacing w:line="360" w:lineRule="auto"/>
        <w:ind w:left="480" w:hangingChars="200" w:hanging="480"/>
        <w:rPr>
          <w:rFonts w:ascii="宋体"/>
          <w:color w:val="000000"/>
          <w:szCs w:val="21"/>
        </w:rPr>
      </w:pPr>
    </w:p>
    <w:p w:rsidR="004A388B" w:rsidRPr="00883DEE" w:rsidRDefault="004A388B" w:rsidP="00250776">
      <w:pPr>
        <w:spacing w:line="360" w:lineRule="auto"/>
        <w:ind w:left="480" w:hangingChars="200" w:hanging="480"/>
        <w:rPr>
          <w:rFonts w:ascii="宋体"/>
          <w:color w:val="000000"/>
          <w:szCs w:val="21"/>
        </w:rPr>
      </w:pPr>
    </w:p>
    <w:p w:rsidR="004A388B" w:rsidRPr="00883DEE" w:rsidRDefault="004A388B" w:rsidP="00250776">
      <w:pPr>
        <w:ind w:left="480"/>
        <w:rPr>
          <w:rFonts w:ascii="宋体"/>
          <w:color w:val="000000"/>
          <w:sz w:val="21"/>
          <w:szCs w:val="21"/>
        </w:rPr>
      </w:pPr>
    </w:p>
    <w:p w:rsidR="004A388B" w:rsidRPr="00883DEE" w:rsidRDefault="004A388B" w:rsidP="00250776">
      <w:pPr>
        <w:pStyle w:val="Heading6"/>
        <w:numPr>
          <w:ilvl w:val="5"/>
          <w:numId w:val="0"/>
        </w:numPr>
        <w:jc w:val="center"/>
        <w:rPr>
          <w:color w:val="000000"/>
        </w:rPr>
      </w:pPr>
      <w:bookmarkStart w:id="48" w:name="_Toc370287875"/>
      <w:bookmarkStart w:id="49" w:name="_Toc115756056"/>
      <w:r w:rsidRPr="00883DEE">
        <w:rPr>
          <w:color w:val="000000"/>
        </w:rPr>
        <w:t>*</w:t>
      </w:r>
      <w:r w:rsidRPr="00883DEE">
        <w:rPr>
          <w:rFonts w:hint="eastAsia"/>
          <w:color w:val="000000"/>
        </w:rPr>
        <w:t>附件三：法定代表人证明书</w:t>
      </w:r>
      <w:bookmarkEnd w:id="48"/>
    </w:p>
    <w:p w:rsidR="004A388B" w:rsidRPr="00883DEE" w:rsidRDefault="004A388B" w:rsidP="00250776">
      <w:pPr>
        <w:spacing w:line="360" w:lineRule="auto"/>
        <w:rPr>
          <w:rFonts w:ascii="宋体"/>
          <w:color w:val="000000"/>
        </w:rPr>
      </w:pPr>
      <w:r w:rsidRPr="00883DEE">
        <w:rPr>
          <w:rFonts w:ascii="宋体" w:hAnsi="宋体" w:hint="eastAsia"/>
          <w:color w:val="000000"/>
        </w:rPr>
        <w:t>国家体育总局体育器材装备中心：</w:t>
      </w:r>
    </w:p>
    <w:p w:rsidR="004A388B" w:rsidRPr="00883DEE" w:rsidRDefault="004A388B" w:rsidP="006F6135">
      <w:pPr>
        <w:spacing w:line="500" w:lineRule="exact"/>
        <w:ind w:firstLineChars="1105" w:firstLine="2652"/>
        <w:rPr>
          <w:rFonts w:ascii="宋体"/>
          <w:color w:val="000000"/>
          <w:sz w:val="23"/>
          <w:szCs w:val="23"/>
        </w:rPr>
      </w:pPr>
      <w:r>
        <w:rPr>
          <w:noProof/>
        </w:rPr>
        <w:pict>
          <v:line id="_x0000_s1027" style="position:absolute;left:0;text-align:left;z-index:251659264" from="27pt,18.7pt" to="108pt,18.7pt"/>
        </w:pict>
      </w:r>
      <w:r w:rsidRPr="00883DEE">
        <w:rPr>
          <w:rFonts w:ascii="宋体" w:hAnsi="宋体" w:hint="eastAsia"/>
          <w:color w:val="000000"/>
          <w:sz w:val="23"/>
          <w:szCs w:val="23"/>
        </w:rPr>
        <w:t>（姓名、性别、年龄）在我单位任</w:t>
      </w:r>
      <w:r w:rsidRPr="00883DEE">
        <w:rPr>
          <w:rFonts w:ascii="宋体" w:hAnsi="宋体"/>
          <w:color w:val="000000"/>
          <w:sz w:val="23"/>
          <w:szCs w:val="23"/>
          <w:u w:val="single"/>
        </w:rPr>
        <w:t xml:space="preserve">       </w:t>
      </w:r>
      <w:r w:rsidRPr="00883DEE">
        <w:rPr>
          <w:rFonts w:ascii="宋体" w:hAnsi="宋体" w:hint="eastAsia"/>
          <w:color w:val="000000"/>
          <w:sz w:val="23"/>
          <w:szCs w:val="23"/>
        </w:rPr>
        <w:t>（职务名称）职务，是我单位的法定代表人。</w:t>
      </w:r>
      <w:r w:rsidRPr="00883DEE">
        <w:rPr>
          <w:rFonts w:ascii="宋体"/>
          <w:color w:val="000000"/>
          <w:sz w:val="23"/>
          <w:szCs w:val="23"/>
        </w:rPr>
        <w:br/>
      </w:r>
      <w:r w:rsidRPr="00883DEE">
        <w:rPr>
          <w:rFonts w:ascii="宋体" w:hAnsi="宋体" w:hint="eastAsia"/>
          <w:color w:val="000000"/>
          <w:sz w:val="23"/>
          <w:szCs w:val="23"/>
        </w:rPr>
        <w:t xml:space="preserve">　　特此证明。</w:t>
      </w:r>
      <w:r w:rsidRPr="00883DEE">
        <w:rPr>
          <w:rFonts w:ascii="宋体"/>
          <w:color w:val="000000"/>
          <w:sz w:val="23"/>
          <w:szCs w:val="23"/>
        </w:rPr>
        <w:br/>
      </w:r>
    </w:p>
    <w:p w:rsidR="004A388B" w:rsidRPr="00883DEE" w:rsidRDefault="004A388B" w:rsidP="00250776">
      <w:pPr>
        <w:spacing w:line="500" w:lineRule="exact"/>
        <w:ind w:firstLineChars="300" w:firstLine="690"/>
        <w:rPr>
          <w:rFonts w:ascii="宋体"/>
          <w:color w:val="000000"/>
          <w:sz w:val="23"/>
          <w:szCs w:val="23"/>
        </w:rPr>
      </w:pPr>
    </w:p>
    <w:p w:rsidR="004A388B" w:rsidRPr="00883DEE" w:rsidRDefault="004A388B" w:rsidP="00250776">
      <w:pPr>
        <w:spacing w:line="500" w:lineRule="exact"/>
        <w:rPr>
          <w:rFonts w:ascii="宋体"/>
          <w:color w:val="000000"/>
          <w:sz w:val="23"/>
          <w:szCs w:val="23"/>
        </w:rPr>
      </w:pPr>
      <w:r w:rsidRPr="00883DEE">
        <w:rPr>
          <w:rFonts w:ascii="宋体" w:hAnsi="宋体" w:hint="eastAsia"/>
          <w:color w:val="000000"/>
          <w:sz w:val="23"/>
          <w:szCs w:val="23"/>
        </w:rPr>
        <w:t>法定代表人住址：</w:t>
      </w:r>
      <w:r w:rsidRPr="00883DEE">
        <w:rPr>
          <w:rFonts w:ascii="宋体" w:hAnsi="宋体"/>
          <w:color w:val="000000"/>
          <w:sz w:val="23"/>
          <w:szCs w:val="23"/>
          <w:u w:val="single"/>
        </w:rPr>
        <w:t xml:space="preserve">               </w:t>
      </w:r>
      <w:r w:rsidRPr="00883DEE">
        <w:rPr>
          <w:rFonts w:ascii="宋体" w:hAnsi="宋体" w:hint="eastAsia"/>
          <w:color w:val="000000"/>
          <w:sz w:val="23"/>
          <w:szCs w:val="23"/>
        </w:rPr>
        <w:t>法定代表人身份证号：</w:t>
      </w:r>
      <w:r w:rsidRPr="00883DEE">
        <w:rPr>
          <w:rFonts w:ascii="宋体" w:hAnsi="宋体"/>
          <w:color w:val="000000"/>
          <w:sz w:val="23"/>
          <w:szCs w:val="23"/>
          <w:u w:val="single"/>
        </w:rPr>
        <w:t xml:space="preserve">         </w:t>
      </w:r>
      <w:r w:rsidRPr="00883DEE">
        <w:rPr>
          <w:rFonts w:ascii="宋体" w:hAnsi="宋体" w:hint="eastAsia"/>
          <w:color w:val="000000"/>
          <w:sz w:val="23"/>
          <w:szCs w:val="23"/>
          <w:u w:val="single"/>
        </w:rPr>
        <w:t>（</w:t>
      </w:r>
      <w:r w:rsidRPr="00883DEE">
        <w:rPr>
          <w:rFonts w:ascii="宋体" w:hAnsi="宋体" w:hint="eastAsia"/>
          <w:color w:val="000000"/>
          <w:sz w:val="23"/>
          <w:szCs w:val="23"/>
        </w:rPr>
        <w:t>身份证复印件附后）</w:t>
      </w:r>
    </w:p>
    <w:p w:rsidR="004A388B" w:rsidRPr="00883DEE" w:rsidRDefault="004A388B" w:rsidP="00250776">
      <w:pPr>
        <w:spacing w:line="500" w:lineRule="exact"/>
        <w:rPr>
          <w:rFonts w:ascii="宋体"/>
          <w:color w:val="000000"/>
          <w:u w:val="single"/>
        </w:rPr>
      </w:pPr>
      <w:r w:rsidRPr="00883DEE">
        <w:rPr>
          <w:rFonts w:ascii="宋体" w:hAnsi="宋体" w:hint="eastAsia"/>
          <w:color w:val="000000"/>
          <w:sz w:val="23"/>
          <w:szCs w:val="23"/>
        </w:rPr>
        <w:t>法定代表人电话：</w:t>
      </w:r>
      <w:r w:rsidRPr="00883DEE">
        <w:rPr>
          <w:rFonts w:ascii="宋体" w:hAnsi="宋体"/>
          <w:color w:val="000000"/>
          <w:sz w:val="23"/>
          <w:szCs w:val="23"/>
          <w:u w:val="single"/>
        </w:rPr>
        <w:t xml:space="preserve">                </w:t>
      </w:r>
      <w:r w:rsidRPr="00883DEE">
        <w:rPr>
          <w:rFonts w:ascii="宋体"/>
          <w:color w:val="000000"/>
          <w:sz w:val="23"/>
          <w:szCs w:val="23"/>
        </w:rPr>
        <w:br/>
      </w:r>
      <w:r w:rsidRPr="00883DEE">
        <w:rPr>
          <w:rFonts w:ascii="宋体" w:hAnsi="宋体" w:hint="eastAsia"/>
          <w:color w:val="000000"/>
        </w:rPr>
        <w:t>投标人全称（公章）：</w:t>
      </w:r>
      <w:r w:rsidRPr="00883DEE">
        <w:rPr>
          <w:rFonts w:ascii="宋体" w:hAnsi="宋体"/>
          <w:color w:val="000000"/>
          <w:u w:val="single"/>
        </w:rPr>
        <w:t xml:space="preserve">                                       </w:t>
      </w:r>
    </w:p>
    <w:p w:rsidR="004A388B" w:rsidRPr="00883DEE" w:rsidRDefault="004A388B" w:rsidP="00250776">
      <w:pPr>
        <w:spacing w:line="500" w:lineRule="exact"/>
        <w:rPr>
          <w:rFonts w:ascii="宋体"/>
          <w:color w:val="000000"/>
        </w:rPr>
      </w:pPr>
      <w:r w:rsidRPr="00883DEE">
        <w:rPr>
          <w:rFonts w:ascii="宋体" w:hAnsi="宋体" w:hint="eastAsia"/>
          <w:color w:val="000000"/>
        </w:rPr>
        <w:t>日期：</w:t>
      </w:r>
      <w:r w:rsidRPr="00883DEE">
        <w:rPr>
          <w:rFonts w:ascii="宋体" w:hAnsi="宋体"/>
          <w:color w:val="000000"/>
        </w:rPr>
        <w:t xml:space="preserve">  </w:t>
      </w:r>
      <w:r w:rsidRPr="00883DEE">
        <w:rPr>
          <w:rFonts w:ascii="宋体" w:hAnsi="宋体" w:hint="eastAsia"/>
          <w:color w:val="000000"/>
        </w:rPr>
        <w:t>年</w:t>
      </w:r>
      <w:r w:rsidRPr="00883DEE">
        <w:rPr>
          <w:rFonts w:ascii="宋体" w:hAnsi="宋体"/>
          <w:color w:val="000000"/>
        </w:rPr>
        <w:t xml:space="preserve">   </w:t>
      </w:r>
      <w:r w:rsidRPr="00883DEE">
        <w:rPr>
          <w:rFonts w:ascii="宋体" w:hAnsi="宋体" w:hint="eastAsia"/>
          <w:color w:val="000000"/>
        </w:rPr>
        <w:t>月</w:t>
      </w:r>
      <w:r w:rsidRPr="00883DEE">
        <w:rPr>
          <w:rFonts w:ascii="宋体" w:hAnsi="宋体"/>
          <w:color w:val="000000"/>
        </w:rPr>
        <w:t xml:space="preserve">  </w:t>
      </w:r>
      <w:r w:rsidRPr="00883DEE">
        <w:rPr>
          <w:rFonts w:ascii="宋体" w:hAnsi="宋体" w:hint="eastAsia"/>
          <w:color w:val="000000"/>
        </w:rPr>
        <w:t>日</w:t>
      </w:r>
    </w:p>
    <w:p w:rsidR="004A388B" w:rsidRPr="00883DEE" w:rsidRDefault="004A388B" w:rsidP="00250776">
      <w:pPr>
        <w:spacing w:line="360" w:lineRule="auto"/>
        <w:rPr>
          <w:rFonts w:ascii="宋体"/>
          <w:color w:val="000000"/>
          <w:sz w:val="23"/>
          <w:szCs w:val="23"/>
        </w:rPr>
      </w:pPr>
      <w:r w:rsidRPr="00883DEE">
        <w:rPr>
          <w:rFonts w:ascii="宋体"/>
          <w:color w:val="000000"/>
          <w:sz w:val="23"/>
          <w:szCs w:val="23"/>
        </w:rPr>
        <w:br/>
      </w:r>
      <w:r w:rsidRPr="00883DEE">
        <w:rPr>
          <w:rFonts w:ascii="宋体" w:hAnsi="宋体" w:hint="eastAsia"/>
          <w:color w:val="000000"/>
          <w:sz w:val="23"/>
          <w:szCs w:val="23"/>
        </w:rPr>
        <w:t xml:space="preserve">　</w:t>
      </w: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spacing w:line="360" w:lineRule="auto"/>
        <w:rPr>
          <w:rFonts w:ascii="宋体"/>
          <w:color w:val="000000"/>
          <w:sz w:val="23"/>
          <w:szCs w:val="23"/>
        </w:rPr>
      </w:pPr>
    </w:p>
    <w:p w:rsidR="004A388B" w:rsidRPr="00883DEE" w:rsidRDefault="004A388B" w:rsidP="00250776">
      <w:pPr>
        <w:pStyle w:val="Heading6"/>
        <w:numPr>
          <w:ilvl w:val="5"/>
          <w:numId w:val="0"/>
        </w:numPr>
        <w:jc w:val="center"/>
        <w:rPr>
          <w:color w:val="000000"/>
        </w:rPr>
      </w:pPr>
      <w:bookmarkStart w:id="50" w:name="_Toc370287876"/>
      <w:r w:rsidRPr="00883DEE">
        <w:rPr>
          <w:rFonts w:hint="eastAsia"/>
          <w:color w:val="000000"/>
        </w:rPr>
        <w:t>附件四：法定代表人的授权委托书</w:t>
      </w:r>
      <w:bookmarkEnd w:id="49"/>
      <w:r w:rsidRPr="00883DEE">
        <w:rPr>
          <w:rFonts w:hint="eastAsia"/>
          <w:color w:val="000000"/>
        </w:rPr>
        <w:t>（</w:t>
      </w:r>
      <w:r w:rsidRPr="00883DEE">
        <w:rPr>
          <w:rFonts w:hint="eastAsia"/>
          <w:bCs w:val="0"/>
          <w:color w:val="000000"/>
        </w:rPr>
        <w:t>如由授权代表参与投标时必须提供，否则投标无效）</w:t>
      </w:r>
      <w:bookmarkEnd w:id="50"/>
    </w:p>
    <w:p w:rsidR="004A388B" w:rsidRPr="00883DEE" w:rsidRDefault="004A388B" w:rsidP="00250776">
      <w:pPr>
        <w:spacing w:line="500" w:lineRule="exact"/>
        <w:jc w:val="center"/>
        <w:rPr>
          <w:rFonts w:ascii="宋体"/>
          <w:b/>
          <w:bCs/>
          <w:color w:val="000000"/>
          <w:sz w:val="30"/>
        </w:rPr>
      </w:pPr>
    </w:p>
    <w:p w:rsidR="004A388B" w:rsidRPr="00883DEE" w:rsidRDefault="004A388B" w:rsidP="00250776">
      <w:pPr>
        <w:spacing w:line="500" w:lineRule="exact"/>
        <w:rPr>
          <w:rFonts w:ascii="宋体"/>
          <w:color w:val="000000"/>
        </w:rPr>
      </w:pPr>
      <w:r w:rsidRPr="00883DEE">
        <w:rPr>
          <w:rFonts w:ascii="宋体" w:hAnsi="宋体" w:hint="eastAsia"/>
          <w:color w:val="000000"/>
        </w:rPr>
        <w:t>国家体育总局体育器材装备中心：</w:t>
      </w:r>
    </w:p>
    <w:p w:rsidR="004A388B" w:rsidRPr="00883DEE" w:rsidRDefault="004A388B" w:rsidP="00250776">
      <w:pPr>
        <w:spacing w:line="500" w:lineRule="exact"/>
        <w:ind w:firstLineChars="200" w:firstLine="480"/>
        <w:rPr>
          <w:rFonts w:ascii="宋体"/>
          <w:color w:val="000000"/>
          <w:szCs w:val="21"/>
          <w:u w:val="single"/>
        </w:rPr>
      </w:pPr>
      <w:r w:rsidRPr="00883DEE">
        <w:rPr>
          <w:rFonts w:ascii="宋体" w:hAnsi="宋体" w:hint="eastAsia"/>
          <w:color w:val="000000"/>
          <w:szCs w:val="21"/>
        </w:rPr>
        <w:t>本授权委托书声明：注册于</w:t>
      </w:r>
      <w:r w:rsidRPr="00883DEE">
        <w:rPr>
          <w:rFonts w:ascii="宋体" w:hAnsi="宋体"/>
          <w:color w:val="000000"/>
          <w:szCs w:val="21"/>
          <w:u w:val="single"/>
        </w:rPr>
        <w:t xml:space="preserve">            </w:t>
      </w:r>
      <w:r w:rsidRPr="00883DEE">
        <w:rPr>
          <w:rFonts w:ascii="宋体" w:hAnsi="宋体" w:hint="eastAsia"/>
          <w:color w:val="000000"/>
          <w:szCs w:val="21"/>
        </w:rPr>
        <w:t>（投标人住址）的</w:t>
      </w:r>
      <w:r w:rsidRPr="00883DEE">
        <w:rPr>
          <w:rFonts w:ascii="宋体" w:hAnsi="宋体"/>
          <w:color w:val="000000"/>
          <w:szCs w:val="21"/>
          <w:u w:val="single"/>
        </w:rPr>
        <w:t xml:space="preserve">            </w:t>
      </w:r>
      <w:r w:rsidRPr="00883DEE">
        <w:rPr>
          <w:rFonts w:ascii="宋体" w:hAnsi="宋体" w:hint="eastAsia"/>
          <w:color w:val="000000"/>
          <w:szCs w:val="21"/>
        </w:rPr>
        <w:t>（投标人名称）法定代表人</w:t>
      </w:r>
      <w:r w:rsidRPr="00883DEE">
        <w:rPr>
          <w:rFonts w:ascii="宋体" w:hAnsi="宋体"/>
          <w:color w:val="000000"/>
          <w:szCs w:val="21"/>
          <w:u w:val="single"/>
        </w:rPr>
        <w:t xml:space="preserve">            </w:t>
      </w:r>
      <w:r w:rsidRPr="00883DEE">
        <w:rPr>
          <w:rFonts w:ascii="宋体" w:hAnsi="宋体" w:hint="eastAsia"/>
          <w:color w:val="000000"/>
          <w:szCs w:val="21"/>
        </w:rPr>
        <w:t>（法定代表人姓名、职务）代表本公司授权在下面签字的</w:t>
      </w:r>
      <w:r w:rsidRPr="00883DEE">
        <w:rPr>
          <w:rFonts w:ascii="宋体" w:hAnsi="宋体"/>
          <w:color w:val="000000"/>
          <w:szCs w:val="21"/>
          <w:u w:val="single"/>
        </w:rPr>
        <w:t xml:space="preserve">                  </w:t>
      </w:r>
    </w:p>
    <w:p w:rsidR="004A388B" w:rsidRPr="00883DEE" w:rsidRDefault="004A388B" w:rsidP="00250776">
      <w:pPr>
        <w:spacing w:line="500" w:lineRule="exact"/>
        <w:rPr>
          <w:rFonts w:ascii="宋体"/>
          <w:color w:val="000000"/>
        </w:rPr>
      </w:pPr>
      <w:r w:rsidRPr="00883DEE">
        <w:rPr>
          <w:rFonts w:ascii="宋体" w:hAnsi="宋体" w:hint="eastAsia"/>
          <w:color w:val="000000"/>
          <w:szCs w:val="21"/>
        </w:rPr>
        <w:t>（投标人代表职务、姓名）为本公司的合法代理人，就贵方组织的</w:t>
      </w:r>
      <w:r w:rsidRPr="00883DEE">
        <w:rPr>
          <w:rFonts w:ascii="宋体" w:hAnsi="宋体"/>
          <w:b/>
          <w:color w:val="000000"/>
          <w:szCs w:val="21"/>
          <w:u w:val="single"/>
        </w:rPr>
        <w:t xml:space="preserve">                   </w:t>
      </w:r>
      <w:r w:rsidRPr="00883DEE">
        <w:rPr>
          <w:rFonts w:ascii="宋体" w:hAnsi="宋体"/>
          <w:bCs/>
          <w:color w:val="000000"/>
          <w:szCs w:val="21"/>
        </w:rPr>
        <w:t xml:space="preserve"> </w:t>
      </w:r>
      <w:r w:rsidRPr="00883DEE">
        <w:rPr>
          <w:rFonts w:ascii="宋体" w:hAnsi="宋体" w:hint="eastAsia"/>
          <w:bCs/>
          <w:color w:val="000000"/>
          <w:szCs w:val="21"/>
        </w:rPr>
        <w:t>（项目名称）</w:t>
      </w:r>
      <w:r w:rsidRPr="00883DEE">
        <w:rPr>
          <w:rFonts w:ascii="宋体" w:hAnsi="宋体"/>
          <w:b/>
          <w:color w:val="000000"/>
          <w:szCs w:val="21"/>
        </w:rPr>
        <w:t xml:space="preserve"> </w:t>
      </w:r>
      <w:r w:rsidRPr="00883DEE">
        <w:rPr>
          <w:rFonts w:ascii="宋体" w:hAnsi="宋体" w:hint="eastAsia"/>
          <w:color w:val="000000"/>
          <w:szCs w:val="21"/>
        </w:rPr>
        <w:t>项目，招标编号：</w:t>
      </w:r>
      <w:r w:rsidRPr="00883DEE">
        <w:rPr>
          <w:rFonts w:ascii="宋体" w:hAnsi="宋体"/>
          <w:b/>
          <w:color w:val="000000"/>
          <w:szCs w:val="21"/>
          <w:u w:val="single"/>
        </w:rPr>
        <w:t xml:space="preserve">          </w:t>
      </w:r>
      <w:r w:rsidRPr="00883DEE">
        <w:rPr>
          <w:rFonts w:ascii="宋体" w:hAnsi="宋体" w:hint="eastAsia"/>
          <w:color w:val="000000"/>
          <w:szCs w:val="21"/>
        </w:rPr>
        <w:t>，以本公司名义参加投标。</w:t>
      </w:r>
      <w:r w:rsidRPr="00883DEE">
        <w:rPr>
          <w:rFonts w:ascii="宋体" w:hAnsi="宋体" w:hint="eastAsia"/>
          <w:color w:val="000000"/>
        </w:rPr>
        <w:t>投标代表在开标、评标、谈判过程中所签署的一切文件和处理与之有关的一切事务，我公司均予以承认。投标代表无转委托权。</w:t>
      </w:r>
    </w:p>
    <w:p w:rsidR="004A388B" w:rsidRPr="00883DEE" w:rsidRDefault="004A388B" w:rsidP="00250776">
      <w:pPr>
        <w:spacing w:line="360" w:lineRule="auto"/>
        <w:ind w:firstLineChars="200" w:firstLine="480"/>
        <w:rPr>
          <w:rFonts w:ascii="宋体"/>
          <w:color w:val="000000"/>
          <w:szCs w:val="21"/>
        </w:rPr>
      </w:pPr>
      <w:r w:rsidRPr="00883DEE">
        <w:rPr>
          <w:rFonts w:ascii="宋体" w:hAnsi="宋体"/>
          <w:color w:val="000000"/>
          <w:szCs w:val="21"/>
        </w:rPr>
        <w:t xml:space="preserve">    </w:t>
      </w:r>
      <w:r w:rsidRPr="00883DEE">
        <w:rPr>
          <w:rFonts w:ascii="宋体" w:hAnsi="宋体" w:hint="eastAsia"/>
          <w:color w:val="000000"/>
          <w:szCs w:val="21"/>
        </w:rPr>
        <w:t>本授权书于</w:t>
      </w:r>
      <w:r w:rsidRPr="00883DEE">
        <w:rPr>
          <w:rFonts w:ascii="宋体" w:hAnsi="宋体"/>
          <w:color w:val="000000"/>
          <w:szCs w:val="21"/>
        </w:rPr>
        <w:t xml:space="preserve">    </w:t>
      </w:r>
      <w:r w:rsidRPr="00883DEE">
        <w:rPr>
          <w:rFonts w:ascii="宋体" w:hAnsi="宋体" w:hint="eastAsia"/>
          <w:color w:val="000000"/>
          <w:szCs w:val="21"/>
        </w:rPr>
        <w:t>年</w:t>
      </w:r>
      <w:r w:rsidRPr="00883DEE">
        <w:rPr>
          <w:rFonts w:ascii="宋体" w:hAnsi="宋体"/>
          <w:color w:val="000000"/>
          <w:szCs w:val="21"/>
        </w:rPr>
        <w:t xml:space="preserve">  </w:t>
      </w:r>
      <w:r w:rsidRPr="00883DEE">
        <w:rPr>
          <w:rFonts w:ascii="宋体" w:hAnsi="宋体" w:hint="eastAsia"/>
          <w:color w:val="000000"/>
          <w:szCs w:val="21"/>
        </w:rPr>
        <w:t>月</w:t>
      </w:r>
      <w:r w:rsidRPr="00883DEE">
        <w:rPr>
          <w:rFonts w:ascii="宋体" w:hAnsi="宋体"/>
          <w:color w:val="000000"/>
          <w:szCs w:val="21"/>
        </w:rPr>
        <w:t xml:space="preserve">  </w:t>
      </w:r>
      <w:r w:rsidRPr="00883DEE">
        <w:rPr>
          <w:rFonts w:ascii="宋体" w:hAnsi="宋体" w:hint="eastAsia"/>
          <w:color w:val="000000"/>
          <w:szCs w:val="21"/>
        </w:rPr>
        <w:t>日签字生效，特此声明。</w:t>
      </w:r>
    </w:p>
    <w:p w:rsidR="004A388B" w:rsidRPr="00883DEE" w:rsidRDefault="004A388B" w:rsidP="00250776">
      <w:pPr>
        <w:spacing w:line="500" w:lineRule="exact"/>
        <w:rPr>
          <w:rFonts w:ascii="宋体"/>
          <w:color w:val="000000"/>
        </w:rPr>
      </w:pPr>
    </w:p>
    <w:p w:rsidR="004A388B" w:rsidRPr="00883DEE" w:rsidRDefault="004A388B" w:rsidP="00250776">
      <w:pPr>
        <w:spacing w:line="500" w:lineRule="exact"/>
        <w:rPr>
          <w:rFonts w:ascii="宋体"/>
          <w:color w:val="000000"/>
        </w:rPr>
      </w:pPr>
    </w:p>
    <w:p w:rsidR="004A388B" w:rsidRPr="00883DEE" w:rsidRDefault="004A388B" w:rsidP="00250776">
      <w:pPr>
        <w:spacing w:line="500" w:lineRule="exact"/>
        <w:rPr>
          <w:rFonts w:ascii="宋体"/>
          <w:color w:val="000000"/>
          <w:u w:val="single"/>
        </w:rPr>
      </w:pPr>
      <w:r w:rsidRPr="00883DEE">
        <w:rPr>
          <w:rFonts w:ascii="宋体" w:hAnsi="宋体" w:hint="eastAsia"/>
          <w:color w:val="000000"/>
        </w:rPr>
        <w:t>法定代表人印刷体姓名：</w:t>
      </w:r>
      <w:r w:rsidRPr="00883DEE">
        <w:rPr>
          <w:rFonts w:ascii="宋体" w:hAnsi="宋体"/>
          <w:color w:val="000000"/>
          <w:u w:val="single"/>
        </w:rPr>
        <w:t xml:space="preserve">         </w:t>
      </w:r>
      <w:r w:rsidRPr="00883DEE">
        <w:rPr>
          <w:rFonts w:ascii="宋体" w:hAnsi="宋体"/>
          <w:color w:val="000000"/>
        </w:rPr>
        <w:t xml:space="preserve">  </w:t>
      </w:r>
      <w:r w:rsidRPr="00883DEE">
        <w:rPr>
          <w:rFonts w:ascii="宋体" w:hAnsi="宋体" w:hint="eastAsia"/>
          <w:color w:val="000000"/>
        </w:rPr>
        <w:t>签字：</w:t>
      </w:r>
      <w:r w:rsidRPr="00883DEE">
        <w:rPr>
          <w:rFonts w:ascii="宋体" w:hAnsi="宋体"/>
          <w:color w:val="000000"/>
          <w:u w:val="single"/>
        </w:rPr>
        <w:t xml:space="preserve">           </w:t>
      </w:r>
    </w:p>
    <w:p w:rsidR="004A388B" w:rsidRPr="00883DEE" w:rsidRDefault="004A388B" w:rsidP="00250776">
      <w:pPr>
        <w:spacing w:line="500" w:lineRule="exact"/>
        <w:rPr>
          <w:rFonts w:ascii="宋体"/>
          <w:color w:val="000000"/>
          <w:u w:val="single"/>
        </w:rPr>
      </w:pPr>
      <w:r w:rsidRPr="00883DEE">
        <w:rPr>
          <w:rFonts w:ascii="宋体" w:hAnsi="宋体" w:hint="eastAsia"/>
          <w:color w:val="000000"/>
        </w:rPr>
        <w:t>投标人代表印刷体姓名：</w:t>
      </w:r>
      <w:r w:rsidRPr="00883DEE">
        <w:rPr>
          <w:rFonts w:ascii="宋体" w:hAnsi="宋体"/>
          <w:color w:val="000000"/>
          <w:u w:val="single"/>
        </w:rPr>
        <w:t xml:space="preserve">         </w:t>
      </w:r>
      <w:r w:rsidRPr="00883DEE">
        <w:rPr>
          <w:rFonts w:ascii="宋体" w:hAnsi="宋体"/>
          <w:color w:val="000000"/>
        </w:rPr>
        <w:t xml:space="preserve">  </w:t>
      </w:r>
      <w:r w:rsidRPr="00883DEE">
        <w:rPr>
          <w:rFonts w:ascii="宋体" w:hAnsi="宋体" w:hint="eastAsia"/>
          <w:color w:val="000000"/>
        </w:rPr>
        <w:t>签字：</w:t>
      </w:r>
      <w:r w:rsidRPr="00883DEE">
        <w:rPr>
          <w:rFonts w:ascii="宋体" w:hAnsi="宋体"/>
          <w:color w:val="000000"/>
          <w:u w:val="single"/>
        </w:rPr>
        <w:t xml:space="preserve">           </w:t>
      </w:r>
      <w:r w:rsidRPr="00883DEE">
        <w:rPr>
          <w:rFonts w:ascii="宋体" w:hAnsi="宋体"/>
          <w:color w:val="000000"/>
        </w:rPr>
        <w:t xml:space="preserve">   </w:t>
      </w:r>
      <w:r w:rsidRPr="00883DEE">
        <w:rPr>
          <w:rFonts w:ascii="宋体" w:hAnsi="宋体" w:hint="eastAsia"/>
          <w:color w:val="000000"/>
        </w:rPr>
        <w:t>职务：</w:t>
      </w:r>
      <w:r w:rsidRPr="00883DEE">
        <w:rPr>
          <w:rFonts w:ascii="宋体" w:hAnsi="宋体"/>
          <w:color w:val="000000"/>
          <w:u w:val="single"/>
        </w:rPr>
        <w:t xml:space="preserve">           </w:t>
      </w:r>
    </w:p>
    <w:p w:rsidR="004A388B" w:rsidRPr="00883DEE" w:rsidRDefault="004A388B" w:rsidP="00250776">
      <w:pPr>
        <w:spacing w:line="500" w:lineRule="exact"/>
        <w:rPr>
          <w:rFonts w:ascii="宋体"/>
          <w:color w:val="000000"/>
        </w:rPr>
      </w:pPr>
      <w:r w:rsidRPr="00883DEE">
        <w:rPr>
          <w:rFonts w:ascii="宋体" w:hAnsi="宋体" w:hint="eastAsia"/>
          <w:color w:val="000000"/>
        </w:rPr>
        <w:t>投标人代表身份证号：</w:t>
      </w:r>
      <w:r w:rsidRPr="00883DEE">
        <w:rPr>
          <w:rFonts w:ascii="宋体" w:hAnsi="宋体"/>
          <w:color w:val="000000"/>
          <w:u w:val="single"/>
        </w:rPr>
        <w:t xml:space="preserve">             </w:t>
      </w:r>
      <w:r w:rsidRPr="00883DEE">
        <w:rPr>
          <w:rFonts w:ascii="宋体" w:hAnsi="宋体" w:hint="eastAsia"/>
          <w:color w:val="000000"/>
        </w:rPr>
        <w:t>（身份证复印件附后）</w:t>
      </w:r>
    </w:p>
    <w:p w:rsidR="004A388B" w:rsidRPr="00883DEE" w:rsidRDefault="004A388B" w:rsidP="00250776">
      <w:pPr>
        <w:spacing w:line="500" w:lineRule="exact"/>
        <w:rPr>
          <w:rFonts w:ascii="宋体"/>
          <w:color w:val="000000"/>
          <w:u w:val="single"/>
        </w:rPr>
      </w:pPr>
      <w:r w:rsidRPr="00883DEE">
        <w:rPr>
          <w:rFonts w:ascii="宋体" w:hAnsi="宋体" w:hint="eastAsia"/>
          <w:color w:val="000000"/>
        </w:rPr>
        <w:t>投标人全称（公章）：</w:t>
      </w:r>
      <w:r w:rsidRPr="00883DEE">
        <w:rPr>
          <w:rFonts w:ascii="宋体" w:hAnsi="宋体"/>
          <w:color w:val="000000"/>
          <w:u w:val="single"/>
        </w:rPr>
        <w:t xml:space="preserve">                                       </w:t>
      </w:r>
    </w:p>
    <w:p w:rsidR="004A388B" w:rsidRPr="00883DEE" w:rsidRDefault="004A388B" w:rsidP="00250776">
      <w:pPr>
        <w:spacing w:line="500" w:lineRule="exact"/>
        <w:rPr>
          <w:rFonts w:ascii="宋体"/>
          <w:color w:val="000000"/>
        </w:rPr>
      </w:pPr>
    </w:p>
    <w:p w:rsidR="004A388B" w:rsidRPr="00883DEE" w:rsidRDefault="004A388B" w:rsidP="00250776">
      <w:pPr>
        <w:spacing w:line="500" w:lineRule="exact"/>
        <w:rPr>
          <w:rFonts w:ascii="宋体"/>
          <w:color w:val="000000"/>
        </w:rPr>
      </w:pPr>
    </w:p>
    <w:p w:rsidR="004A388B" w:rsidRPr="00883DEE" w:rsidRDefault="004A388B" w:rsidP="00250776">
      <w:pPr>
        <w:spacing w:line="500" w:lineRule="exact"/>
        <w:rPr>
          <w:rFonts w:ascii="宋体"/>
          <w:color w:val="000000"/>
        </w:rPr>
      </w:pPr>
    </w:p>
    <w:p w:rsidR="004A388B" w:rsidRPr="00883DEE" w:rsidRDefault="004A388B" w:rsidP="00250776">
      <w:pPr>
        <w:pStyle w:val="PlainText"/>
        <w:spacing w:line="500" w:lineRule="exact"/>
        <w:jc w:val="center"/>
        <w:rPr>
          <w:rFonts w:hAnsi="宋体"/>
          <w:b/>
          <w:color w:val="000000"/>
        </w:rPr>
      </w:pPr>
    </w:p>
    <w:p w:rsidR="004A388B" w:rsidRPr="00883DEE" w:rsidRDefault="004A388B" w:rsidP="00250776">
      <w:pPr>
        <w:pStyle w:val="PlainText"/>
        <w:spacing w:line="500" w:lineRule="exact"/>
        <w:jc w:val="center"/>
        <w:rPr>
          <w:rFonts w:hAnsi="宋体"/>
          <w:b/>
          <w:color w:val="000000"/>
        </w:rPr>
      </w:pPr>
    </w:p>
    <w:p w:rsidR="004A388B" w:rsidRPr="00883DEE" w:rsidRDefault="004A388B" w:rsidP="00250776">
      <w:pPr>
        <w:pStyle w:val="PlainText"/>
        <w:spacing w:line="500" w:lineRule="exact"/>
        <w:jc w:val="center"/>
        <w:rPr>
          <w:rFonts w:hAnsi="宋体"/>
          <w:b/>
          <w:color w:val="000000"/>
        </w:rPr>
      </w:pPr>
    </w:p>
    <w:p w:rsidR="004A388B" w:rsidRPr="00883DEE" w:rsidRDefault="004A388B" w:rsidP="00250776">
      <w:pPr>
        <w:pStyle w:val="PlainText"/>
        <w:spacing w:line="500" w:lineRule="exact"/>
        <w:jc w:val="center"/>
        <w:rPr>
          <w:rFonts w:hAnsi="宋体"/>
          <w:b/>
          <w:color w:val="000000"/>
        </w:rPr>
      </w:pPr>
    </w:p>
    <w:p w:rsidR="004A388B" w:rsidRPr="00883DEE" w:rsidRDefault="004A388B" w:rsidP="00250776">
      <w:pPr>
        <w:pStyle w:val="PlainText"/>
        <w:spacing w:line="500" w:lineRule="exact"/>
        <w:jc w:val="center"/>
        <w:rPr>
          <w:rFonts w:hAnsi="宋体"/>
          <w:b/>
          <w:color w:val="000000"/>
        </w:rPr>
      </w:pPr>
    </w:p>
    <w:p w:rsidR="004A388B" w:rsidRPr="00883DEE" w:rsidRDefault="004A388B" w:rsidP="00250776">
      <w:pPr>
        <w:pStyle w:val="PlainText"/>
        <w:spacing w:line="500" w:lineRule="exact"/>
        <w:jc w:val="center"/>
        <w:rPr>
          <w:rFonts w:hAnsi="宋体"/>
          <w:b/>
          <w:color w:val="000000"/>
        </w:rPr>
      </w:pPr>
    </w:p>
    <w:p w:rsidR="004A388B" w:rsidRPr="00883DEE" w:rsidRDefault="004A388B" w:rsidP="00250776">
      <w:pPr>
        <w:pStyle w:val="PlainText"/>
        <w:spacing w:line="500" w:lineRule="exact"/>
        <w:jc w:val="center"/>
        <w:rPr>
          <w:rFonts w:hAnsi="宋体"/>
          <w:b/>
          <w:color w:val="000000"/>
        </w:rPr>
      </w:pPr>
    </w:p>
    <w:p w:rsidR="004A388B" w:rsidRPr="00883DEE" w:rsidRDefault="004A388B" w:rsidP="00250776">
      <w:pPr>
        <w:pStyle w:val="PlainText"/>
        <w:spacing w:line="500" w:lineRule="exact"/>
        <w:jc w:val="center"/>
        <w:rPr>
          <w:rFonts w:hAnsi="宋体"/>
          <w:b/>
          <w:color w:val="000000"/>
        </w:rPr>
      </w:pPr>
    </w:p>
    <w:p w:rsidR="004A388B" w:rsidRPr="00883DEE" w:rsidRDefault="004A388B" w:rsidP="00250776">
      <w:pPr>
        <w:pStyle w:val="Heading6"/>
        <w:numPr>
          <w:ilvl w:val="5"/>
          <w:numId w:val="0"/>
        </w:numPr>
        <w:jc w:val="center"/>
        <w:rPr>
          <w:color w:val="000000"/>
          <w:szCs w:val="21"/>
        </w:rPr>
      </w:pPr>
      <w:bookmarkStart w:id="51" w:name="_Toc370287877"/>
      <w:r w:rsidRPr="00883DEE">
        <w:rPr>
          <w:bCs w:val="0"/>
          <w:color w:val="000000"/>
        </w:rPr>
        <w:t>*</w:t>
      </w:r>
      <w:r w:rsidRPr="00883DEE">
        <w:rPr>
          <w:rFonts w:hint="eastAsia"/>
          <w:color w:val="000000"/>
        </w:rPr>
        <w:t>附件五：投标人资格声明</w:t>
      </w:r>
      <w:bookmarkEnd w:id="51"/>
    </w:p>
    <w:p w:rsidR="004A388B" w:rsidRPr="00883DEE" w:rsidRDefault="004A388B" w:rsidP="00250776">
      <w:pPr>
        <w:spacing w:before="60" w:after="60"/>
        <w:rPr>
          <w:rFonts w:ascii="宋体"/>
          <w:color w:val="000000"/>
          <w:szCs w:val="21"/>
        </w:rPr>
      </w:pPr>
      <w:r w:rsidRPr="00883DEE">
        <w:rPr>
          <w:rFonts w:ascii="宋体" w:hAnsi="宋体"/>
          <w:color w:val="000000"/>
          <w:szCs w:val="21"/>
        </w:rPr>
        <w:t>1</w:t>
      </w:r>
      <w:r w:rsidRPr="00883DEE">
        <w:rPr>
          <w:rFonts w:ascii="宋体" w:hAnsi="宋体" w:hint="eastAsia"/>
          <w:color w:val="000000"/>
          <w:szCs w:val="21"/>
        </w:rPr>
        <w:t>、名称及基本情况：</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w:t>
      </w:r>
      <w:r w:rsidRPr="00883DEE">
        <w:rPr>
          <w:rFonts w:ascii="宋体" w:hAnsi="宋体"/>
          <w:color w:val="000000"/>
          <w:szCs w:val="21"/>
        </w:rPr>
        <w:t>1</w:t>
      </w:r>
      <w:r w:rsidRPr="00883DEE">
        <w:rPr>
          <w:rFonts w:ascii="宋体" w:hAnsi="宋体" w:hint="eastAsia"/>
          <w:color w:val="000000"/>
          <w:szCs w:val="21"/>
        </w:rPr>
        <w:t>）投标人全称：</w:t>
      </w:r>
      <w:r w:rsidRPr="00883DEE">
        <w:rPr>
          <w:rFonts w:ascii="宋体" w:hAnsi="宋体"/>
          <w:color w:val="000000"/>
          <w:szCs w:val="21"/>
          <w:u w:val="single"/>
        </w:rPr>
        <w:t xml:space="preserve">                            </w:t>
      </w:r>
    </w:p>
    <w:p w:rsidR="004A388B" w:rsidRPr="00883DEE" w:rsidRDefault="004A388B" w:rsidP="00250776">
      <w:pPr>
        <w:tabs>
          <w:tab w:val="left" w:pos="4320"/>
        </w:tabs>
        <w:spacing w:before="100" w:after="100"/>
        <w:rPr>
          <w:rFonts w:ascii="宋体"/>
          <w:color w:val="000000"/>
          <w:szCs w:val="21"/>
        </w:rPr>
      </w:pPr>
      <w:r w:rsidRPr="00883DEE">
        <w:rPr>
          <w:rFonts w:ascii="宋体" w:hAnsi="宋体" w:hint="eastAsia"/>
          <w:color w:val="000000"/>
          <w:szCs w:val="21"/>
        </w:rPr>
        <w:t>（</w:t>
      </w:r>
      <w:r w:rsidRPr="00883DEE">
        <w:rPr>
          <w:rFonts w:ascii="宋体" w:hAnsi="宋体"/>
          <w:color w:val="000000"/>
          <w:szCs w:val="21"/>
        </w:rPr>
        <w:t>2</w:t>
      </w:r>
      <w:r w:rsidRPr="00883DEE">
        <w:rPr>
          <w:rFonts w:ascii="宋体" w:hAnsi="宋体" w:hint="eastAsia"/>
          <w:color w:val="000000"/>
          <w:szCs w:val="21"/>
        </w:rPr>
        <w:t>）地址：</w:t>
      </w:r>
      <w:r w:rsidRPr="00883DEE">
        <w:rPr>
          <w:rFonts w:ascii="宋体" w:hAnsi="宋体"/>
          <w:color w:val="000000"/>
          <w:szCs w:val="21"/>
          <w:u w:val="single"/>
        </w:rPr>
        <w:t xml:space="preserve">                           </w:t>
      </w:r>
      <w:r w:rsidRPr="00883DEE">
        <w:rPr>
          <w:rFonts w:ascii="宋体"/>
          <w:color w:val="000000"/>
          <w:szCs w:val="21"/>
        </w:rPr>
        <w:tab/>
      </w:r>
      <w:r w:rsidRPr="00883DEE">
        <w:rPr>
          <w:rFonts w:ascii="宋体" w:hAnsi="宋体" w:hint="eastAsia"/>
          <w:color w:val="000000"/>
          <w:szCs w:val="21"/>
        </w:rPr>
        <w:t>邮编：</w:t>
      </w:r>
      <w:r w:rsidRPr="00883DEE">
        <w:rPr>
          <w:rFonts w:ascii="宋体" w:hAnsi="宋体"/>
          <w:color w:val="000000"/>
          <w:szCs w:val="21"/>
          <w:u w:val="single"/>
        </w:rPr>
        <w:t xml:space="preserve">                  </w:t>
      </w:r>
      <w:r w:rsidRPr="00883DEE">
        <w:rPr>
          <w:rFonts w:ascii="宋体" w:hAnsi="宋体"/>
          <w:color w:val="000000"/>
          <w:szCs w:val="21"/>
        </w:rPr>
        <w:t xml:space="preserve"> </w:t>
      </w:r>
    </w:p>
    <w:p w:rsidR="004A388B" w:rsidRPr="00883DEE" w:rsidRDefault="004A388B" w:rsidP="00250776">
      <w:pPr>
        <w:tabs>
          <w:tab w:val="left" w:pos="600"/>
          <w:tab w:val="left" w:pos="4320"/>
        </w:tabs>
        <w:spacing w:before="100" w:after="100"/>
        <w:ind w:firstLineChars="250" w:firstLine="600"/>
        <w:rPr>
          <w:rFonts w:ascii="宋体"/>
          <w:color w:val="000000"/>
          <w:szCs w:val="21"/>
        </w:rPr>
      </w:pPr>
      <w:r w:rsidRPr="00883DEE">
        <w:rPr>
          <w:rFonts w:ascii="宋体" w:hAnsi="宋体" w:hint="eastAsia"/>
          <w:color w:val="000000"/>
          <w:szCs w:val="21"/>
        </w:rPr>
        <w:t>电话：</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hint="eastAsia"/>
          <w:color w:val="000000"/>
          <w:szCs w:val="21"/>
        </w:rPr>
        <w:t>传真：</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u w:val="single"/>
        </w:rPr>
      </w:pPr>
      <w:r w:rsidRPr="00883DEE">
        <w:rPr>
          <w:rFonts w:ascii="宋体" w:hAnsi="宋体" w:hint="eastAsia"/>
          <w:color w:val="000000"/>
          <w:szCs w:val="21"/>
        </w:rPr>
        <w:t>（</w:t>
      </w:r>
      <w:r w:rsidRPr="00883DEE">
        <w:rPr>
          <w:rFonts w:ascii="宋体" w:hAnsi="宋体"/>
          <w:color w:val="000000"/>
          <w:szCs w:val="21"/>
        </w:rPr>
        <w:t>3</w:t>
      </w:r>
      <w:r w:rsidRPr="00883DEE">
        <w:rPr>
          <w:rFonts w:ascii="宋体" w:hAnsi="宋体" w:hint="eastAsia"/>
          <w:color w:val="000000"/>
          <w:szCs w:val="21"/>
        </w:rPr>
        <w:t>）成立和</w:t>
      </w:r>
      <w:r w:rsidRPr="00883DEE">
        <w:rPr>
          <w:rFonts w:ascii="宋体" w:hAnsi="宋体"/>
          <w:color w:val="000000"/>
          <w:szCs w:val="21"/>
        </w:rPr>
        <w:t>/</w:t>
      </w:r>
      <w:r w:rsidRPr="00883DEE">
        <w:rPr>
          <w:rFonts w:ascii="宋体" w:hAnsi="宋体" w:hint="eastAsia"/>
          <w:color w:val="000000"/>
          <w:szCs w:val="21"/>
        </w:rPr>
        <w:t>或注册日期：</w:t>
      </w:r>
      <w:r w:rsidRPr="00883DEE">
        <w:rPr>
          <w:rFonts w:ascii="宋体" w:hAnsi="宋体"/>
          <w:color w:val="000000"/>
          <w:szCs w:val="21"/>
          <w:u w:val="single"/>
        </w:rPr>
        <w:t xml:space="preserve">                        </w:t>
      </w:r>
      <w:r w:rsidRPr="00883DEE">
        <w:rPr>
          <w:rFonts w:ascii="宋体" w:hAnsi="宋体"/>
          <w:color w:val="000000"/>
          <w:szCs w:val="21"/>
        </w:rPr>
        <w:t xml:space="preserve"> </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w:t>
      </w:r>
      <w:r w:rsidRPr="00883DEE">
        <w:rPr>
          <w:rFonts w:ascii="宋体" w:hAnsi="宋体"/>
          <w:color w:val="000000"/>
          <w:szCs w:val="21"/>
        </w:rPr>
        <w:t>4</w:t>
      </w:r>
      <w:r w:rsidRPr="00883DEE">
        <w:rPr>
          <w:rFonts w:ascii="宋体" w:hAnsi="宋体" w:hint="eastAsia"/>
          <w:color w:val="000000"/>
          <w:szCs w:val="21"/>
        </w:rPr>
        <w:t>）公司性质：</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w:t>
      </w:r>
      <w:r w:rsidRPr="00883DEE">
        <w:rPr>
          <w:rFonts w:ascii="宋体" w:hAnsi="宋体"/>
          <w:color w:val="000000"/>
          <w:szCs w:val="21"/>
        </w:rPr>
        <w:t>5</w:t>
      </w:r>
      <w:r w:rsidRPr="00883DEE">
        <w:rPr>
          <w:rFonts w:ascii="宋体" w:hAnsi="宋体" w:hint="eastAsia"/>
          <w:color w:val="000000"/>
          <w:szCs w:val="21"/>
        </w:rPr>
        <w:t>）法定代表人：</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u w:val="single"/>
        </w:rPr>
      </w:pPr>
      <w:r w:rsidRPr="00883DEE">
        <w:rPr>
          <w:rFonts w:ascii="宋体" w:hAnsi="宋体" w:hint="eastAsia"/>
          <w:color w:val="000000"/>
          <w:szCs w:val="21"/>
        </w:rPr>
        <w:t>（</w:t>
      </w:r>
      <w:r w:rsidRPr="00883DEE">
        <w:rPr>
          <w:rFonts w:ascii="宋体" w:hAnsi="宋体"/>
          <w:color w:val="000000"/>
          <w:szCs w:val="21"/>
        </w:rPr>
        <w:t>6</w:t>
      </w:r>
      <w:r w:rsidRPr="00883DEE">
        <w:rPr>
          <w:rFonts w:ascii="宋体" w:hAnsi="宋体" w:hint="eastAsia"/>
          <w:color w:val="000000"/>
          <w:szCs w:val="21"/>
        </w:rPr>
        <w:t>）职员人数：</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u w:val="single"/>
        </w:rPr>
      </w:pPr>
      <w:r w:rsidRPr="00883DEE">
        <w:rPr>
          <w:rFonts w:ascii="宋体" w:hAnsi="宋体" w:hint="eastAsia"/>
          <w:color w:val="000000"/>
          <w:szCs w:val="21"/>
        </w:rPr>
        <w:t>（</w:t>
      </w:r>
      <w:r w:rsidRPr="00883DEE">
        <w:rPr>
          <w:rFonts w:ascii="宋体" w:hAnsi="宋体"/>
          <w:color w:val="000000"/>
          <w:szCs w:val="21"/>
        </w:rPr>
        <w:t>7</w:t>
      </w:r>
      <w:r w:rsidRPr="00883DEE">
        <w:rPr>
          <w:rFonts w:ascii="宋体" w:hAnsi="宋体" w:hint="eastAsia"/>
          <w:color w:val="000000"/>
          <w:szCs w:val="21"/>
        </w:rPr>
        <w:t>）专业技术人员人数：</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u w:val="single"/>
        </w:rPr>
      </w:pPr>
      <w:r w:rsidRPr="00883DEE">
        <w:rPr>
          <w:rFonts w:ascii="宋体" w:hAnsi="宋体" w:hint="eastAsia"/>
          <w:color w:val="000000"/>
          <w:szCs w:val="21"/>
        </w:rPr>
        <w:t>（</w:t>
      </w:r>
      <w:r w:rsidRPr="00883DEE">
        <w:rPr>
          <w:rFonts w:ascii="宋体" w:hAnsi="宋体"/>
          <w:color w:val="000000"/>
          <w:szCs w:val="21"/>
        </w:rPr>
        <w:t>7</w:t>
      </w:r>
      <w:r w:rsidRPr="00883DEE">
        <w:rPr>
          <w:rFonts w:ascii="宋体" w:hAnsi="宋体" w:hint="eastAsia"/>
          <w:color w:val="000000"/>
          <w:szCs w:val="21"/>
        </w:rPr>
        <w:t>）注册资本：</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u w:val="single"/>
        </w:rPr>
      </w:pPr>
      <w:r w:rsidRPr="00883DEE">
        <w:rPr>
          <w:rFonts w:ascii="宋体" w:hAnsi="宋体" w:hint="eastAsia"/>
          <w:color w:val="000000"/>
          <w:szCs w:val="21"/>
        </w:rPr>
        <w:t>（</w:t>
      </w:r>
      <w:r w:rsidRPr="00883DEE">
        <w:rPr>
          <w:rFonts w:ascii="宋体" w:hAnsi="宋体"/>
          <w:color w:val="000000"/>
          <w:szCs w:val="21"/>
        </w:rPr>
        <w:t>8</w:t>
      </w:r>
      <w:r w:rsidRPr="00883DEE">
        <w:rPr>
          <w:rFonts w:ascii="宋体" w:hAnsi="宋体" w:hint="eastAsia"/>
          <w:color w:val="000000"/>
          <w:szCs w:val="21"/>
        </w:rPr>
        <w:t>）实收资本：</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w:t>
      </w:r>
      <w:r w:rsidRPr="00883DEE">
        <w:rPr>
          <w:rFonts w:ascii="宋体" w:hAnsi="宋体"/>
          <w:color w:val="000000"/>
          <w:szCs w:val="21"/>
        </w:rPr>
        <w:t>9</w:t>
      </w:r>
      <w:r w:rsidRPr="00883DEE">
        <w:rPr>
          <w:rFonts w:ascii="宋体" w:hAnsi="宋体" w:hint="eastAsia"/>
          <w:color w:val="000000"/>
          <w:szCs w:val="21"/>
        </w:rPr>
        <w:t>）近一年资产负债表：</w:t>
      </w:r>
      <w:r w:rsidRPr="00883DEE">
        <w:rPr>
          <w:rFonts w:ascii="宋体" w:hAnsi="宋体"/>
          <w:color w:val="000000"/>
          <w:szCs w:val="21"/>
          <w:u w:val="single"/>
        </w:rPr>
        <w:t xml:space="preserve">                          </w:t>
      </w:r>
    </w:p>
    <w:p w:rsidR="004A388B" w:rsidRPr="00883DEE" w:rsidRDefault="004A388B" w:rsidP="00250776">
      <w:pPr>
        <w:spacing w:before="100" w:after="100"/>
        <w:ind w:firstLine="240"/>
        <w:rPr>
          <w:rFonts w:ascii="宋体"/>
          <w:color w:val="000000"/>
          <w:szCs w:val="21"/>
        </w:rPr>
      </w:pPr>
      <w:r w:rsidRPr="00883DEE">
        <w:rPr>
          <w:rFonts w:ascii="宋体" w:hAnsi="宋体"/>
          <w:color w:val="000000"/>
          <w:szCs w:val="21"/>
        </w:rPr>
        <w:t xml:space="preserve">&lt;1&gt; </w:t>
      </w:r>
      <w:r w:rsidRPr="00883DEE">
        <w:rPr>
          <w:rFonts w:ascii="宋体" w:hAnsi="宋体" w:hint="eastAsia"/>
          <w:color w:val="000000"/>
          <w:szCs w:val="21"/>
        </w:rPr>
        <w:t>固定资产：</w:t>
      </w:r>
    </w:p>
    <w:p w:rsidR="004A388B" w:rsidRPr="00883DEE" w:rsidRDefault="004A388B" w:rsidP="00250776">
      <w:pPr>
        <w:spacing w:before="100" w:after="100"/>
        <w:ind w:firstLine="240"/>
        <w:rPr>
          <w:rFonts w:ascii="宋体"/>
          <w:color w:val="000000"/>
          <w:szCs w:val="21"/>
        </w:rPr>
      </w:pPr>
      <w:r w:rsidRPr="00883DEE">
        <w:rPr>
          <w:rFonts w:ascii="宋体" w:hAnsi="宋体"/>
          <w:color w:val="000000"/>
          <w:szCs w:val="21"/>
        </w:rPr>
        <w:t xml:space="preserve">         </w:t>
      </w:r>
      <w:r w:rsidRPr="00883DEE">
        <w:rPr>
          <w:rFonts w:ascii="宋体" w:hAnsi="宋体" w:hint="eastAsia"/>
          <w:color w:val="000000"/>
          <w:szCs w:val="21"/>
        </w:rPr>
        <w:t>原值：</w:t>
      </w:r>
      <w:r w:rsidRPr="00883DEE">
        <w:rPr>
          <w:rFonts w:ascii="宋体" w:hAnsi="宋体"/>
          <w:color w:val="000000"/>
          <w:szCs w:val="21"/>
          <w:u w:val="single"/>
        </w:rPr>
        <w:t xml:space="preserve">                          </w:t>
      </w:r>
    </w:p>
    <w:p w:rsidR="004A388B" w:rsidRPr="00883DEE" w:rsidRDefault="004A388B" w:rsidP="00250776">
      <w:pPr>
        <w:spacing w:before="100" w:after="100"/>
        <w:ind w:firstLine="240"/>
        <w:rPr>
          <w:rFonts w:ascii="宋体"/>
          <w:color w:val="000000"/>
          <w:szCs w:val="21"/>
        </w:rPr>
      </w:pPr>
      <w:r w:rsidRPr="00883DEE">
        <w:rPr>
          <w:rFonts w:ascii="宋体" w:hAnsi="宋体"/>
          <w:color w:val="000000"/>
          <w:szCs w:val="21"/>
        </w:rPr>
        <w:t xml:space="preserve">         </w:t>
      </w:r>
      <w:r w:rsidRPr="00883DEE">
        <w:rPr>
          <w:rFonts w:ascii="宋体" w:hAnsi="宋体" w:hint="eastAsia"/>
          <w:color w:val="000000"/>
          <w:szCs w:val="21"/>
        </w:rPr>
        <w:t>净值：</w:t>
      </w:r>
      <w:r w:rsidRPr="00883DEE">
        <w:rPr>
          <w:rFonts w:ascii="宋体" w:hAnsi="宋体"/>
          <w:color w:val="000000"/>
          <w:szCs w:val="21"/>
          <w:u w:val="single"/>
        </w:rPr>
        <w:t xml:space="preserve">                          </w:t>
      </w:r>
    </w:p>
    <w:p w:rsidR="004A388B" w:rsidRPr="00883DEE" w:rsidRDefault="004A388B" w:rsidP="00250776">
      <w:pPr>
        <w:spacing w:before="100" w:after="100"/>
        <w:ind w:firstLine="240"/>
        <w:rPr>
          <w:rFonts w:ascii="宋体"/>
          <w:color w:val="000000"/>
          <w:szCs w:val="21"/>
        </w:rPr>
      </w:pPr>
      <w:r w:rsidRPr="00883DEE">
        <w:rPr>
          <w:rFonts w:ascii="宋体" w:hAnsi="宋体"/>
          <w:color w:val="000000"/>
          <w:szCs w:val="21"/>
        </w:rPr>
        <w:t xml:space="preserve">&lt;2&gt; </w:t>
      </w:r>
      <w:r w:rsidRPr="00883DEE">
        <w:rPr>
          <w:rFonts w:ascii="宋体" w:hAnsi="宋体" w:hint="eastAsia"/>
          <w:color w:val="000000"/>
          <w:szCs w:val="21"/>
        </w:rPr>
        <w:t>流动资金：</w:t>
      </w:r>
      <w:r w:rsidRPr="00883DEE">
        <w:rPr>
          <w:rFonts w:ascii="宋体" w:hAnsi="宋体"/>
          <w:color w:val="000000"/>
          <w:szCs w:val="21"/>
          <w:u w:val="single"/>
        </w:rPr>
        <w:t xml:space="preserve">                          </w:t>
      </w:r>
    </w:p>
    <w:p w:rsidR="004A388B" w:rsidRPr="00883DEE" w:rsidRDefault="004A388B" w:rsidP="00250776">
      <w:pPr>
        <w:spacing w:before="100" w:after="100"/>
        <w:ind w:firstLine="240"/>
        <w:rPr>
          <w:rFonts w:ascii="宋体"/>
          <w:color w:val="000000"/>
          <w:szCs w:val="21"/>
        </w:rPr>
      </w:pPr>
      <w:r w:rsidRPr="00883DEE">
        <w:rPr>
          <w:rFonts w:ascii="宋体" w:hAnsi="宋体"/>
          <w:color w:val="000000"/>
          <w:szCs w:val="21"/>
        </w:rPr>
        <w:t xml:space="preserve">&lt;3&gt; </w:t>
      </w:r>
      <w:r w:rsidRPr="00883DEE">
        <w:rPr>
          <w:rFonts w:ascii="宋体" w:hAnsi="宋体" w:hint="eastAsia"/>
          <w:color w:val="000000"/>
          <w:szCs w:val="21"/>
        </w:rPr>
        <w:t>长期负债：</w:t>
      </w:r>
      <w:r w:rsidRPr="00883DEE">
        <w:rPr>
          <w:rFonts w:ascii="宋体" w:hAnsi="宋体"/>
          <w:color w:val="000000"/>
          <w:szCs w:val="21"/>
          <w:u w:val="single"/>
        </w:rPr>
        <w:t xml:space="preserve">                          </w:t>
      </w:r>
    </w:p>
    <w:p w:rsidR="004A388B" w:rsidRPr="00883DEE" w:rsidRDefault="004A388B" w:rsidP="00250776">
      <w:pPr>
        <w:spacing w:before="100" w:after="100"/>
        <w:ind w:firstLine="240"/>
        <w:rPr>
          <w:rFonts w:ascii="宋体"/>
          <w:color w:val="000000"/>
          <w:szCs w:val="21"/>
          <w:u w:val="single"/>
        </w:rPr>
      </w:pPr>
      <w:r w:rsidRPr="00883DEE">
        <w:rPr>
          <w:rFonts w:ascii="宋体" w:hAnsi="宋体"/>
          <w:color w:val="000000"/>
          <w:szCs w:val="21"/>
        </w:rPr>
        <w:t xml:space="preserve">&lt;4&gt; </w:t>
      </w:r>
      <w:r w:rsidRPr="00883DEE">
        <w:rPr>
          <w:rFonts w:ascii="宋体" w:hAnsi="宋体" w:hint="eastAsia"/>
          <w:color w:val="000000"/>
          <w:szCs w:val="21"/>
        </w:rPr>
        <w:t>短期负债：</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rPr>
      </w:pPr>
      <w:r w:rsidRPr="00883DEE">
        <w:rPr>
          <w:rFonts w:ascii="宋体" w:hAnsi="宋体"/>
          <w:color w:val="000000"/>
          <w:szCs w:val="21"/>
        </w:rPr>
        <w:t>2</w:t>
      </w:r>
      <w:r w:rsidRPr="00883DEE">
        <w:rPr>
          <w:rFonts w:ascii="宋体" w:hAnsi="宋体" w:hint="eastAsia"/>
          <w:color w:val="000000"/>
          <w:szCs w:val="21"/>
        </w:rPr>
        <w:t>、与投标货物的生产、销售和服务有关的情况：</w:t>
      </w:r>
      <w:r w:rsidRPr="00883DEE">
        <w:rPr>
          <w:rFonts w:ascii="宋体" w:hAnsi="宋体"/>
          <w:color w:val="000000"/>
          <w:szCs w:val="21"/>
        </w:rPr>
        <w:t xml:space="preserve"> </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w:t>
      </w:r>
      <w:r w:rsidRPr="00883DEE">
        <w:rPr>
          <w:rFonts w:ascii="宋体" w:hAnsi="宋体"/>
          <w:color w:val="000000"/>
          <w:szCs w:val="21"/>
        </w:rPr>
        <w:t>1</w:t>
      </w:r>
      <w:r w:rsidRPr="00883DEE">
        <w:rPr>
          <w:rFonts w:ascii="宋体" w:hAnsi="宋体" w:hint="eastAsia"/>
          <w:color w:val="000000"/>
          <w:szCs w:val="21"/>
        </w:rPr>
        <w:t>）关于制造投标货物的设施及其它情况：</w:t>
      </w:r>
    </w:p>
    <w:p w:rsidR="004A388B" w:rsidRPr="00883DEE" w:rsidRDefault="004A388B" w:rsidP="00250776">
      <w:pPr>
        <w:spacing w:before="100" w:after="100"/>
        <w:rPr>
          <w:rFonts w:ascii="宋体"/>
          <w:color w:val="000000"/>
          <w:szCs w:val="21"/>
        </w:rPr>
      </w:pPr>
      <w:r w:rsidRPr="00883DEE">
        <w:rPr>
          <w:rFonts w:ascii="宋体" w:hAnsi="宋体"/>
          <w:color w:val="000000"/>
          <w:szCs w:val="21"/>
        </w:rPr>
        <w:t xml:space="preserve">   </w:t>
      </w:r>
      <w:r w:rsidRPr="00883DEE">
        <w:rPr>
          <w:rFonts w:ascii="宋体" w:hAnsi="宋体" w:hint="eastAsia"/>
          <w:color w:val="000000"/>
          <w:szCs w:val="21"/>
        </w:rPr>
        <w:t>生产基地地址</w:t>
      </w:r>
      <w:r w:rsidRPr="00883DEE">
        <w:rPr>
          <w:rFonts w:ascii="宋体" w:hAnsi="宋体"/>
          <w:color w:val="000000"/>
          <w:szCs w:val="21"/>
        </w:rPr>
        <w:t xml:space="preserve">   </w:t>
      </w:r>
      <w:r w:rsidRPr="00883DEE">
        <w:rPr>
          <w:rFonts w:ascii="宋体" w:hAnsi="宋体" w:hint="eastAsia"/>
          <w:color w:val="000000"/>
          <w:szCs w:val="21"/>
        </w:rPr>
        <w:t>生产的项目</w:t>
      </w:r>
      <w:r w:rsidRPr="00883DEE">
        <w:rPr>
          <w:rFonts w:ascii="宋体" w:hAnsi="宋体"/>
          <w:color w:val="000000"/>
          <w:szCs w:val="21"/>
        </w:rPr>
        <w:t xml:space="preserve">   </w:t>
      </w:r>
      <w:r w:rsidRPr="00883DEE">
        <w:rPr>
          <w:rFonts w:ascii="宋体" w:hAnsi="宋体" w:hint="eastAsia"/>
          <w:color w:val="000000"/>
          <w:szCs w:val="21"/>
        </w:rPr>
        <w:t>年生产能力</w:t>
      </w:r>
      <w:r w:rsidRPr="00883DEE">
        <w:rPr>
          <w:rFonts w:ascii="宋体" w:hAnsi="宋体"/>
          <w:color w:val="000000"/>
          <w:szCs w:val="21"/>
        </w:rPr>
        <w:t xml:space="preserve">   </w:t>
      </w:r>
      <w:r w:rsidRPr="00883DEE">
        <w:rPr>
          <w:rFonts w:ascii="宋体" w:hAnsi="宋体" w:hint="eastAsia"/>
          <w:color w:val="000000"/>
          <w:szCs w:val="21"/>
        </w:rPr>
        <w:t>厂房及展厅面积</w:t>
      </w:r>
      <w:r w:rsidRPr="00883DEE">
        <w:rPr>
          <w:rFonts w:ascii="宋体" w:hAnsi="宋体"/>
          <w:color w:val="000000"/>
          <w:szCs w:val="21"/>
        </w:rPr>
        <w:t xml:space="preserve">   </w:t>
      </w:r>
      <w:r w:rsidRPr="00883DEE">
        <w:rPr>
          <w:rFonts w:ascii="宋体" w:hAnsi="宋体" w:hint="eastAsia"/>
          <w:color w:val="000000"/>
          <w:szCs w:val="21"/>
        </w:rPr>
        <w:t>职工人数</w:t>
      </w:r>
      <w:r w:rsidRPr="00883DEE">
        <w:rPr>
          <w:rFonts w:ascii="宋体" w:hAnsi="宋体"/>
          <w:color w:val="000000"/>
          <w:szCs w:val="21"/>
        </w:rPr>
        <w:t xml:space="preserve">   </w:t>
      </w:r>
      <w:r w:rsidRPr="00883DEE">
        <w:rPr>
          <w:rFonts w:ascii="宋体" w:hAnsi="宋体" w:hint="eastAsia"/>
          <w:color w:val="000000"/>
          <w:szCs w:val="21"/>
        </w:rPr>
        <w:t>生产设备</w:t>
      </w:r>
    </w:p>
    <w:p w:rsidR="004A388B" w:rsidRPr="00883DEE" w:rsidRDefault="004A388B" w:rsidP="00250776">
      <w:pPr>
        <w:spacing w:before="100" w:after="100"/>
        <w:rPr>
          <w:rFonts w:ascii="宋体"/>
          <w:color w:val="000000"/>
          <w:szCs w:val="21"/>
        </w:rPr>
      </w:pP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u w:val="single"/>
        </w:rPr>
      </w:pP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w:t>
      </w:r>
      <w:r w:rsidRPr="00883DEE">
        <w:rPr>
          <w:rFonts w:ascii="宋体" w:hAnsi="宋体"/>
          <w:color w:val="000000"/>
          <w:szCs w:val="21"/>
        </w:rPr>
        <w:t>2</w:t>
      </w:r>
      <w:r w:rsidRPr="00883DEE">
        <w:rPr>
          <w:rFonts w:ascii="宋体" w:hAnsi="宋体" w:hint="eastAsia"/>
          <w:color w:val="000000"/>
          <w:szCs w:val="21"/>
        </w:rPr>
        <w:t>）投标人不生产，需从其它制造厂家购买的设备：</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 xml:space="preserve">　设备名称</w:t>
      </w:r>
      <w:r w:rsidRPr="00883DEE">
        <w:rPr>
          <w:rFonts w:ascii="宋体" w:hAnsi="宋体"/>
          <w:color w:val="000000"/>
          <w:szCs w:val="21"/>
        </w:rPr>
        <w:t xml:space="preserve">        </w:t>
      </w:r>
      <w:r w:rsidRPr="00883DEE">
        <w:rPr>
          <w:rFonts w:ascii="宋体" w:hAnsi="宋体" w:hint="eastAsia"/>
          <w:color w:val="000000"/>
          <w:szCs w:val="21"/>
        </w:rPr>
        <w:t>品牌</w:t>
      </w:r>
      <w:r w:rsidRPr="00883DEE">
        <w:rPr>
          <w:rFonts w:ascii="宋体" w:hAnsi="宋体"/>
          <w:color w:val="000000"/>
          <w:szCs w:val="21"/>
        </w:rPr>
        <w:t xml:space="preserve">        </w:t>
      </w:r>
      <w:r w:rsidRPr="00883DEE">
        <w:rPr>
          <w:rFonts w:ascii="宋体" w:hAnsi="宋体" w:hint="eastAsia"/>
          <w:color w:val="000000"/>
          <w:szCs w:val="21"/>
        </w:rPr>
        <w:t>制造厂家名称</w:t>
      </w:r>
      <w:r w:rsidRPr="00883DEE">
        <w:rPr>
          <w:rFonts w:ascii="宋体" w:hAnsi="宋体"/>
          <w:color w:val="000000"/>
          <w:szCs w:val="21"/>
        </w:rPr>
        <w:t xml:space="preserve">     </w:t>
      </w:r>
      <w:r w:rsidRPr="00883DEE">
        <w:rPr>
          <w:rFonts w:ascii="宋体" w:hAnsi="宋体" w:hint="eastAsia"/>
          <w:color w:val="000000"/>
          <w:szCs w:val="21"/>
        </w:rPr>
        <w:t>制造厂家地址</w:t>
      </w:r>
      <w:r w:rsidRPr="00883DEE">
        <w:rPr>
          <w:rFonts w:ascii="宋体" w:hAnsi="宋体"/>
          <w:color w:val="000000"/>
          <w:szCs w:val="21"/>
        </w:rPr>
        <w:t xml:space="preserve">     </w:t>
      </w:r>
      <w:r w:rsidRPr="00883DEE">
        <w:rPr>
          <w:rFonts w:ascii="宋体" w:hAnsi="宋体" w:hint="eastAsia"/>
          <w:color w:val="000000"/>
          <w:szCs w:val="21"/>
        </w:rPr>
        <w:t>制造厂家联系方式</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 xml:space="preserve">　</w:t>
      </w:r>
      <w:r w:rsidRPr="00883DEE">
        <w:rPr>
          <w:rFonts w:ascii="宋体" w:hAnsi="宋体" w:hint="eastAsia"/>
          <w:color w:val="000000"/>
          <w:szCs w:val="21"/>
          <w:u w:val="single"/>
        </w:rPr>
        <w:t xml:space="preserve">　　　　　</w:t>
      </w:r>
      <w:r w:rsidRPr="00883DEE">
        <w:rPr>
          <w:rFonts w:ascii="宋体" w:hAnsi="宋体" w:hint="eastAsia"/>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u w:val="single"/>
          <w:bdr w:val="single" w:sz="4" w:space="0" w:color="auto"/>
        </w:rPr>
        <w:t xml:space="preserve"> </w:t>
      </w:r>
      <w:r w:rsidRPr="00883DEE">
        <w:rPr>
          <w:rFonts w:ascii="宋体" w:hAnsi="宋体"/>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u w:val="single"/>
          <w:bdr w:val="single" w:sz="4" w:space="0" w:color="auto"/>
        </w:rPr>
        <w:t xml:space="preserve"> </w:t>
      </w:r>
      <w:r w:rsidRPr="00883DEE">
        <w:rPr>
          <w:rFonts w:ascii="宋体" w:hAnsi="宋体"/>
          <w:color w:val="000000"/>
          <w:szCs w:val="21"/>
        </w:rPr>
        <w:t xml:space="preserve">  </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 xml:space="preserve">　</w:t>
      </w:r>
      <w:r w:rsidRPr="00883DEE">
        <w:rPr>
          <w:rFonts w:ascii="宋体" w:hAnsi="宋体" w:hint="eastAsia"/>
          <w:color w:val="000000"/>
          <w:szCs w:val="21"/>
          <w:u w:val="single"/>
        </w:rPr>
        <w:t xml:space="preserve">　　　　　</w:t>
      </w:r>
      <w:r w:rsidRPr="00883DEE">
        <w:rPr>
          <w:rFonts w:ascii="宋体" w:hAnsi="宋体" w:hint="eastAsia"/>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u w:val="single"/>
          <w:bdr w:val="single" w:sz="4" w:space="0" w:color="auto"/>
        </w:rPr>
        <w:t xml:space="preserve"> </w:t>
      </w:r>
      <w:r w:rsidRPr="00883DEE">
        <w:rPr>
          <w:rFonts w:ascii="宋体" w:hAnsi="宋体"/>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u w:val="single"/>
          <w:bdr w:val="single" w:sz="4" w:space="0" w:color="auto"/>
        </w:rPr>
        <w:t xml:space="preserve"> </w:t>
      </w:r>
      <w:r w:rsidRPr="00883DEE">
        <w:rPr>
          <w:rFonts w:ascii="宋体" w:hAnsi="宋体"/>
          <w:color w:val="000000"/>
          <w:szCs w:val="21"/>
        </w:rPr>
        <w:t xml:space="preserve">  </w:t>
      </w:r>
    </w:p>
    <w:p w:rsidR="004A388B" w:rsidRPr="00883DEE" w:rsidRDefault="004A388B" w:rsidP="00250776">
      <w:pPr>
        <w:spacing w:before="100" w:after="100"/>
        <w:rPr>
          <w:rFonts w:ascii="宋体"/>
          <w:color w:val="000000"/>
          <w:szCs w:val="21"/>
          <w:u w:val="single"/>
        </w:rPr>
      </w:pPr>
      <w:r w:rsidRPr="00883DEE">
        <w:rPr>
          <w:rFonts w:ascii="宋体" w:hAnsi="宋体"/>
          <w:color w:val="000000"/>
          <w:szCs w:val="21"/>
          <w:bdr w:val="single" w:sz="4" w:space="0" w:color="auto"/>
        </w:rPr>
        <w:t xml:space="preserve">  </w:t>
      </w:r>
      <w:r w:rsidRPr="00883DEE">
        <w:rPr>
          <w:rFonts w:ascii="宋体" w:hAnsi="宋体" w:hint="eastAsia"/>
          <w:color w:val="000000"/>
          <w:szCs w:val="21"/>
          <w:u w:val="single"/>
        </w:rPr>
        <w:t xml:space="preserve">　　　　　</w:t>
      </w:r>
      <w:r w:rsidRPr="00883DEE">
        <w:rPr>
          <w:rFonts w:ascii="宋体" w:hAnsi="宋体" w:hint="eastAsia"/>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u w:val="single"/>
          <w:bdr w:val="single" w:sz="4" w:space="0" w:color="auto"/>
        </w:rPr>
        <w:t xml:space="preserve"> </w:t>
      </w:r>
      <w:r w:rsidRPr="00883DEE">
        <w:rPr>
          <w:rFonts w:ascii="宋体" w:hAnsi="宋体"/>
          <w:color w:val="000000"/>
          <w:szCs w:val="21"/>
        </w:rPr>
        <w:t xml:space="preserve">    </w:t>
      </w:r>
      <w:r w:rsidRPr="00883DEE">
        <w:rPr>
          <w:rFonts w:ascii="宋体" w:hAnsi="宋体" w:hint="eastAsia"/>
          <w:color w:val="000000"/>
          <w:szCs w:val="21"/>
          <w:u w:val="single"/>
        </w:rPr>
        <w:t xml:space="preserve">　　　　　</w:t>
      </w:r>
      <w:r w:rsidRPr="00883DEE">
        <w:rPr>
          <w:rFonts w:ascii="宋体" w:hAnsi="宋体"/>
          <w:color w:val="000000"/>
          <w:szCs w:val="21"/>
          <w:u w:val="single"/>
        </w:rPr>
        <w:t xml:space="preserve">  </w:t>
      </w:r>
      <w:r w:rsidRPr="00883DEE">
        <w:rPr>
          <w:rFonts w:ascii="宋体" w:hAnsi="宋体"/>
          <w:color w:val="000000"/>
          <w:szCs w:val="21"/>
          <w:u w:val="single"/>
          <w:bdr w:val="single" w:sz="4" w:space="0" w:color="auto"/>
        </w:rPr>
        <w:t xml:space="preserve"> </w:t>
      </w:r>
      <w:r w:rsidRPr="00883DEE">
        <w:rPr>
          <w:rFonts w:ascii="宋体" w:hAnsi="宋体"/>
          <w:color w:val="000000"/>
          <w:szCs w:val="21"/>
        </w:rPr>
        <w:t xml:space="preserve">  </w:t>
      </w:r>
      <w:r w:rsidRPr="00883DEE">
        <w:rPr>
          <w:rFonts w:ascii="宋体" w:hAnsi="宋体" w:hint="eastAsia"/>
          <w:color w:val="000000"/>
          <w:szCs w:val="21"/>
        </w:rPr>
        <w:t xml:space="preserve">　</w:t>
      </w:r>
      <w:r w:rsidRPr="00883DEE">
        <w:rPr>
          <w:rFonts w:ascii="宋体" w:hAnsi="宋体" w:hint="eastAsia"/>
          <w:color w:val="000000"/>
          <w:szCs w:val="21"/>
          <w:u w:val="single"/>
        </w:rPr>
        <w:t xml:space="preserve">　　　　　</w:t>
      </w:r>
      <w:r w:rsidRPr="00883DEE">
        <w:rPr>
          <w:rFonts w:ascii="宋体" w:hAnsi="宋体" w:hint="eastAsia"/>
          <w:color w:val="000000"/>
          <w:szCs w:val="21"/>
        </w:rPr>
        <w:t xml:space="preserve">　　</w:t>
      </w:r>
      <w:r w:rsidRPr="00883DEE">
        <w:rPr>
          <w:rFonts w:ascii="宋体" w:hAnsi="宋体" w:hint="eastAsia"/>
          <w:color w:val="000000"/>
          <w:szCs w:val="21"/>
          <w:u w:val="single"/>
        </w:rPr>
        <w:t xml:space="preserve">　　　　　</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w:t>
      </w:r>
      <w:r w:rsidRPr="00883DEE">
        <w:rPr>
          <w:rFonts w:ascii="宋体" w:hAnsi="宋体"/>
          <w:color w:val="000000"/>
          <w:szCs w:val="21"/>
        </w:rPr>
        <w:t>3</w:t>
      </w:r>
      <w:r w:rsidRPr="00883DEE">
        <w:rPr>
          <w:rFonts w:ascii="宋体" w:hAnsi="宋体" w:hint="eastAsia"/>
          <w:color w:val="000000"/>
          <w:szCs w:val="21"/>
        </w:rPr>
        <w:t>）制造厂家生产此投标货物的经验（包括年限、商业运营的起始日期、业绩等）：</w:t>
      </w:r>
    </w:p>
    <w:p w:rsidR="004A388B" w:rsidRPr="00883DEE" w:rsidRDefault="004A388B" w:rsidP="00250776">
      <w:pPr>
        <w:spacing w:before="100" w:after="100"/>
        <w:ind w:firstLineChars="228" w:firstLine="547"/>
        <w:rPr>
          <w:rFonts w:ascii="宋体"/>
          <w:color w:val="000000"/>
          <w:szCs w:val="21"/>
          <w:u w:val="single"/>
        </w:rPr>
      </w:pPr>
      <w:r w:rsidRPr="00883DEE">
        <w:rPr>
          <w:rFonts w:ascii="宋体" w:hAnsi="宋体" w:hint="eastAsia"/>
          <w:color w:val="000000"/>
          <w:szCs w:val="21"/>
          <w:u w:val="single"/>
        </w:rPr>
        <w:t xml:space="preserve">　　　　　　　　　　　　　　　　　　　　　　　　　　　　　　　</w:t>
      </w:r>
    </w:p>
    <w:p w:rsidR="004A388B" w:rsidRPr="00883DEE" w:rsidRDefault="004A388B" w:rsidP="00250776">
      <w:pPr>
        <w:spacing w:before="100" w:after="100"/>
        <w:ind w:firstLineChars="228" w:firstLine="547"/>
        <w:rPr>
          <w:rFonts w:ascii="宋体"/>
          <w:color w:val="000000"/>
          <w:szCs w:val="21"/>
          <w:u w:val="single"/>
        </w:rPr>
      </w:pPr>
      <w:r w:rsidRPr="00883DEE">
        <w:rPr>
          <w:rFonts w:ascii="宋体" w:hAnsi="宋体" w:hint="eastAsia"/>
          <w:color w:val="000000"/>
          <w:szCs w:val="21"/>
          <w:u w:val="single"/>
        </w:rPr>
        <w:t xml:space="preserve">　　　　　　　　　　　　　　　　　　　　　　　　　　　　　　　</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w:t>
      </w:r>
      <w:r w:rsidRPr="00883DEE">
        <w:rPr>
          <w:rFonts w:ascii="宋体" w:hAnsi="宋体"/>
          <w:color w:val="000000"/>
          <w:szCs w:val="21"/>
        </w:rPr>
        <w:t>4</w:t>
      </w:r>
      <w:r w:rsidRPr="00883DEE">
        <w:rPr>
          <w:rFonts w:ascii="宋体" w:hAnsi="宋体" w:hint="eastAsia"/>
          <w:color w:val="000000"/>
          <w:szCs w:val="21"/>
        </w:rPr>
        <w:t>）销售、服务网点分布（可另行附表）：</w:t>
      </w:r>
    </w:p>
    <w:p w:rsidR="004A388B" w:rsidRPr="00883DEE" w:rsidRDefault="004A388B" w:rsidP="00250776">
      <w:pPr>
        <w:spacing w:before="100" w:after="100"/>
        <w:ind w:firstLine="720"/>
        <w:rPr>
          <w:rFonts w:ascii="宋体"/>
          <w:color w:val="000000"/>
          <w:szCs w:val="21"/>
        </w:rPr>
      </w:pPr>
      <w:r w:rsidRPr="00883DEE">
        <w:rPr>
          <w:rFonts w:ascii="宋体" w:hAnsi="宋体" w:hint="eastAsia"/>
          <w:color w:val="000000"/>
          <w:szCs w:val="21"/>
        </w:rPr>
        <w:t>销售服务网点名称和地址</w:t>
      </w:r>
      <w:r w:rsidRPr="00883DEE">
        <w:rPr>
          <w:rFonts w:ascii="宋体" w:hAnsi="宋体"/>
          <w:color w:val="000000"/>
          <w:szCs w:val="21"/>
        </w:rPr>
        <w:t xml:space="preserve">     </w:t>
      </w:r>
      <w:r w:rsidRPr="00883DEE">
        <w:rPr>
          <w:rFonts w:ascii="宋体" w:hAnsi="宋体" w:hint="eastAsia"/>
          <w:color w:val="000000"/>
          <w:szCs w:val="21"/>
        </w:rPr>
        <w:t>主要服务范围</w:t>
      </w:r>
      <w:r w:rsidRPr="00883DEE">
        <w:rPr>
          <w:rFonts w:ascii="宋体" w:hAnsi="宋体"/>
          <w:color w:val="000000"/>
          <w:szCs w:val="21"/>
        </w:rPr>
        <w:t xml:space="preserve">       </w:t>
      </w:r>
      <w:r w:rsidRPr="00883DEE">
        <w:rPr>
          <w:rFonts w:ascii="宋体" w:hAnsi="宋体" w:hint="eastAsia"/>
          <w:color w:val="000000"/>
          <w:szCs w:val="21"/>
        </w:rPr>
        <w:t>服务人员数</w:t>
      </w:r>
      <w:r w:rsidRPr="00883DEE">
        <w:rPr>
          <w:rFonts w:ascii="宋体" w:hAnsi="宋体"/>
          <w:color w:val="000000"/>
          <w:szCs w:val="21"/>
        </w:rPr>
        <w:t xml:space="preserve">    </w:t>
      </w:r>
    </w:p>
    <w:p w:rsidR="004A388B" w:rsidRPr="00883DEE" w:rsidRDefault="004A388B" w:rsidP="00250776">
      <w:pPr>
        <w:spacing w:before="100" w:after="100"/>
        <w:ind w:firstLine="720"/>
        <w:rPr>
          <w:rFonts w:ascii="宋体"/>
          <w:color w:val="000000"/>
          <w:szCs w:val="21"/>
        </w:rPr>
      </w:pP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p>
    <w:p w:rsidR="004A388B" w:rsidRPr="00883DEE" w:rsidRDefault="004A388B" w:rsidP="00250776">
      <w:pPr>
        <w:spacing w:before="100" w:after="100"/>
        <w:ind w:firstLine="720"/>
        <w:rPr>
          <w:rFonts w:ascii="宋体"/>
          <w:color w:val="000000"/>
          <w:szCs w:val="21"/>
          <w:u w:val="single"/>
        </w:rPr>
      </w:pP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p>
    <w:p w:rsidR="004A388B" w:rsidRPr="00883DEE" w:rsidRDefault="004A388B" w:rsidP="00250776">
      <w:pPr>
        <w:spacing w:before="100" w:after="100"/>
        <w:rPr>
          <w:rFonts w:ascii="宋体"/>
          <w:color w:val="000000"/>
          <w:szCs w:val="21"/>
        </w:rPr>
      </w:pPr>
      <w:r w:rsidRPr="00883DEE">
        <w:rPr>
          <w:rFonts w:ascii="宋体" w:hAnsi="宋体"/>
          <w:color w:val="000000"/>
          <w:szCs w:val="21"/>
        </w:rPr>
        <w:t>3</w:t>
      </w:r>
      <w:r w:rsidRPr="00883DEE">
        <w:rPr>
          <w:rFonts w:ascii="宋体" w:hAnsi="宋体" w:hint="eastAsia"/>
          <w:color w:val="000000"/>
          <w:szCs w:val="21"/>
        </w:rPr>
        <w:t>、易损件供应商的名称和地址：</w:t>
      </w:r>
    </w:p>
    <w:p w:rsidR="004A388B" w:rsidRPr="00883DEE" w:rsidRDefault="004A388B" w:rsidP="00250776">
      <w:pPr>
        <w:spacing w:before="100" w:after="100"/>
        <w:rPr>
          <w:rFonts w:ascii="宋体"/>
          <w:color w:val="000000"/>
          <w:szCs w:val="21"/>
        </w:rPr>
      </w:pPr>
      <w:r w:rsidRPr="00883DEE">
        <w:rPr>
          <w:rFonts w:ascii="宋体" w:hAnsi="宋体" w:hint="eastAsia"/>
          <w:color w:val="000000"/>
          <w:szCs w:val="21"/>
        </w:rPr>
        <w:t xml:space="preserve">　　　　　　部件名称　　　　　　　　　　　供应商名称和地址</w:t>
      </w:r>
    </w:p>
    <w:p w:rsidR="004A388B" w:rsidRPr="00883DEE" w:rsidRDefault="004A388B" w:rsidP="00250776">
      <w:pPr>
        <w:spacing w:before="100" w:after="100"/>
        <w:rPr>
          <w:rFonts w:ascii="宋体"/>
          <w:color w:val="000000"/>
          <w:szCs w:val="21"/>
          <w:u w:val="single"/>
        </w:rPr>
      </w:pP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rPr>
      </w:pPr>
      <w:r w:rsidRPr="00883DEE">
        <w:rPr>
          <w:rFonts w:ascii="宋体" w:hAnsi="宋体"/>
          <w:color w:val="000000"/>
          <w:szCs w:val="21"/>
        </w:rPr>
        <w:t xml:space="preserve">    </w:t>
      </w:r>
      <w:r w:rsidRPr="00883DEE">
        <w:rPr>
          <w:rFonts w:ascii="宋体" w:hAnsi="宋体"/>
          <w:color w:val="000000"/>
          <w:szCs w:val="21"/>
          <w:u w:val="single"/>
        </w:rPr>
        <w:t xml:space="preserve">                        </w:t>
      </w:r>
      <w:r w:rsidRPr="00883DEE">
        <w:rPr>
          <w:rFonts w:ascii="宋体" w:hAnsi="宋体"/>
          <w:color w:val="000000"/>
          <w:szCs w:val="21"/>
        </w:rPr>
        <w:t xml:space="preserve">       </w:t>
      </w:r>
      <w:r w:rsidRPr="00883DEE">
        <w:rPr>
          <w:rFonts w:ascii="宋体" w:hAnsi="宋体"/>
          <w:color w:val="000000"/>
          <w:szCs w:val="21"/>
          <w:u w:val="single"/>
        </w:rPr>
        <w:t xml:space="preserve">                           </w:t>
      </w:r>
    </w:p>
    <w:p w:rsidR="004A388B" w:rsidRPr="00883DEE" w:rsidRDefault="004A388B" w:rsidP="00250776">
      <w:pPr>
        <w:spacing w:before="100" w:after="100"/>
        <w:ind w:left="410" w:hanging="410"/>
        <w:rPr>
          <w:rFonts w:ascii="宋体"/>
          <w:color w:val="000000"/>
          <w:szCs w:val="21"/>
        </w:rPr>
      </w:pPr>
      <w:r w:rsidRPr="00883DEE">
        <w:rPr>
          <w:rFonts w:ascii="宋体" w:hAnsi="宋体"/>
          <w:color w:val="000000"/>
          <w:szCs w:val="21"/>
        </w:rPr>
        <w:t>4</w:t>
      </w:r>
      <w:r w:rsidRPr="00883DEE">
        <w:rPr>
          <w:rFonts w:ascii="宋体" w:hAnsi="宋体" w:hint="eastAsia"/>
          <w:color w:val="000000"/>
          <w:szCs w:val="21"/>
        </w:rPr>
        <w:t>、投标人认为需要声明的其他情况：</w:t>
      </w:r>
      <w:r w:rsidRPr="00883DEE">
        <w:rPr>
          <w:rFonts w:ascii="宋体" w:hAnsi="宋体"/>
          <w:color w:val="000000"/>
          <w:szCs w:val="21"/>
          <w:u w:val="single"/>
        </w:rPr>
        <w:t xml:space="preserve">                         </w:t>
      </w:r>
    </w:p>
    <w:p w:rsidR="004A388B" w:rsidRPr="00883DEE" w:rsidRDefault="004A388B" w:rsidP="00250776">
      <w:pPr>
        <w:spacing w:before="100" w:after="100"/>
        <w:ind w:left="410" w:hanging="410"/>
        <w:rPr>
          <w:rFonts w:ascii="宋体"/>
          <w:color w:val="000000"/>
          <w:szCs w:val="21"/>
        </w:rPr>
      </w:pPr>
    </w:p>
    <w:p w:rsidR="004A388B" w:rsidRPr="00883DEE" w:rsidRDefault="004A388B" w:rsidP="00250776">
      <w:pPr>
        <w:ind w:firstLineChars="150" w:firstLine="360"/>
        <w:rPr>
          <w:rFonts w:ascii="宋体"/>
          <w:color w:val="000000"/>
          <w:szCs w:val="21"/>
        </w:rPr>
      </w:pPr>
    </w:p>
    <w:p w:rsidR="004A388B" w:rsidRPr="00883DEE" w:rsidRDefault="004A388B" w:rsidP="00250776">
      <w:pPr>
        <w:spacing w:before="100" w:after="100"/>
        <w:rPr>
          <w:rFonts w:ascii="宋体"/>
          <w:color w:val="000000"/>
          <w:szCs w:val="21"/>
        </w:rPr>
      </w:pPr>
      <w:r w:rsidRPr="00883DEE">
        <w:rPr>
          <w:rFonts w:ascii="宋体" w:hAnsi="宋体"/>
          <w:color w:val="000000"/>
          <w:szCs w:val="21"/>
        </w:rPr>
        <w:t xml:space="preserve">    </w:t>
      </w:r>
      <w:r w:rsidRPr="00883DEE">
        <w:rPr>
          <w:rFonts w:ascii="宋体" w:hAnsi="宋体" w:hint="eastAsia"/>
          <w:color w:val="000000"/>
          <w:szCs w:val="21"/>
        </w:rPr>
        <w:t>兹证明上述声明是真实的、正确的，并提供了全部能提供的资料和数据，我们同意遵照贵方要求出示有关证明文件。</w:t>
      </w:r>
    </w:p>
    <w:p w:rsidR="004A388B" w:rsidRPr="00883DEE" w:rsidRDefault="004A388B" w:rsidP="00250776">
      <w:pPr>
        <w:spacing w:before="100" w:after="100"/>
        <w:rPr>
          <w:rFonts w:ascii="宋体"/>
          <w:color w:val="000000"/>
          <w:szCs w:val="21"/>
        </w:rPr>
      </w:pPr>
      <w:r w:rsidRPr="00883DEE">
        <w:rPr>
          <w:rFonts w:ascii="宋体" w:hAnsi="宋体"/>
          <w:color w:val="000000"/>
          <w:szCs w:val="21"/>
        </w:rPr>
        <w:t xml:space="preserve">        </w:t>
      </w:r>
    </w:p>
    <w:p w:rsidR="004A388B" w:rsidRPr="00883DEE" w:rsidRDefault="004A388B" w:rsidP="00250776">
      <w:pPr>
        <w:spacing w:before="100" w:after="100"/>
        <w:ind w:firstLineChars="400" w:firstLine="960"/>
        <w:rPr>
          <w:rFonts w:ascii="宋体"/>
          <w:color w:val="000000"/>
          <w:szCs w:val="21"/>
        </w:rPr>
      </w:pPr>
      <w:r w:rsidRPr="00883DEE">
        <w:rPr>
          <w:rFonts w:ascii="宋体" w:hAnsi="宋体" w:hint="eastAsia"/>
          <w:color w:val="000000"/>
          <w:szCs w:val="21"/>
        </w:rPr>
        <w:t>投标人全称（公章）：</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rPr>
      </w:pPr>
      <w:r w:rsidRPr="00883DEE">
        <w:rPr>
          <w:rFonts w:ascii="宋体" w:hAnsi="宋体"/>
          <w:color w:val="000000"/>
          <w:szCs w:val="21"/>
        </w:rPr>
        <w:t xml:space="preserve">        </w:t>
      </w:r>
      <w:r w:rsidRPr="00883DEE">
        <w:rPr>
          <w:rFonts w:ascii="宋体" w:hAnsi="宋体" w:hint="eastAsia"/>
          <w:color w:val="000000"/>
          <w:szCs w:val="21"/>
        </w:rPr>
        <w:t>法定代表人或授权的投标人代表签字：</w:t>
      </w:r>
      <w:r w:rsidRPr="00883DEE">
        <w:rPr>
          <w:rFonts w:ascii="宋体" w:hAnsi="宋体"/>
          <w:color w:val="000000"/>
          <w:szCs w:val="21"/>
          <w:u w:val="single"/>
        </w:rPr>
        <w:t xml:space="preserve">                          </w:t>
      </w:r>
    </w:p>
    <w:p w:rsidR="004A388B" w:rsidRPr="00883DEE" w:rsidRDefault="004A388B" w:rsidP="00250776">
      <w:pPr>
        <w:spacing w:before="100" w:after="100"/>
        <w:rPr>
          <w:rFonts w:ascii="宋体"/>
          <w:color w:val="000000"/>
          <w:szCs w:val="21"/>
        </w:rPr>
      </w:pPr>
      <w:r w:rsidRPr="00883DEE">
        <w:rPr>
          <w:rFonts w:ascii="宋体" w:hAnsi="宋体"/>
          <w:color w:val="000000"/>
          <w:szCs w:val="21"/>
        </w:rPr>
        <w:t xml:space="preserve">        </w:t>
      </w:r>
      <w:r w:rsidRPr="00883DEE">
        <w:rPr>
          <w:rFonts w:ascii="宋体" w:hAnsi="宋体" w:hint="eastAsia"/>
          <w:color w:val="000000"/>
          <w:szCs w:val="21"/>
        </w:rPr>
        <w:t>日期：</w:t>
      </w:r>
      <w:r w:rsidRPr="00883DEE">
        <w:rPr>
          <w:rFonts w:ascii="宋体" w:hAnsi="宋体"/>
          <w:color w:val="000000"/>
          <w:szCs w:val="21"/>
          <w:u w:val="single"/>
        </w:rPr>
        <w:t xml:space="preserve">    </w:t>
      </w:r>
      <w:r w:rsidRPr="00883DEE">
        <w:rPr>
          <w:rFonts w:ascii="宋体" w:hAnsi="宋体" w:hint="eastAsia"/>
          <w:color w:val="000000"/>
          <w:szCs w:val="21"/>
        </w:rPr>
        <w:t>年</w:t>
      </w:r>
      <w:r w:rsidRPr="00883DEE">
        <w:rPr>
          <w:rFonts w:ascii="宋体" w:hAnsi="宋体"/>
          <w:color w:val="000000"/>
          <w:szCs w:val="21"/>
          <w:u w:val="single"/>
        </w:rPr>
        <w:t xml:space="preserve">    </w:t>
      </w:r>
      <w:r w:rsidRPr="00883DEE">
        <w:rPr>
          <w:rFonts w:ascii="宋体" w:hAnsi="宋体" w:hint="eastAsia"/>
          <w:color w:val="000000"/>
          <w:szCs w:val="21"/>
        </w:rPr>
        <w:t>月</w:t>
      </w:r>
      <w:r w:rsidRPr="00883DEE">
        <w:rPr>
          <w:rFonts w:ascii="宋体" w:hAnsi="宋体"/>
          <w:color w:val="000000"/>
          <w:szCs w:val="21"/>
          <w:u w:val="single"/>
        </w:rPr>
        <w:t xml:space="preserve">    </w:t>
      </w:r>
      <w:r w:rsidRPr="00883DEE">
        <w:rPr>
          <w:rFonts w:ascii="宋体" w:hAnsi="宋体" w:hint="eastAsia"/>
          <w:color w:val="000000"/>
          <w:szCs w:val="21"/>
        </w:rPr>
        <w:t>日</w:t>
      </w:r>
      <w:r w:rsidRPr="00883DEE">
        <w:rPr>
          <w:rFonts w:ascii="宋体" w:hAnsi="宋体"/>
          <w:color w:val="000000"/>
          <w:szCs w:val="21"/>
        </w:rPr>
        <w:t xml:space="preserve">        </w:t>
      </w:r>
    </w:p>
    <w:p w:rsidR="004A388B" w:rsidRPr="00883DEE" w:rsidRDefault="004A388B" w:rsidP="00250776">
      <w:pPr>
        <w:rPr>
          <w:rFonts w:ascii="宋体"/>
          <w:color w:val="000000"/>
          <w:szCs w:val="21"/>
        </w:rPr>
      </w:pPr>
    </w:p>
    <w:p w:rsidR="004A388B" w:rsidRPr="00883DEE" w:rsidRDefault="004A388B" w:rsidP="00250776">
      <w:pPr>
        <w:rPr>
          <w:rFonts w:ascii="宋体"/>
          <w:color w:val="000000"/>
          <w:szCs w:val="21"/>
        </w:rPr>
      </w:pPr>
    </w:p>
    <w:p w:rsidR="004A388B" w:rsidRPr="00883DEE" w:rsidRDefault="004A388B" w:rsidP="00250776">
      <w:pPr>
        <w:tabs>
          <w:tab w:val="left" w:pos="1560"/>
        </w:tabs>
        <w:ind w:left="480" w:hangingChars="200" w:hanging="480"/>
        <w:rPr>
          <w:rFonts w:ascii="宋体"/>
          <w:color w:val="000000"/>
        </w:rPr>
      </w:pPr>
      <w:r w:rsidRPr="00883DEE">
        <w:rPr>
          <w:rFonts w:ascii="宋体" w:hAnsi="宋体"/>
          <w:color w:val="000000"/>
        </w:rPr>
        <w:t xml:space="preserve"> </w:t>
      </w:r>
    </w:p>
    <w:p w:rsidR="004A388B" w:rsidRPr="00883DEE" w:rsidRDefault="004A388B" w:rsidP="00250776">
      <w:pPr>
        <w:pStyle w:val="Heading6"/>
        <w:numPr>
          <w:ilvl w:val="5"/>
          <w:numId w:val="0"/>
        </w:numPr>
        <w:rPr>
          <w:color w:val="000000"/>
        </w:rPr>
      </w:pPr>
      <w:bookmarkStart w:id="52" w:name="_Toc370287878"/>
      <w:r w:rsidRPr="00883DEE">
        <w:rPr>
          <w:color w:val="000000"/>
        </w:rPr>
        <w:t>*</w:t>
      </w:r>
      <w:r w:rsidRPr="00883DEE">
        <w:rPr>
          <w:rFonts w:hint="eastAsia"/>
          <w:color w:val="000000"/>
        </w:rPr>
        <w:t>附件六：投标保证金</w:t>
      </w:r>
      <w:bookmarkEnd w:id="52"/>
    </w:p>
    <w:p w:rsidR="004A388B" w:rsidRPr="00883DEE" w:rsidRDefault="004A388B" w:rsidP="00250776">
      <w:pPr>
        <w:pStyle w:val="Heading6"/>
        <w:numPr>
          <w:ilvl w:val="5"/>
          <w:numId w:val="0"/>
        </w:numPr>
        <w:rPr>
          <w:color w:val="000000"/>
        </w:rPr>
      </w:pPr>
      <w:bookmarkStart w:id="53" w:name="_Toc370287879"/>
      <w:r w:rsidRPr="00883DEE">
        <w:rPr>
          <w:color w:val="000000"/>
        </w:rPr>
        <w:t>*</w:t>
      </w:r>
      <w:r w:rsidRPr="00883DEE">
        <w:rPr>
          <w:rFonts w:hint="eastAsia"/>
          <w:color w:val="000000"/>
        </w:rPr>
        <w:t>附件七：投标人有效营业执照副本复印件（加盖投标人公章）</w:t>
      </w:r>
      <w:bookmarkEnd w:id="53"/>
    </w:p>
    <w:p w:rsidR="004A388B" w:rsidRDefault="004A388B" w:rsidP="00250776">
      <w:pPr>
        <w:pStyle w:val="Heading6"/>
        <w:numPr>
          <w:ilvl w:val="5"/>
          <w:numId w:val="0"/>
        </w:numPr>
        <w:jc w:val="center"/>
        <w:rPr>
          <w:color w:val="000000"/>
        </w:rPr>
      </w:pPr>
    </w:p>
    <w:p w:rsidR="004A388B" w:rsidRDefault="004A388B" w:rsidP="00250776"/>
    <w:p w:rsidR="004A388B" w:rsidRPr="00BC0B16" w:rsidRDefault="004A388B" w:rsidP="00250776"/>
    <w:p w:rsidR="004A388B" w:rsidRPr="00883DEE" w:rsidRDefault="004A388B" w:rsidP="00250776">
      <w:pPr>
        <w:pStyle w:val="Heading6"/>
        <w:numPr>
          <w:ilvl w:val="5"/>
          <w:numId w:val="0"/>
        </w:numPr>
        <w:jc w:val="center"/>
        <w:rPr>
          <w:color w:val="000000"/>
        </w:rPr>
      </w:pPr>
    </w:p>
    <w:p w:rsidR="004A388B" w:rsidRPr="00883DEE" w:rsidRDefault="004A388B" w:rsidP="00250776">
      <w:pPr>
        <w:pStyle w:val="Heading6"/>
        <w:numPr>
          <w:ilvl w:val="5"/>
          <w:numId w:val="0"/>
        </w:numPr>
        <w:jc w:val="center"/>
        <w:rPr>
          <w:color w:val="000000"/>
        </w:rPr>
      </w:pPr>
    </w:p>
    <w:p w:rsidR="004A388B" w:rsidRPr="00883DEE" w:rsidRDefault="004A388B" w:rsidP="00250776">
      <w:pPr>
        <w:pStyle w:val="Heading6"/>
        <w:numPr>
          <w:ilvl w:val="5"/>
          <w:numId w:val="0"/>
        </w:numPr>
        <w:jc w:val="center"/>
        <w:rPr>
          <w:color w:val="000000"/>
        </w:rPr>
      </w:pPr>
    </w:p>
    <w:p w:rsidR="004A388B" w:rsidRPr="00883DEE" w:rsidRDefault="004A388B" w:rsidP="00250776">
      <w:pPr>
        <w:rPr>
          <w:rFonts w:ascii="宋体"/>
          <w:color w:val="000000"/>
        </w:rPr>
      </w:pPr>
    </w:p>
    <w:p w:rsidR="004A388B" w:rsidRPr="00883DEE" w:rsidRDefault="004A388B" w:rsidP="00250776">
      <w:pPr>
        <w:pStyle w:val="Heading6"/>
        <w:numPr>
          <w:ilvl w:val="5"/>
          <w:numId w:val="0"/>
        </w:numPr>
        <w:jc w:val="center"/>
        <w:rPr>
          <w:bCs w:val="0"/>
          <w:color w:val="000000"/>
        </w:rPr>
      </w:pPr>
      <w:bookmarkStart w:id="54" w:name="_Toc370287880"/>
      <w:r w:rsidRPr="00883DEE">
        <w:rPr>
          <w:color w:val="000000"/>
        </w:rPr>
        <w:t>*</w:t>
      </w:r>
      <w:r>
        <w:rPr>
          <w:rFonts w:hint="eastAsia"/>
          <w:color w:val="000000"/>
        </w:rPr>
        <w:t>附件八</w:t>
      </w:r>
      <w:r w:rsidRPr="00883DEE">
        <w:rPr>
          <w:rFonts w:hint="eastAsia"/>
          <w:color w:val="000000"/>
        </w:rPr>
        <w:t>：</w:t>
      </w:r>
      <w:r w:rsidRPr="00883DEE">
        <w:rPr>
          <w:rFonts w:hint="eastAsia"/>
          <w:bCs w:val="0"/>
          <w:color w:val="000000"/>
        </w:rPr>
        <w:t>开标一览表</w:t>
      </w:r>
      <w:bookmarkEnd w:id="54"/>
    </w:p>
    <w:p w:rsidR="004A388B" w:rsidRPr="00883DEE" w:rsidRDefault="004A388B" w:rsidP="00250776">
      <w:pPr>
        <w:rPr>
          <w:rFonts w:ascii="宋体" w:hAnsi="宋体"/>
          <w:color w:val="000000"/>
          <w:szCs w:val="21"/>
        </w:rPr>
      </w:pPr>
      <w:r w:rsidRPr="00883DEE">
        <w:rPr>
          <w:rFonts w:ascii="宋体" w:hAnsi="宋体" w:hint="eastAsia"/>
          <w:color w:val="000000"/>
          <w:szCs w:val="21"/>
        </w:rPr>
        <w:t>项目名称：</w:t>
      </w:r>
      <w:r w:rsidRPr="00883DEE">
        <w:rPr>
          <w:rFonts w:ascii="宋体" w:hAnsi="宋体"/>
          <w:color w:val="000000"/>
          <w:szCs w:val="21"/>
          <w:u w:val="single"/>
        </w:rPr>
        <w:t xml:space="preserve">                            </w:t>
      </w:r>
      <w:r w:rsidRPr="00883DEE">
        <w:rPr>
          <w:rFonts w:ascii="宋体" w:hAnsi="宋体"/>
          <w:color w:val="000000"/>
          <w:szCs w:val="21"/>
        </w:rPr>
        <w:t xml:space="preserve">  </w:t>
      </w:r>
    </w:p>
    <w:p w:rsidR="004A388B" w:rsidRPr="00883DEE" w:rsidRDefault="004A388B" w:rsidP="00250776">
      <w:pPr>
        <w:rPr>
          <w:rFonts w:ascii="宋体"/>
          <w:color w:val="000000"/>
          <w:szCs w:val="21"/>
        </w:rPr>
      </w:pPr>
      <w:r w:rsidRPr="00883DEE">
        <w:rPr>
          <w:rFonts w:ascii="宋体" w:hAnsi="宋体" w:hint="eastAsia"/>
          <w:color w:val="000000"/>
          <w:szCs w:val="21"/>
        </w:rPr>
        <w:t>招标编号：</w:t>
      </w:r>
      <w:r w:rsidRPr="00883DEE">
        <w:rPr>
          <w:rFonts w:ascii="宋体" w:hAnsi="宋体"/>
          <w:color w:val="000000"/>
          <w:szCs w:val="21"/>
          <w:u w:val="single"/>
        </w:rPr>
        <w:t xml:space="preserve">                            </w:t>
      </w:r>
    </w:p>
    <w:p w:rsidR="004A388B" w:rsidRPr="00883DEE" w:rsidRDefault="004A388B" w:rsidP="00250776">
      <w:pPr>
        <w:rPr>
          <w:rFonts w:ascii="宋体"/>
          <w:color w:val="000000"/>
          <w:szCs w:val="21"/>
          <w:u w:val="single"/>
        </w:rPr>
      </w:pPr>
      <w:r w:rsidRPr="00F3564E">
        <w:rPr>
          <w:rFonts w:ascii="宋体" w:hAnsi="宋体" w:hint="eastAsia"/>
          <w:color w:val="000000"/>
          <w:szCs w:val="21"/>
        </w:rPr>
        <w:t>所投包号：</w:t>
      </w:r>
      <w:r>
        <w:rPr>
          <w:rFonts w:ascii="宋体" w:hAnsi="宋体"/>
          <w:color w:val="000000"/>
          <w:szCs w:val="21"/>
          <w:u w:val="single"/>
        </w:rPr>
        <w:t xml:space="preserve">                            </w:t>
      </w:r>
    </w:p>
    <w:p w:rsidR="004A388B" w:rsidRPr="00883DEE" w:rsidRDefault="004A388B" w:rsidP="00250776">
      <w:pPr>
        <w:rPr>
          <w:rFonts w:ascii="宋体"/>
          <w:color w:val="000000"/>
          <w:szCs w:val="21"/>
          <w:u w:val="single"/>
        </w:rPr>
      </w:pPr>
    </w:p>
    <w:p w:rsidR="004A388B" w:rsidRPr="00883DEE" w:rsidRDefault="004A388B" w:rsidP="00250776">
      <w:pPr>
        <w:ind w:firstLineChars="2801" w:firstLine="6722"/>
        <w:rPr>
          <w:rFonts w:ascii="宋体"/>
          <w:color w:val="000000"/>
          <w:szCs w:val="21"/>
        </w:rPr>
      </w:pPr>
      <w:r w:rsidRPr="00883DEE">
        <w:rPr>
          <w:rFonts w:ascii="宋体" w:hAnsi="宋体" w:hint="eastAsia"/>
          <w:color w:val="000000"/>
          <w:szCs w:val="21"/>
        </w:rPr>
        <w:t>价格单位：人民币元</w:t>
      </w:r>
    </w:p>
    <w:p w:rsidR="004A388B" w:rsidRPr="00883DEE" w:rsidRDefault="004A388B" w:rsidP="00250776">
      <w:pPr>
        <w:ind w:firstLineChars="2801" w:firstLine="6722"/>
        <w:rPr>
          <w:rFonts w:ascii="宋体"/>
          <w:color w:val="000000"/>
          <w:szCs w:val="21"/>
        </w:rPr>
      </w:pPr>
      <w:r w:rsidRPr="00883DEE">
        <w:rPr>
          <w:rFonts w:ascii="宋体" w:hAnsi="宋体" w:hint="eastAsia"/>
          <w:color w:val="000000"/>
          <w:szCs w:val="21"/>
        </w:rPr>
        <w:t>时间单位：日历天</w:t>
      </w:r>
    </w:p>
    <w:p w:rsidR="004A388B" w:rsidRPr="00883DEE" w:rsidRDefault="004A388B" w:rsidP="00250776">
      <w:pPr>
        <w:ind w:firstLineChars="2801" w:firstLine="6722"/>
        <w:rPr>
          <w:rFonts w:ascii="宋体"/>
          <w:color w:val="000000"/>
          <w:szCs w:val="21"/>
        </w:rPr>
      </w:pPr>
    </w:p>
    <w:tbl>
      <w:tblPr>
        <w:tblpPr w:leftFromText="180" w:rightFromText="180" w:vertAnchor="text" w:horzAnchor="margin" w:tblpXSpec="center" w:tblpY="219"/>
        <w:tblW w:w="9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B7"/>
      </w:tblPr>
      <w:tblGrid>
        <w:gridCol w:w="4199"/>
        <w:gridCol w:w="5068"/>
      </w:tblGrid>
      <w:tr w:rsidR="004A388B" w:rsidRPr="00883DEE" w:rsidTr="006E0F73">
        <w:trPr>
          <w:cantSplit/>
          <w:trHeight w:hRule="exact" w:val="1104"/>
        </w:trPr>
        <w:tc>
          <w:tcPr>
            <w:tcW w:w="4199" w:type="dxa"/>
            <w:tcBorders>
              <w:left w:val="single" w:sz="4" w:space="0" w:color="auto"/>
            </w:tcBorders>
            <w:vAlign w:val="center"/>
          </w:tcPr>
          <w:p w:rsidR="004A388B" w:rsidRPr="00883DEE" w:rsidRDefault="004A388B" w:rsidP="006E0F73">
            <w:pPr>
              <w:spacing w:before="120"/>
              <w:jc w:val="center"/>
              <w:rPr>
                <w:rFonts w:ascii="宋体"/>
                <w:color w:val="000000"/>
                <w:szCs w:val="21"/>
              </w:rPr>
            </w:pPr>
            <w:r>
              <w:rPr>
                <w:rFonts w:ascii="宋体" w:hAnsi="宋体" w:hint="eastAsia"/>
                <w:color w:val="000000"/>
                <w:szCs w:val="21"/>
              </w:rPr>
              <w:t>器材</w:t>
            </w:r>
            <w:r w:rsidRPr="00883DEE">
              <w:rPr>
                <w:rFonts w:ascii="宋体" w:hAnsi="宋体" w:hint="eastAsia"/>
                <w:color w:val="000000"/>
                <w:szCs w:val="21"/>
              </w:rPr>
              <w:t>投标</w:t>
            </w:r>
            <w:r>
              <w:rPr>
                <w:rFonts w:ascii="宋体" w:hAnsi="宋体" w:hint="eastAsia"/>
                <w:color w:val="000000"/>
                <w:szCs w:val="21"/>
              </w:rPr>
              <w:t>报</w:t>
            </w:r>
            <w:r w:rsidRPr="00883DEE">
              <w:rPr>
                <w:rFonts w:ascii="宋体" w:hAnsi="宋体" w:hint="eastAsia"/>
                <w:color w:val="000000"/>
                <w:szCs w:val="21"/>
              </w:rPr>
              <w:t>价（已优惠或折扣后）</w:t>
            </w:r>
          </w:p>
        </w:tc>
        <w:tc>
          <w:tcPr>
            <w:tcW w:w="5068" w:type="dxa"/>
            <w:vAlign w:val="center"/>
          </w:tcPr>
          <w:p w:rsidR="004A388B" w:rsidRPr="00883DEE" w:rsidRDefault="004A388B" w:rsidP="006E0F73">
            <w:pPr>
              <w:spacing w:before="120"/>
              <w:rPr>
                <w:rFonts w:ascii="宋体"/>
                <w:color w:val="000000"/>
                <w:szCs w:val="21"/>
              </w:rPr>
            </w:pPr>
            <w:r w:rsidRPr="00883DEE">
              <w:rPr>
                <w:rFonts w:ascii="宋体" w:hAnsi="宋体" w:hint="eastAsia"/>
                <w:color w:val="000000"/>
                <w:szCs w:val="21"/>
              </w:rPr>
              <w:t>交货时间（</w:t>
            </w:r>
            <w:r w:rsidRPr="00883DEE">
              <w:rPr>
                <w:rFonts w:ascii="宋体" w:hAnsi="宋体" w:hint="eastAsia"/>
                <w:color w:val="000000"/>
              </w:rPr>
              <w:t>合同签订生效后至设备到场</w:t>
            </w:r>
            <w:r>
              <w:rPr>
                <w:rFonts w:ascii="宋体" w:hAnsi="宋体" w:hint="eastAsia"/>
                <w:color w:val="000000"/>
              </w:rPr>
              <w:t>并</w:t>
            </w:r>
            <w:r w:rsidRPr="00883DEE">
              <w:rPr>
                <w:rFonts w:ascii="宋体" w:hAnsi="宋体" w:hint="eastAsia"/>
                <w:color w:val="000000"/>
              </w:rPr>
              <w:t>验收合格的时间）</w:t>
            </w:r>
          </w:p>
        </w:tc>
      </w:tr>
      <w:tr w:rsidR="004A388B" w:rsidRPr="00883DEE" w:rsidTr="006E0F73">
        <w:trPr>
          <w:cantSplit/>
          <w:trHeight w:hRule="exact" w:val="1554"/>
        </w:trPr>
        <w:tc>
          <w:tcPr>
            <w:tcW w:w="4199" w:type="dxa"/>
            <w:tcBorders>
              <w:left w:val="single" w:sz="4" w:space="0" w:color="auto"/>
            </w:tcBorders>
            <w:vAlign w:val="center"/>
          </w:tcPr>
          <w:p w:rsidR="004A388B" w:rsidRPr="00883DEE" w:rsidRDefault="004A388B" w:rsidP="006E0F73">
            <w:pPr>
              <w:jc w:val="center"/>
              <w:rPr>
                <w:rFonts w:ascii="宋体"/>
                <w:color w:val="000000"/>
                <w:szCs w:val="21"/>
              </w:rPr>
            </w:pPr>
          </w:p>
        </w:tc>
        <w:tc>
          <w:tcPr>
            <w:tcW w:w="5068" w:type="dxa"/>
            <w:vAlign w:val="center"/>
          </w:tcPr>
          <w:p w:rsidR="004A388B" w:rsidRPr="00883DEE" w:rsidRDefault="004A388B" w:rsidP="006E0F73">
            <w:pPr>
              <w:jc w:val="center"/>
              <w:rPr>
                <w:rFonts w:ascii="宋体"/>
                <w:color w:val="000000"/>
                <w:szCs w:val="21"/>
              </w:rPr>
            </w:pPr>
          </w:p>
        </w:tc>
      </w:tr>
    </w:tbl>
    <w:p w:rsidR="004A388B" w:rsidRPr="00883DEE" w:rsidRDefault="004A388B" w:rsidP="00501710">
      <w:pPr>
        <w:spacing w:beforeLines="50"/>
        <w:rPr>
          <w:rFonts w:ascii="宋体"/>
          <w:color w:val="000000"/>
          <w:szCs w:val="21"/>
        </w:rPr>
      </w:pPr>
      <w:r w:rsidRPr="00883DEE">
        <w:rPr>
          <w:rFonts w:ascii="宋体" w:hAnsi="宋体" w:hint="eastAsia"/>
          <w:color w:val="000000"/>
          <w:szCs w:val="21"/>
        </w:rPr>
        <w:t>说明：开标一览表中的“投标价”应是本包内投标货物及相关服务的全部费用的报价。</w:t>
      </w:r>
    </w:p>
    <w:p w:rsidR="004A388B" w:rsidRPr="00883DEE" w:rsidRDefault="004A388B" w:rsidP="00501710">
      <w:pPr>
        <w:spacing w:beforeLines="50"/>
        <w:rPr>
          <w:rFonts w:ascii="宋体"/>
          <w:color w:val="000000"/>
          <w:szCs w:val="21"/>
        </w:rPr>
      </w:pPr>
    </w:p>
    <w:p w:rsidR="004A388B" w:rsidRPr="00883DEE" w:rsidRDefault="004A388B" w:rsidP="00501710">
      <w:pPr>
        <w:spacing w:beforeLines="50"/>
        <w:rPr>
          <w:rFonts w:ascii="宋体"/>
          <w:color w:val="000000"/>
          <w:szCs w:val="21"/>
        </w:rPr>
      </w:pPr>
    </w:p>
    <w:p w:rsidR="004A388B" w:rsidRPr="00883DEE" w:rsidRDefault="004A388B" w:rsidP="00501710">
      <w:pPr>
        <w:spacing w:beforeLines="50"/>
        <w:rPr>
          <w:rFonts w:ascii="宋体"/>
          <w:color w:val="000000"/>
          <w:szCs w:val="21"/>
        </w:rPr>
      </w:pPr>
    </w:p>
    <w:p w:rsidR="004A388B" w:rsidRPr="00883DEE" w:rsidRDefault="004A388B" w:rsidP="00501710">
      <w:pPr>
        <w:spacing w:beforeLines="50"/>
        <w:rPr>
          <w:rFonts w:ascii="宋体"/>
          <w:color w:val="000000"/>
          <w:szCs w:val="21"/>
        </w:rPr>
      </w:pPr>
      <w:r>
        <w:rPr>
          <w:rFonts w:ascii="宋体" w:hAnsi="宋体" w:hint="eastAsia"/>
          <w:color w:val="000000"/>
          <w:szCs w:val="21"/>
        </w:rPr>
        <w:t>器材</w:t>
      </w:r>
      <w:r w:rsidRPr="00883DEE">
        <w:rPr>
          <w:rFonts w:ascii="宋体" w:hAnsi="宋体" w:hint="eastAsia"/>
          <w:color w:val="000000"/>
          <w:szCs w:val="21"/>
        </w:rPr>
        <w:t>投标</w:t>
      </w:r>
      <w:r>
        <w:rPr>
          <w:rFonts w:ascii="宋体" w:hAnsi="宋体" w:hint="eastAsia"/>
          <w:color w:val="000000"/>
          <w:szCs w:val="21"/>
        </w:rPr>
        <w:t>报</w:t>
      </w:r>
      <w:r w:rsidRPr="00883DEE">
        <w:rPr>
          <w:rFonts w:ascii="宋体" w:hAnsi="宋体" w:hint="eastAsia"/>
          <w:color w:val="000000"/>
          <w:szCs w:val="21"/>
        </w:rPr>
        <w:t>价大写金额：</w:t>
      </w:r>
      <w:r w:rsidRPr="00883DEE">
        <w:rPr>
          <w:rFonts w:ascii="宋体" w:hAnsi="宋体"/>
          <w:color w:val="000000"/>
          <w:szCs w:val="21"/>
          <w:u w:val="single"/>
        </w:rPr>
        <w:t xml:space="preserve">                                       </w:t>
      </w:r>
    </w:p>
    <w:p w:rsidR="004A388B" w:rsidRPr="00883DEE" w:rsidRDefault="004A388B" w:rsidP="00250776">
      <w:pPr>
        <w:rPr>
          <w:rFonts w:ascii="宋体"/>
          <w:color w:val="000000"/>
          <w:szCs w:val="21"/>
          <w:u w:val="single"/>
        </w:rPr>
      </w:pPr>
      <w:r w:rsidRPr="00883DEE">
        <w:rPr>
          <w:rFonts w:ascii="宋体" w:hAnsi="宋体" w:hint="eastAsia"/>
          <w:color w:val="000000"/>
          <w:szCs w:val="21"/>
        </w:rPr>
        <w:t>特别说明事项：</w:t>
      </w:r>
      <w:r w:rsidRPr="00883DEE">
        <w:rPr>
          <w:rFonts w:ascii="宋体" w:hAnsi="宋体"/>
          <w:color w:val="000000"/>
          <w:szCs w:val="21"/>
        </w:rPr>
        <w:t xml:space="preserve">    </w:t>
      </w:r>
      <w:r w:rsidRPr="00883DEE">
        <w:rPr>
          <w:rFonts w:ascii="宋体" w:hAnsi="宋体"/>
          <w:color w:val="000000"/>
          <w:szCs w:val="21"/>
          <w:u w:val="single"/>
        </w:rPr>
        <w:t xml:space="preserve">                                       </w:t>
      </w:r>
    </w:p>
    <w:p w:rsidR="004A388B" w:rsidRPr="00883DEE" w:rsidRDefault="004A388B" w:rsidP="00250776">
      <w:pPr>
        <w:rPr>
          <w:rFonts w:ascii="宋体"/>
          <w:color w:val="000000"/>
          <w:szCs w:val="21"/>
          <w:u w:val="single"/>
        </w:rPr>
      </w:pPr>
      <w:r w:rsidRPr="00883DEE">
        <w:rPr>
          <w:rFonts w:ascii="宋体" w:hAnsi="宋体" w:hint="eastAsia"/>
          <w:color w:val="000000"/>
          <w:szCs w:val="21"/>
        </w:rPr>
        <w:t>投标人全称（公章）：</w:t>
      </w:r>
      <w:r w:rsidRPr="00883DEE">
        <w:rPr>
          <w:rFonts w:ascii="宋体" w:hAnsi="宋体"/>
          <w:color w:val="000000"/>
          <w:szCs w:val="21"/>
          <w:u w:val="single"/>
        </w:rPr>
        <w:t xml:space="preserve">                                      </w:t>
      </w:r>
    </w:p>
    <w:p w:rsidR="004A388B" w:rsidRPr="00883DEE" w:rsidRDefault="004A388B" w:rsidP="00250776">
      <w:pPr>
        <w:rPr>
          <w:rFonts w:ascii="宋体"/>
          <w:color w:val="000000"/>
        </w:rPr>
      </w:pPr>
      <w:r w:rsidRPr="00883DEE">
        <w:rPr>
          <w:rFonts w:ascii="宋体" w:hAnsi="宋体" w:hint="eastAsia"/>
          <w:color w:val="000000"/>
        </w:rPr>
        <w:t>法定代表人或授权的投标人代表签字：</w:t>
      </w:r>
      <w:r w:rsidRPr="00883DEE">
        <w:rPr>
          <w:rFonts w:ascii="宋体" w:hAnsi="宋体"/>
          <w:color w:val="000000"/>
        </w:rPr>
        <w:t xml:space="preserve">                               </w:t>
      </w:r>
    </w:p>
    <w:p w:rsidR="004A388B" w:rsidRPr="00883DEE" w:rsidRDefault="004A388B" w:rsidP="00250776">
      <w:pPr>
        <w:rPr>
          <w:rFonts w:ascii="宋体"/>
          <w:color w:val="000000"/>
        </w:rPr>
      </w:pPr>
      <w:r w:rsidRPr="00883DEE">
        <w:rPr>
          <w:rFonts w:ascii="宋体" w:hAnsi="宋体" w:hint="eastAsia"/>
          <w:color w:val="000000"/>
        </w:rPr>
        <w:t>日期：</w:t>
      </w:r>
      <w:r w:rsidRPr="00883DEE">
        <w:rPr>
          <w:rFonts w:ascii="宋体" w:hAnsi="宋体"/>
          <w:color w:val="000000"/>
        </w:rPr>
        <w:t xml:space="preserve">                                                   </w:t>
      </w: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rPr>
          <w:rFonts w:ascii="宋体"/>
          <w:color w:val="000000"/>
        </w:rPr>
      </w:pPr>
    </w:p>
    <w:p w:rsidR="004A388B" w:rsidRPr="00883DEE" w:rsidRDefault="004A388B" w:rsidP="00250776">
      <w:pPr>
        <w:pStyle w:val="Heading6"/>
        <w:numPr>
          <w:ilvl w:val="5"/>
          <w:numId w:val="0"/>
        </w:numPr>
        <w:jc w:val="center"/>
        <w:rPr>
          <w:bCs w:val="0"/>
          <w:color w:val="000000"/>
        </w:rPr>
      </w:pPr>
      <w:bookmarkStart w:id="55" w:name="_Toc370287881"/>
      <w:r w:rsidRPr="00883DEE">
        <w:rPr>
          <w:color w:val="000000"/>
        </w:rPr>
        <w:t>*</w:t>
      </w:r>
      <w:r w:rsidRPr="00883DEE">
        <w:rPr>
          <w:rFonts w:hint="eastAsia"/>
          <w:bCs w:val="0"/>
          <w:color w:val="000000"/>
        </w:rPr>
        <w:t>附件</w:t>
      </w:r>
      <w:r>
        <w:rPr>
          <w:rFonts w:hint="eastAsia"/>
          <w:bCs w:val="0"/>
          <w:color w:val="000000"/>
        </w:rPr>
        <w:t>九</w:t>
      </w:r>
      <w:r w:rsidRPr="00883DEE">
        <w:rPr>
          <w:rFonts w:hint="eastAsia"/>
          <w:bCs w:val="0"/>
          <w:color w:val="000000"/>
        </w:rPr>
        <w:t>：投标产品报价明细表</w:t>
      </w:r>
      <w:bookmarkEnd w:id="55"/>
    </w:p>
    <w:p w:rsidR="004A388B" w:rsidRPr="00883DEE" w:rsidRDefault="004A388B" w:rsidP="00250776">
      <w:pPr>
        <w:rPr>
          <w:rFonts w:ascii="宋体"/>
          <w:color w:val="000000"/>
        </w:rPr>
      </w:pPr>
    </w:p>
    <w:p w:rsidR="004A388B" w:rsidRPr="00883DEE" w:rsidRDefault="004A388B" w:rsidP="00250776">
      <w:pPr>
        <w:rPr>
          <w:rFonts w:ascii="宋体"/>
          <w:color w:val="000000"/>
        </w:rPr>
      </w:pPr>
      <w:r w:rsidRPr="00883DEE">
        <w:rPr>
          <w:rFonts w:ascii="宋体" w:hAnsi="宋体" w:hint="eastAsia"/>
          <w:color w:val="000000"/>
        </w:rPr>
        <w:t>项目名称：</w:t>
      </w:r>
    </w:p>
    <w:p w:rsidR="004A388B" w:rsidRDefault="004A388B" w:rsidP="00250776">
      <w:pPr>
        <w:rPr>
          <w:rFonts w:ascii="宋体"/>
          <w:color w:val="000000"/>
        </w:rPr>
      </w:pPr>
      <w:r w:rsidRPr="00883DEE">
        <w:rPr>
          <w:rFonts w:ascii="宋体" w:hAnsi="宋体" w:hint="eastAsia"/>
          <w:color w:val="000000"/>
        </w:rPr>
        <w:t>招标编号：</w:t>
      </w:r>
    </w:p>
    <w:p w:rsidR="004A388B" w:rsidRPr="00883DEE" w:rsidRDefault="004A388B" w:rsidP="00250776">
      <w:pPr>
        <w:rPr>
          <w:rFonts w:ascii="宋体"/>
          <w:color w:val="000000"/>
        </w:rPr>
      </w:pPr>
      <w:r w:rsidRPr="00883DEE">
        <w:rPr>
          <w:rFonts w:ascii="宋体" w:hAnsi="宋体"/>
          <w:color w:val="000000"/>
        </w:rPr>
        <w:t xml:space="preserve">                                                    </w:t>
      </w:r>
      <w:r w:rsidRPr="00883DEE">
        <w:rPr>
          <w:rFonts w:ascii="宋体" w:hAnsi="宋体" w:hint="eastAsia"/>
          <w:color w:val="000000"/>
        </w:rPr>
        <w:t>价格单位：人民币元</w:t>
      </w:r>
    </w:p>
    <w:tbl>
      <w:tblPr>
        <w:tblW w:w="9096" w:type="dxa"/>
        <w:jc w:val="center"/>
        <w:tblInd w:w="-2734" w:type="dxa"/>
        <w:tblLayout w:type="fixed"/>
        <w:tblCellMar>
          <w:left w:w="30" w:type="dxa"/>
          <w:right w:w="30" w:type="dxa"/>
        </w:tblCellMar>
        <w:tblLook w:val="0000"/>
      </w:tblPr>
      <w:tblGrid>
        <w:gridCol w:w="780"/>
        <w:gridCol w:w="25"/>
        <w:gridCol w:w="1631"/>
        <w:gridCol w:w="675"/>
        <w:gridCol w:w="45"/>
        <w:gridCol w:w="675"/>
        <w:gridCol w:w="45"/>
        <w:gridCol w:w="1215"/>
        <w:gridCol w:w="45"/>
        <w:gridCol w:w="1260"/>
        <w:gridCol w:w="559"/>
        <w:gridCol w:w="701"/>
        <w:gridCol w:w="540"/>
        <w:gridCol w:w="900"/>
      </w:tblGrid>
      <w:tr w:rsidR="004A388B" w:rsidRPr="00883DEE" w:rsidTr="006E0F73">
        <w:trPr>
          <w:trHeight w:val="292"/>
          <w:jc w:val="center"/>
        </w:trPr>
        <w:tc>
          <w:tcPr>
            <w:tcW w:w="9096" w:type="dxa"/>
            <w:gridSpan w:val="14"/>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rPr>
                <w:rFonts w:ascii="宋体"/>
                <w:color w:val="000000"/>
                <w:szCs w:val="21"/>
              </w:rPr>
            </w:pPr>
            <w:r>
              <w:rPr>
                <w:rFonts w:ascii="宋体" w:hAnsi="宋体" w:hint="eastAsia"/>
                <w:color w:val="000000"/>
                <w:szCs w:val="21"/>
              </w:rPr>
              <w:t>一、器材报价</w:t>
            </w:r>
          </w:p>
        </w:tc>
      </w:tr>
      <w:tr w:rsidR="004A388B" w:rsidRPr="00883DEE" w:rsidTr="006E0F73">
        <w:trPr>
          <w:trHeight w:val="292"/>
          <w:jc w:val="center"/>
        </w:trPr>
        <w:tc>
          <w:tcPr>
            <w:tcW w:w="805"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序号</w:t>
            </w:r>
          </w:p>
        </w:tc>
        <w:tc>
          <w:tcPr>
            <w:tcW w:w="1631"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产品名称</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品牌</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产地</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规格</w:t>
            </w:r>
            <w:r w:rsidRPr="00883DEE">
              <w:rPr>
                <w:rFonts w:ascii="宋体" w:hAnsi="宋体"/>
                <w:color w:val="000000"/>
                <w:szCs w:val="21"/>
              </w:rPr>
              <w:t>/</w:t>
            </w:r>
            <w:r w:rsidRPr="00883DEE">
              <w:rPr>
                <w:rFonts w:ascii="宋体" w:hAnsi="宋体" w:hint="eastAsia"/>
                <w:color w:val="000000"/>
                <w:szCs w:val="21"/>
              </w:rPr>
              <w:t>型号</w:t>
            </w:r>
          </w:p>
        </w:tc>
        <w:tc>
          <w:tcPr>
            <w:tcW w:w="126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技术指标</w:t>
            </w:r>
          </w:p>
        </w:tc>
        <w:tc>
          <w:tcPr>
            <w:tcW w:w="559"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性能描述</w:t>
            </w:r>
          </w:p>
        </w:tc>
        <w:tc>
          <w:tcPr>
            <w:tcW w:w="701"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数量</w:t>
            </w:r>
          </w:p>
        </w:tc>
        <w:tc>
          <w:tcPr>
            <w:tcW w:w="54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单价</w:t>
            </w:r>
          </w:p>
        </w:tc>
        <w:tc>
          <w:tcPr>
            <w:tcW w:w="90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sidRPr="00883DEE">
              <w:rPr>
                <w:rFonts w:ascii="宋体" w:hAnsi="宋体" w:hint="eastAsia"/>
                <w:color w:val="000000"/>
                <w:szCs w:val="21"/>
              </w:rPr>
              <w:t>小计</w:t>
            </w:r>
          </w:p>
        </w:tc>
      </w:tr>
      <w:tr w:rsidR="004A388B" w:rsidRPr="00883DEE" w:rsidTr="006E0F73">
        <w:trPr>
          <w:trHeight w:val="368"/>
          <w:jc w:val="center"/>
        </w:trPr>
        <w:tc>
          <w:tcPr>
            <w:tcW w:w="805"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1631"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559"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701"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Pr>
                <w:rFonts w:ascii="宋体" w:hAnsi="宋体"/>
                <w:color w:val="000000"/>
                <w:szCs w:val="21"/>
              </w:rPr>
              <w:t xml:space="preserve"> </w:t>
            </w:r>
          </w:p>
        </w:tc>
        <w:tc>
          <w:tcPr>
            <w:tcW w:w="54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r>
      <w:tr w:rsidR="004A388B" w:rsidRPr="00883DEE" w:rsidTr="006E0F73">
        <w:trPr>
          <w:trHeight w:val="368"/>
          <w:jc w:val="center"/>
        </w:trPr>
        <w:tc>
          <w:tcPr>
            <w:tcW w:w="805"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1631"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559"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701"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54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r>
      <w:tr w:rsidR="004A388B" w:rsidRPr="00883DEE" w:rsidTr="006E0F73">
        <w:trPr>
          <w:trHeight w:val="368"/>
          <w:jc w:val="center"/>
        </w:trPr>
        <w:tc>
          <w:tcPr>
            <w:tcW w:w="805"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1631"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559"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701"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54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r>
      <w:tr w:rsidR="004A388B" w:rsidRPr="00883DEE" w:rsidTr="006E0F73">
        <w:trPr>
          <w:trHeight w:val="368"/>
          <w:jc w:val="center"/>
        </w:trPr>
        <w:tc>
          <w:tcPr>
            <w:tcW w:w="2436" w:type="dxa"/>
            <w:gridSpan w:val="3"/>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rPr>
                <w:rFonts w:ascii="宋体"/>
                <w:color w:val="000000"/>
                <w:szCs w:val="21"/>
              </w:rPr>
            </w:pPr>
            <w:r>
              <w:rPr>
                <w:rFonts w:ascii="宋体" w:hAnsi="宋体" w:hint="eastAsia"/>
                <w:color w:val="000000"/>
                <w:szCs w:val="21"/>
              </w:rPr>
              <w:t>二、易损件费用</w:t>
            </w:r>
          </w:p>
        </w:tc>
        <w:tc>
          <w:tcPr>
            <w:tcW w:w="6660" w:type="dxa"/>
            <w:gridSpan w:val="11"/>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r>
      <w:tr w:rsidR="004A388B" w:rsidRPr="00883DEE" w:rsidTr="006E0F73">
        <w:trPr>
          <w:trHeight w:val="368"/>
          <w:jc w:val="center"/>
        </w:trPr>
        <w:tc>
          <w:tcPr>
            <w:tcW w:w="780" w:type="dxa"/>
            <w:tcBorders>
              <w:top w:val="single" w:sz="6" w:space="0" w:color="auto"/>
              <w:left w:val="single" w:sz="6" w:space="0" w:color="auto"/>
              <w:bottom w:val="single" w:sz="6" w:space="0" w:color="auto"/>
              <w:right w:val="single" w:sz="4" w:space="0" w:color="auto"/>
            </w:tcBorders>
            <w:vAlign w:val="center"/>
          </w:tcPr>
          <w:p w:rsidR="004A388B" w:rsidRDefault="004A388B" w:rsidP="006E0F73">
            <w:pPr>
              <w:autoSpaceDE w:val="0"/>
              <w:autoSpaceDN w:val="0"/>
              <w:jc w:val="center"/>
              <w:rPr>
                <w:rFonts w:ascii="宋体"/>
                <w:color w:val="000000"/>
                <w:szCs w:val="21"/>
              </w:rPr>
            </w:pPr>
            <w:r>
              <w:rPr>
                <w:rFonts w:ascii="宋体" w:hAnsi="宋体" w:hint="eastAsia"/>
                <w:color w:val="000000"/>
                <w:szCs w:val="21"/>
              </w:rPr>
              <w:t>序号</w:t>
            </w:r>
          </w:p>
        </w:tc>
        <w:tc>
          <w:tcPr>
            <w:tcW w:w="1656" w:type="dxa"/>
            <w:gridSpan w:val="2"/>
            <w:tcBorders>
              <w:top w:val="single" w:sz="6" w:space="0" w:color="auto"/>
              <w:left w:val="single" w:sz="4" w:space="0" w:color="auto"/>
              <w:bottom w:val="single" w:sz="6" w:space="0" w:color="auto"/>
              <w:right w:val="single" w:sz="6" w:space="0" w:color="auto"/>
            </w:tcBorders>
            <w:vAlign w:val="center"/>
          </w:tcPr>
          <w:p w:rsidR="004A388B" w:rsidRDefault="004A388B" w:rsidP="006E0F73">
            <w:pPr>
              <w:autoSpaceDE w:val="0"/>
              <w:autoSpaceDN w:val="0"/>
              <w:jc w:val="center"/>
              <w:rPr>
                <w:rFonts w:ascii="宋体"/>
                <w:color w:val="000000"/>
                <w:szCs w:val="21"/>
              </w:rPr>
            </w:pPr>
            <w:r>
              <w:rPr>
                <w:rFonts w:ascii="宋体" w:hAnsi="宋体" w:hint="eastAsia"/>
                <w:color w:val="000000"/>
                <w:szCs w:val="21"/>
              </w:rPr>
              <w:t>易损件名称</w:t>
            </w:r>
          </w:p>
        </w:tc>
        <w:tc>
          <w:tcPr>
            <w:tcW w:w="675" w:type="dxa"/>
            <w:tcBorders>
              <w:top w:val="single" w:sz="6" w:space="0" w:color="auto"/>
              <w:left w:val="single" w:sz="6" w:space="0" w:color="auto"/>
              <w:bottom w:val="single" w:sz="6" w:space="0" w:color="auto"/>
              <w:right w:val="single" w:sz="4" w:space="0" w:color="auto"/>
            </w:tcBorders>
            <w:vAlign w:val="center"/>
          </w:tcPr>
          <w:p w:rsidR="004A388B" w:rsidRPr="00883DEE" w:rsidRDefault="004A388B" w:rsidP="006E0F73">
            <w:pPr>
              <w:autoSpaceDE w:val="0"/>
              <w:autoSpaceDN w:val="0"/>
              <w:jc w:val="center"/>
              <w:rPr>
                <w:rFonts w:ascii="宋体"/>
                <w:color w:val="000000"/>
                <w:szCs w:val="21"/>
              </w:rPr>
            </w:pPr>
            <w:r>
              <w:rPr>
                <w:rFonts w:ascii="宋体" w:hAnsi="宋体" w:hint="eastAsia"/>
                <w:color w:val="000000"/>
                <w:szCs w:val="21"/>
              </w:rPr>
              <w:t>数量</w:t>
            </w:r>
          </w:p>
        </w:tc>
        <w:tc>
          <w:tcPr>
            <w:tcW w:w="720" w:type="dxa"/>
            <w:gridSpan w:val="2"/>
            <w:tcBorders>
              <w:top w:val="single" w:sz="6" w:space="0" w:color="auto"/>
              <w:left w:val="single" w:sz="4" w:space="0" w:color="auto"/>
              <w:bottom w:val="single" w:sz="6" w:space="0" w:color="auto"/>
              <w:right w:val="single" w:sz="4" w:space="0" w:color="auto"/>
            </w:tcBorders>
            <w:vAlign w:val="center"/>
          </w:tcPr>
          <w:p w:rsidR="004A388B" w:rsidRPr="00883DEE" w:rsidRDefault="004A388B" w:rsidP="006E0F73">
            <w:pPr>
              <w:autoSpaceDE w:val="0"/>
              <w:autoSpaceDN w:val="0"/>
              <w:jc w:val="center"/>
              <w:rPr>
                <w:rFonts w:ascii="宋体"/>
                <w:color w:val="000000"/>
                <w:szCs w:val="21"/>
              </w:rPr>
            </w:pPr>
            <w:r>
              <w:rPr>
                <w:rFonts w:ascii="宋体" w:hAnsi="宋体" w:hint="eastAsia"/>
                <w:color w:val="000000"/>
                <w:szCs w:val="21"/>
              </w:rPr>
              <w:t>单价</w:t>
            </w:r>
          </w:p>
        </w:tc>
        <w:tc>
          <w:tcPr>
            <w:tcW w:w="1260" w:type="dxa"/>
            <w:gridSpan w:val="2"/>
            <w:tcBorders>
              <w:top w:val="single" w:sz="6" w:space="0" w:color="auto"/>
              <w:left w:val="single" w:sz="4" w:space="0" w:color="auto"/>
              <w:bottom w:val="single" w:sz="6" w:space="0" w:color="auto"/>
              <w:right w:val="single" w:sz="4" w:space="0" w:color="auto"/>
            </w:tcBorders>
            <w:vAlign w:val="center"/>
          </w:tcPr>
          <w:p w:rsidR="004A388B" w:rsidRPr="00883DEE" w:rsidRDefault="004A388B" w:rsidP="006E0F73">
            <w:pPr>
              <w:autoSpaceDE w:val="0"/>
              <w:autoSpaceDN w:val="0"/>
              <w:jc w:val="center"/>
              <w:rPr>
                <w:rFonts w:ascii="宋体"/>
                <w:color w:val="000000"/>
                <w:szCs w:val="21"/>
              </w:rPr>
            </w:pPr>
            <w:r>
              <w:rPr>
                <w:rFonts w:ascii="宋体" w:hAnsi="宋体" w:hint="eastAsia"/>
                <w:color w:val="000000"/>
                <w:szCs w:val="21"/>
              </w:rPr>
              <w:t>小计</w:t>
            </w:r>
          </w:p>
        </w:tc>
        <w:tc>
          <w:tcPr>
            <w:tcW w:w="4005" w:type="dxa"/>
            <w:gridSpan w:val="6"/>
            <w:tcBorders>
              <w:top w:val="single" w:sz="6" w:space="0" w:color="auto"/>
              <w:left w:val="single" w:sz="4"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Pr>
                <w:rFonts w:ascii="宋体" w:hAnsi="宋体" w:hint="eastAsia"/>
                <w:color w:val="000000"/>
                <w:szCs w:val="21"/>
              </w:rPr>
              <w:t>适用器材名称</w:t>
            </w:r>
          </w:p>
        </w:tc>
      </w:tr>
      <w:tr w:rsidR="004A388B" w:rsidRPr="00883DEE" w:rsidTr="006E0F73">
        <w:trPr>
          <w:trHeight w:val="368"/>
          <w:jc w:val="center"/>
        </w:trPr>
        <w:tc>
          <w:tcPr>
            <w:tcW w:w="780" w:type="dxa"/>
            <w:tcBorders>
              <w:top w:val="single" w:sz="6" w:space="0" w:color="auto"/>
              <w:left w:val="single" w:sz="6" w:space="0" w:color="auto"/>
              <w:bottom w:val="single" w:sz="6" w:space="0" w:color="auto"/>
              <w:right w:val="single" w:sz="4" w:space="0" w:color="auto"/>
            </w:tcBorders>
            <w:vAlign w:val="center"/>
          </w:tcPr>
          <w:p w:rsidR="004A388B" w:rsidRDefault="004A388B" w:rsidP="006E0F73">
            <w:pPr>
              <w:autoSpaceDE w:val="0"/>
              <w:autoSpaceDN w:val="0"/>
              <w:jc w:val="center"/>
              <w:rPr>
                <w:rFonts w:ascii="宋体"/>
                <w:color w:val="000000"/>
                <w:szCs w:val="21"/>
              </w:rPr>
            </w:pPr>
          </w:p>
        </w:tc>
        <w:tc>
          <w:tcPr>
            <w:tcW w:w="1656" w:type="dxa"/>
            <w:gridSpan w:val="2"/>
            <w:tcBorders>
              <w:top w:val="single" w:sz="6" w:space="0" w:color="auto"/>
              <w:left w:val="single" w:sz="4" w:space="0" w:color="auto"/>
              <w:bottom w:val="single" w:sz="6" w:space="0" w:color="auto"/>
              <w:right w:val="single" w:sz="6" w:space="0" w:color="auto"/>
            </w:tcBorders>
            <w:vAlign w:val="center"/>
          </w:tcPr>
          <w:p w:rsidR="004A388B" w:rsidRDefault="004A388B" w:rsidP="006E0F73">
            <w:pPr>
              <w:autoSpaceDE w:val="0"/>
              <w:autoSpaceDN w:val="0"/>
              <w:jc w:val="center"/>
              <w:rPr>
                <w:rFonts w:ascii="宋体"/>
                <w:color w:val="000000"/>
                <w:szCs w:val="21"/>
              </w:rPr>
            </w:pPr>
          </w:p>
        </w:tc>
        <w:tc>
          <w:tcPr>
            <w:tcW w:w="675" w:type="dxa"/>
            <w:tcBorders>
              <w:top w:val="single" w:sz="6" w:space="0" w:color="auto"/>
              <w:left w:val="single" w:sz="6" w:space="0" w:color="auto"/>
              <w:bottom w:val="single" w:sz="6" w:space="0" w:color="auto"/>
              <w:right w:val="single" w:sz="4" w:space="0" w:color="auto"/>
            </w:tcBorders>
            <w:vAlign w:val="center"/>
          </w:tcPr>
          <w:p w:rsidR="004A388B" w:rsidRPr="00883DEE" w:rsidRDefault="004A388B" w:rsidP="006E0F73">
            <w:pPr>
              <w:autoSpaceDE w:val="0"/>
              <w:autoSpaceDN w:val="0"/>
              <w:jc w:val="center"/>
              <w:rPr>
                <w:rFonts w:ascii="宋体"/>
                <w:color w:val="000000"/>
                <w:szCs w:val="21"/>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4A388B" w:rsidRPr="00883DEE" w:rsidRDefault="004A388B" w:rsidP="006E0F73">
            <w:pPr>
              <w:autoSpaceDE w:val="0"/>
              <w:autoSpaceDN w:val="0"/>
              <w:jc w:val="center"/>
              <w:rPr>
                <w:rFonts w:ascii="宋体"/>
                <w:color w:val="000000"/>
                <w:szCs w:val="21"/>
              </w:rPr>
            </w:pPr>
          </w:p>
        </w:tc>
        <w:tc>
          <w:tcPr>
            <w:tcW w:w="1260" w:type="dxa"/>
            <w:gridSpan w:val="2"/>
            <w:tcBorders>
              <w:top w:val="single" w:sz="6" w:space="0" w:color="auto"/>
              <w:left w:val="single" w:sz="4" w:space="0" w:color="auto"/>
              <w:bottom w:val="single" w:sz="6" w:space="0" w:color="auto"/>
              <w:right w:val="single" w:sz="4" w:space="0" w:color="auto"/>
            </w:tcBorders>
            <w:vAlign w:val="center"/>
          </w:tcPr>
          <w:p w:rsidR="004A388B" w:rsidRPr="00883DEE" w:rsidRDefault="004A388B" w:rsidP="006E0F73">
            <w:pPr>
              <w:autoSpaceDE w:val="0"/>
              <w:autoSpaceDN w:val="0"/>
              <w:jc w:val="center"/>
              <w:rPr>
                <w:rFonts w:ascii="宋体"/>
                <w:color w:val="000000"/>
                <w:szCs w:val="21"/>
              </w:rPr>
            </w:pPr>
          </w:p>
        </w:tc>
        <w:tc>
          <w:tcPr>
            <w:tcW w:w="4005" w:type="dxa"/>
            <w:gridSpan w:val="6"/>
            <w:tcBorders>
              <w:top w:val="single" w:sz="6" w:space="0" w:color="auto"/>
              <w:left w:val="single" w:sz="4"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r>
      <w:tr w:rsidR="004A388B" w:rsidRPr="00883DEE" w:rsidTr="006E0F73">
        <w:trPr>
          <w:trHeight w:val="368"/>
          <w:jc w:val="center"/>
        </w:trPr>
        <w:tc>
          <w:tcPr>
            <w:tcW w:w="780" w:type="dxa"/>
            <w:tcBorders>
              <w:top w:val="single" w:sz="6" w:space="0" w:color="auto"/>
              <w:left w:val="single" w:sz="6" w:space="0" w:color="auto"/>
              <w:bottom w:val="single" w:sz="6" w:space="0" w:color="auto"/>
              <w:right w:val="single" w:sz="4" w:space="0" w:color="auto"/>
            </w:tcBorders>
            <w:vAlign w:val="center"/>
          </w:tcPr>
          <w:p w:rsidR="004A388B" w:rsidRDefault="004A388B" w:rsidP="006E0F73">
            <w:pPr>
              <w:autoSpaceDE w:val="0"/>
              <w:autoSpaceDN w:val="0"/>
              <w:jc w:val="center"/>
              <w:rPr>
                <w:rFonts w:ascii="宋体"/>
                <w:color w:val="000000"/>
                <w:szCs w:val="21"/>
              </w:rPr>
            </w:pPr>
          </w:p>
        </w:tc>
        <w:tc>
          <w:tcPr>
            <w:tcW w:w="1656" w:type="dxa"/>
            <w:gridSpan w:val="2"/>
            <w:tcBorders>
              <w:top w:val="single" w:sz="6" w:space="0" w:color="auto"/>
              <w:left w:val="single" w:sz="4" w:space="0" w:color="auto"/>
              <w:bottom w:val="single" w:sz="6" w:space="0" w:color="auto"/>
              <w:right w:val="single" w:sz="6" w:space="0" w:color="auto"/>
            </w:tcBorders>
            <w:vAlign w:val="center"/>
          </w:tcPr>
          <w:p w:rsidR="004A388B" w:rsidRDefault="004A388B" w:rsidP="006E0F73">
            <w:pPr>
              <w:autoSpaceDE w:val="0"/>
              <w:autoSpaceDN w:val="0"/>
              <w:jc w:val="center"/>
              <w:rPr>
                <w:rFonts w:ascii="宋体"/>
                <w:color w:val="000000"/>
                <w:szCs w:val="21"/>
              </w:rPr>
            </w:pPr>
          </w:p>
        </w:tc>
        <w:tc>
          <w:tcPr>
            <w:tcW w:w="675" w:type="dxa"/>
            <w:tcBorders>
              <w:top w:val="single" w:sz="6" w:space="0" w:color="auto"/>
              <w:left w:val="single" w:sz="6" w:space="0" w:color="auto"/>
              <w:bottom w:val="single" w:sz="6" w:space="0" w:color="auto"/>
              <w:right w:val="single" w:sz="4" w:space="0" w:color="auto"/>
            </w:tcBorders>
            <w:vAlign w:val="center"/>
          </w:tcPr>
          <w:p w:rsidR="004A388B" w:rsidRPr="00883DEE" w:rsidRDefault="004A388B" w:rsidP="006E0F73">
            <w:pPr>
              <w:autoSpaceDE w:val="0"/>
              <w:autoSpaceDN w:val="0"/>
              <w:jc w:val="center"/>
              <w:rPr>
                <w:rFonts w:ascii="宋体"/>
                <w:color w:val="000000"/>
                <w:szCs w:val="21"/>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4A388B" w:rsidRPr="00883DEE" w:rsidRDefault="004A388B" w:rsidP="006E0F73">
            <w:pPr>
              <w:autoSpaceDE w:val="0"/>
              <w:autoSpaceDN w:val="0"/>
              <w:jc w:val="center"/>
              <w:rPr>
                <w:rFonts w:ascii="宋体"/>
                <w:color w:val="000000"/>
                <w:szCs w:val="21"/>
              </w:rPr>
            </w:pPr>
          </w:p>
        </w:tc>
        <w:tc>
          <w:tcPr>
            <w:tcW w:w="1260" w:type="dxa"/>
            <w:gridSpan w:val="2"/>
            <w:tcBorders>
              <w:top w:val="single" w:sz="6" w:space="0" w:color="auto"/>
              <w:left w:val="single" w:sz="4" w:space="0" w:color="auto"/>
              <w:bottom w:val="single" w:sz="6" w:space="0" w:color="auto"/>
              <w:right w:val="single" w:sz="4" w:space="0" w:color="auto"/>
            </w:tcBorders>
            <w:vAlign w:val="center"/>
          </w:tcPr>
          <w:p w:rsidR="004A388B" w:rsidRPr="00883DEE" w:rsidRDefault="004A388B" w:rsidP="006E0F73">
            <w:pPr>
              <w:autoSpaceDE w:val="0"/>
              <w:autoSpaceDN w:val="0"/>
              <w:jc w:val="center"/>
              <w:rPr>
                <w:rFonts w:ascii="宋体"/>
                <w:color w:val="000000"/>
                <w:szCs w:val="21"/>
              </w:rPr>
            </w:pPr>
          </w:p>
        </w:tc>
        <w:tc>
          <w:tcPr>
            <w:tcW w:w="4005" w:type="dxa"/>
            <w:gridSpan w:val="6"/>
            <w:tcBorders>
              <w:top w:val="single" w:sz="6" w:space="0" w:color="auto"/>
              <w:left w:val="single" w:sz="4"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r>
      <w:tr w:rsidR="004A388B" w:rsidRPr="00883DEE" w:rsidTr="006E0F73">
        <w:trPr>
          <w:trHeight w:val="368"/>
          <w:jc w:val="center"/>
        </w:trPr>
        <w:tc>
          <w:tcPr>
            <w:tcW w:w="2436" w:type="dxa"/>
            <w:gridSpan w:val="3"/>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Pr>
                <w:rFonts w:ascii="宋体" w:hAnsi="宋体" w:hint="eastAsia"/>
                <w:color w:val="000000"/>
                <w:szCs w:val="21"/>
              </w:rPr>
              <w:t>运费、维修等相关服务费用</w:t>
            </w:r>
          </w:p>
        </w:tc>
        <w:tc>
          <w:tcPr>
            <w:tcW w:w="6660" w:type="dxa"/>
            <w:gridSpan w:val="11"/>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r>
      <w:tr w:rsidR="004A388B" w:rsidRPr="00883DEE" w:rsidTr="006E0F73">
        <w:trPr>
          <w:trHeight w:val="368"/>
          <w:jc w:val="center"/>
        </w:trPr>
        <w:tc>
          <w:tcPr>
            <w:tcW w:w="2436" w:type="dxa"/>
            <w:gridSpan w:val="3"/>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r>
              <w:rPr>
                <w:rFonts w:ascii="宋体" w:hAnsi="宋体" w:hint="eastAsia"/>
                <w:color w:val="000000"/>
                <w:szCs w:val="21"/>
              </w:rPr>
              <w:t>总金额</w:t>
            </w:r>
          </w:p>
        </w:tc>
        <w:tc>
          <w:tcPr>
            <w:tcW w:w="6660" w:type="dxa"/>
            <w:gridSpan w:val="11"/>
            <w:tcBorders>
              <w:top w:val="single" w:sz="6" w:space="0" w:color="auto"/>
              <w:left w:val="single" w:sz="6" w:space="0" w:color="auto"/>
              <w:bottom w:val="single" w:sz="6" w:space="0" w:color="auto"/>
              <w:right w:val="single" w:sz="6" w:space="0" w:color="auto"/>
            </w:tcBorders>
            <w:vAlign w:val="center"/>
          </w:tcPr>
          <w:p w:rsidR="004A388B" w:rsidRPr="00883DEE" w:rsidRDefault="004A388B" w:rsidP="006E0F73">
            <w:pPr>
              <w:autoSpaceDE w:val="0"/>
              <w:autoSpaceDN w:val="0"/>
              <w:jc w:val="center"/>
              <w:rPr>
                <w:rFonts w:ascii="宋体"/>
                <w:color w:val="000000"/>
                <w:szCs w:val="21"/>
              </w:rPr>
            </w:pPr>
          </w:p>
        </w:tc>
      </w:tr>
    </w:tbl>
    <w:p w:rsidR="004A388B" w:rsidRPr="00883DEE" w:rsidRDefault="004A388B" w:rsidP="00250776">
      <w:pPr>
        <w:ind w:firstLine="480"/>
        <w:rPr>
          <w:rFonts w:ascii="宋体"/>
          <w:color w:val="000000"/>
          <w:szCs w:val="21"/>
        </w:rPr>
      </w:pPr>
    </w:p>
    <w:p w:rsidR="004A388B" w:rsidRPr="00883DEE" w:rsidRDefault="004A388B" w:rsidP="00250776">
      <w:pPr>
        <w:ind w:firstLine="480"/>
        <w:rPr>
          <w:rFonts w:ascii="宋体"/>
          <w:color w:val="000000"/>
          <w:szCs w:val="21"/>
          <w:u w:val="single"/>
        </w:rPr>
      </w:pPr>
      <w:r w:rsidRPr="00883DEE">
        <w:rPr>
          <w:rFonts w:ascii="宋体" w:hAnsi="宋体" w:hint="eastAsia"/>
          <w:color w:val="000000"/>
          <w:szCs w:val="21"/>
        </w:rPr>
        <w:t>投标人全称（公章）：</w:t>
      </w:r>
      <w:r w:rsidRPr="00883DEE">
        <w:rPr>
          <w:rFonts w:ascii="宋体" w:hAnsi="宋体"/>
          <w:color w:val="000000"/>
          <w:szCs w:val="21"/>
          <w:u w:val="single"/>
        </w:rPr>
        <w:t xml:space="preserve">                              </w:t>
      </w:r>
    </w:p>
    <w:p w:rsidR="004A388B" w:rsidRPr="00883DEE" w:rsidRDefault="004A388B" w:rsidP="00250776">
      <w:pPr>
        <w:tabs>
          <w:tab w:val="left" w:pos="480"/>
        </w:tabs>
        <w:rPr>
          <w:rFonts w:ascii="宋体"/>
          <w:color w:val="000000"/>
          <w:szCs w:val="21"/>
        </w:rPr>
      </w:pPr>
      <w:r w:rsidRPr="00883DEE">
        <w:rPr>
          <w:rFonts w:ascii="宋体"/>
          <w:color w:val="000000"/>
          <w:szCs w:val="21"/>
        </w:rPr>
        <w:tab/>
      </w:r>
      <w:r w:rsidRPr="00883DEE">
        <w:rPr>
          <w:rFonts w:ascii="宋体" w:hAnsi="宋体" w:hint="eastAsia"/>
          <w:color w:val="000000"/>
        </w:rPr>
        <w:t>法定代表人或授权的</w:t>
      </w:r>
      <w:r w:rsidRPr="00883DEE">
        <w:rPr>
          <w:rFonts w:ascii="宋体" w:hAnsi="宋体" w:hint="eastAsia"/>
          <w:color w:val="000000"/>
          <w:szCs w:val="21"/>
        </w:rPr>
        <w:t>投标人代表签字：</w:t>
      </w:r>
      <w:r w:rsidRPr="00883DEE">
        <w:rPr>
          <w:rFonts w:ascii="宋体" w:hAnsi="宋体"/>
          <w:color w:val="000000"/>
          <w:szCs w:val="21"/>
        </w:rPr>
        <w:t xml:space="preserve"> </w:t>
      </w:r>
      <w:r w:rsidRPr="00883DEE">
        <w:rPr>
          <w:rFonts w:ascii="宋体" w:hAnsi="宋体"/>
          <w:color w:val="000000"/>
          <w:szCs w:val="21"/>
          <w:u w:val="single"/>
        </w:rPr>
        <w:t xml:space="preserve">                                    </w:t>
      </w:r>
    </w:p>
    <w:p w:rsidR="004A388B" w:rsidRDefault="004A388B" w:rsidP="00250776">
      <w:pPr>
        <w:ind w:firstLine="480"/>
        <w:rPr>
          <w:rFonts w:ascii="宋体"/>
          <w:color w:val="000000"/>
          <w:szCs w:val="21"/>
        </w:rPr>
      </w:pPr>
      <w:r w:rsidRPr="00883DEE">
        <w:rPr>
          <w:rFonts w:ascii="宋体" w:hAnsi="宋体" w:hint="eastAsia"/>
          <w:color w:val="000000"/>
          <w:szCs w:val="21"/>
        </w:rPr>
        <w:t>日期：</w:t>
      </w:r>
      <w:r w:rsidRPr="00883DEE">
        <w:rPr>
          <w:rFonts w:ascii="宋体" w:hAnsi="宋体"/>
          <w:color w:val="000000"/>
          <w:szCs w:val="21"/>
        </w:rPr>
        <w:t xml:space="preserve">           </w:t>
      </w:r>
    </w:p>
    <w:p w:rsidR="004A388B" w:rsidRDefault="004A388B" w:rsidP="00250776">
      <w:pPr>
        <w:ind w:firstLine="480"/>
        <w:rPr>
          <w:rFonts w:ascii="宋体"/>
          <w:color w:val="000000"/>
          <w:szCs w:val="21"/>
        </w:rPr>
      </w:pPr>
    </w:p>
    <w:p w:rsidR="004A388B" w:rsidRPr="004957D9" w:rsidRDefault="004A388B" w:rsidP="00250776">
      <w:pPr>
        <w:rPr>
          <w:rFonts w:ascii="宋体"/>
          <w:b/>
          <w:sz w:val="28"/>
          <w:szCs w:val="28"/>
        </w:rPr>
      </w:pPr>
      <w:bookmarkStart w:id="56" w:name="_Toc370287882"/>
      <w:r w:rsidRPr="004957D9">
        <w:rPr>
          <w:rFonts w:ascii="宋体" w:hAnsi="宋体" w:hint="eastAsia"/>
          <w:b/>
          <w:sz w:val="28"/>
          <w:szCs w:val="28"/>
        </w:rPr>
        <w:t>附件十：</w:t>
      </w:r>
      <w:r w:rsidRPr="004957D9">
        <w:rPr>
          <w:rFonts w:ascii="宋体" w:hAnsi="宋体"/>
          <w:b/>
          <w:sz w:val="28"/>
          <w:szCs w:val="28"/>
        </w:rPr>
        <w:t>2014</w:t>
      </w:r>
      <w:r w:rsidRPr="004957D9">
        <w:rPr>
          <w:rFonts w:ascii="宋体" w:hAnsi="宋体" w:hint="eastAsia"/>
          <w:b/>
          <w:sz w:val="28"/>
          <w:szCs w:val="28"/>
        </w:rPr>
        <w:t>年度经会计师事务所审计的财务报告复印件（加盖投标人公章）</w:t>
      </w:r>
      <w:r>
        <w:rPr>
          <w:rFonts w:ascii="宋体" w:hAnsi="宋体" w:hint="eastAsia"/>
          <w:b/>
          <w:sz w:val="28"/>
          <w:szCs w:val="28"/>
        </w:rPr>
        <w:t>；</w:t>
      </w:r>
    </w:p>
    <w:p w:rsidR="004A388B" w:rsidRDefault="004A388B" w:rsidP="00250776">
      <w:pPr>
        <w:rPr>
          <w:rFonts w:ascii="宋体"/>
          <w:b/>
          <w:sz w:val="28"/>
          <w:szCs w:val="28"/>
        </w:rPr>
      </w:pPr>
      <w:r w:rsidRPr="004957D9">
        <w:rPr>
          <w:rFonts w:ascii="宋体" w:hAnsi="宋体"/>
          <w:b/>
          <w:sz w:val="28"/>
          <w:szCs w:val="28"/>
        </w:rPr>
        <w:t>*</w:t>
      </w:r>
      <w:r w:rsidRPr="004957D9">
        <w:rPr>
          <w:rFonts w:ascii="宋体" w:hAnsi="宋体" w:hint="eastAsia"/>
          <w:b/>
          <w:sz w:val="28"/>
          <w:szCs w:val="28"/>
        </w:rPr>
        <w:t>附件十一：</w:t>
      </w:r>
      <w:r w:rsidRPr="004957D9">
        <w:rPr>
          <w:rFonts w:ascii="宋体" w:hAnsi="宋体"/>
          <w:b/>
          <w:sz w:val="28"/>
          <w:szCs w:val="28"/>
        </w:rPr>
        <w:t>2015</w:t>
      </w:r>
      <w:r>
        <w:rPr>
          <w:rFonts w:ascii="宋体" w:hAnsi="宋体" w:hint="eastAsia"/>
          <w:b/>
          <w:sz w:val="28"/>
          <w:szCs w:val="28"/>
        </w:rPr>
        <w:t>年</w:t>
      </w:r>
      <w:r w:rsidRPr="004957D9">
        <w:rPr>
          <w:rFonts w:ascii="宋体" w:hAnsi="宋体" w:hint="eastAsia"/>
          <w:b/>
          <w:sz w:val="28"/>
          <w:szCs w:val="28"/>
        </w:rPr>
        <w:t>度</w:t>
      </w:r>
      <w:r>
        <w:rPr>
          <w:rFonts w:ascii="宋体" w:hAnsi="宋体" w:hint="eastAsia"/>
          <w:b/>
          <w:sz w:val="28"/>
          <w:szCs w:val="28"/>
        </w:rPr>
        <w:t>（连续三个月）</w:t>
      </w:r>
      <w:r w:rsidRPr="004957D9">
        <w:rPr>
          <w:rFonts w:ascii="宋体" w:hAnsi="宋体" w:hint="eastAsia"/>
          <w:b/>
          <w:sz w:val="28"/>
          <w:szCs w:val="28"/>
        </w:rPr>
        <w:t>依法交纳税收和社会保障资金的相关证明材料复印件（加盖投标人公章）</w:t>
      </w:r>
      <w:bookmarkStart w:id="57" w:name="_Toc370287884"/>
      <w:bookmarkEnd w:id="56"/>
      <w:r>
        <w:rPr>
          <w:rFonts w:ascii="宋体" w:hAnsi="宋体" w:hint="eastAsia"/>
          <w:b/>
          <w:sz w:val="28"/>
          <w:szCs w:val="28"/>
        </w:rPr>
        <w:t>；</w:t>
      </w:r>
    </w:p>
    <w:p w:rsidR="004A388B" w:rsidRDefault="004A388B" w:rsidP="00250776">
      <w:pPr>
        <w:rPr>
          <w:b/>
          <w:noProof/>
          <w:sz w:val="28"/>
          <w:szCs w:val="28"/>
        </w:rPr>
      </w:pPr>
      <w:r w:rsidRPr="004957D9">
        <w:rPr>
          <w:rFonts w:ascii="宋体" w:hAnsi="宋体"/>
          <w:b/>
          <w:sz w:val="28"/>
          <w:szCs w:val="28"/>
        </w:rPr>
        <w:t>*</w:t>
      </w:r>
      <w:r>
        <w:rPr>
          <w:rFonts w:ascii="宋体" w:hAnsi="宋体" w:hint="eastAsia"/>
          <w:b/>
          <w:sz w:val="28"/>
          <w:szCs w:val="28"/>
        </w:rPr>
        <w:t>附件十二：</w:t>
      </w:r>
      <w:r w:rsidRPr="00E11083">
        <w:rPr>
          <w:rFonts w:hint="eastAsia"/>
          <w:b/>
          <w:noProof/>
          <w:sz w:val="28"/>
          <w:szCs w:val="28"/>
        </w:rPr>
        <w:t>投标人参加此项采购活动前三年内，在经营活动中没有重大违法记录的声明文件（加盖投标人公章）</w:t>
      </w:r>
      <w:r>
        <w:rPr>
          <w:rFonts w:hint="eastAsia"/>
          <w:b/>
          <w:noProof/>
          <w:sz w:val="28"/>
          <w:szCs w:val="28"/>
        </w:rPr>
        <w:t>；</w:t>
      </w:r>
    </w:p>
    <w:p w:rsidR="004A388B" w:rsidRPr="004957D9" w:rsidRDefault="004A388B" w:rsidP="00250776">
      <w:pPr>
        <w:rPr>
          <w:b/>
          <w:noProof/>
          <w:sz w:val="28"/>
          <w:szCs w:val="28"/>
        </w:rPr>
      </w:pPr>
      <w:bookmarkStart w:id="58" w:name="_Toc145233086"/>
      <w:bookmarkStart w:id="59" w:name="_Toc370287885"/>
      <w:bookmarkEnd w:id="57"/>
      <w:r>
        <w:rPr>
          <w:rFonts w:hint="eastAsia"/>
          <w:b/>
          <w:noProof/>
          <w:sz w:val="28"/>
          <w:szCs w:val="28"/>
        </w:rPr>
        <w:t>附件十三</w:t>
      </w:r>
      <w:r w:rsidRPr="004957D9">
        <w:rPr>
          <w:rFonts w:hint="eastAsia"/>
          <w:b/>
          <w:noProof/>
          <w:sz w:val="28"/>
          <w:szCs w:val="28"/>
        </w:rPr>
        <w:t>：投标人开户因行开具的银行资信证明（投标文件正本须附原件</w:t>
      </w:r>
      <w:r>
        <w:rPr>
          <w:rFonts w:hint="eastAsia"/>
          <w:b/>
          <w:noProof/>
          <w:sz w:val="28"/>
          <w:szCs w:val="28"/>
        </w:rPr>
        <w:t>）</w:t>
      </w:r>
      <w:r w:rsidRPr="004957D9">
        <w:rPr>
          <w:rFonts w:hint="eastAsia"/>
          <w:b/>
          <w:noProof/>
          <w:sz w:val="28"/>
          <w:szCs w:val="28"/>
        </w:rPr>
        <w:t>，副本中提供复印件</w:t>
      </w:r>
      <w:r>
        <w:rPr>
          <w:rFonts w:hint="eastAsia"/>
          <w:b/>
          <w:noProof/>
          <w:sz w:val="28"/>
          <w:szCs w:val="28"/>
        </w:rPr>
        <w:t>（</w:t>
      </w:r>
      <w:r w:rsidRPr="004957D9">
        <w:rPr>
          <w:rFonts w:hint="eastAsia"/>
          <w:b/>
          <w:noProof/>
          <w:sz w:val="28"/>
          <w:szCs w:val="28"/>
        </w:rPr>
        <w:t>加盖投标人公章）</w:t>
      </w:r>
      <w:r>
        <w:rPr>
          <w:rFonts w:hint="eastAsia"/>
          <w:b/>
          <w:noProof/>
          <w:sz w:val="28"/>
          <w:szCs w:val="28"/>
        </w:rPr>
        <w:t>；</w:t>
      </w:r>
    </w:p>
    <w:p w:rsidR="004A388B" w:rsidRPr="004957D9" w:rsidRDefault="004A388B" w:rsidP="00250776">
      <w:pPr>
        <w:rPr>
          <w:rFonts w:ascii="宋体"/>
          <w:b/>
          <w:bCs/>
          <w:sz w:val="28"/>
          <w:szCs w:val="28"/>
        </w:rPr>
      </w:pPr>
      <w:r w:rsidRPr="004957D9">
        <w:rPr>
          <w:rFonts w:ascii="宋体" w:hAnsi="宋体" w:hint="eastAsia"/>
          <w:b/>
          <w:sz w:val="28"/>
          <w:szCs w:val="28"/>
        </w:rPr>
        <w:t>附件十</w:t>
      </w:r>
      <w:r>
        <w:rPr>
          <w:rFonts w:ascii="宋体" w:hAnsi="宋体" w:hint="eastAsia"/>
          <w:b/>
          <w:sz w:val="28"/>
          <w:szCs w:val="28"/>
        </w:rPr>
        <w:t>四</w:t>
      </w:r>
      <w:r w:rsidRPr="004957D9">
        <w:rPr>
          <w:rFonts w:ascii="宋体" w:hAnsi="宋体" w:hint="eastAsia"/>
          <w:b/>
          <w:sz w:val="28"/>
          <w:szCs w:val="28"/>
        </w:rPr>
        <w:t>：投标人</w:t>
      </w:r>
      <w:r>
        <w:rPr>
          <w:rFonts w:ascii="宋体" w:hAnsi="宋体"/>
          <w:b/>
          <w:sz w:val="28"/>
          <w:szCs w:val="28"/>
        </w:rPr>
        <w:t>2013</w:t>
      </w:r>
      <w:r w:rsidRPr="004957D9">
        <w:rPr>
          <w:rFonts w:ascii="宋体" w:hAnsi="宋体" w:hint="eastAsia"/>
          <w:b/>
          <w:sz w:val="28"/>
          <w:szCs w:val="28"/>
        </w:rPr>
        <w:t>年</w:t>
      </w:r>
      <w:r w:rsidRPr="004957D9">
        <w:rPr>
          <w:rFonts w:ascii="宋体" w:hAnsi="宋体"/>
          <w:b/>
          <w:sz w:val="28"/>
          <w:szCs w:val="28"/>
        </w:rPr>
        <w:t>- 2015</w:t>
      </w:r>
      <w:r w:rsidRPr="004957D9">
        <w:rPr>
          <w:rFonts w:ascii="宋体" w:hAnsi="宋体" w:hint="eastAsia"/>
          <w:b/>
          <w:sz w:val="28"/>
          <w:szCs w:val="28"/>
        </w:rPr>
        <w:t>同类型产品销售业绩（提供合同复印件，加盖投标人公章）</w:t>
      </w:r>
      <w:bookmarkStart w:id="60" w:name="_Toc145233089"/>
      <w:bookmarkEnd w:id="58"/>
      <w:bookmarkEnd w:id="59"/>
      <w:r>
        <w:rPr>
          <w:rFonts w:ascii="宋体" w:hAnsi="宋体" w:hint="eastAsia"/>
          <w:b/>
          <w:sz w:val="28"/>
          <w:szCs w:val="28"/>
        </w:rPr>
        <w:t>；</w:t>
      </w:r>
    </w:p>
    <w:p w:rsidR="004A388B" w:rsidRDefault="004A388B" w:rsidP="00250776">
      <w:pPr>
        <w:pStyle w:val="Heading6"/>
        <w:numPr>
          <w:ilvl w:val="5"/>
          <w:numId w:val="0"/>
        </w:numPr>
      </w:pPr>
      <w:bookmarkStart w:id="61" w:name="_Toc370287888"/>
      <w:r w:rsidRPr="00883DEE">
        <w:rPr>
          <w:rFonts w:hint="eastAsia"/>
        </w:rPr>
        <w:t>附件十</w:t>
      </w:r>
      <w:r>
        <w:rPr>
          <w:rFonts w:hint="eastAsia"/>
        </w:rPr>
        <w:t>五</w:t>
      </w:r>
      <w:r w:rsidRPr="00883DEE">
        <w:rPr>
          <w:rFonts w:hint="eastAsia"/>
        </w:rPr>
        <w:t>：</w:t>
      </w:r>
      <w:r>
        <w:rPr>
          <w:rFonts w:hint="eastAsia"/>
        </w:rPr>
        <w:t>投标产品若为代理经销产品，应提供生产厂家授权（加盖投标人公章）</w:t>
      </w:r>
      <w:bookmarkEnd w:id="61"/>
      <w:r>
        <w:rPr>
          <w:rFonts w:hint="eastAsia"/>
        </w:rPr>
        <w:t>；</w:t>
      </w:r>
    </w:p>
    <w:p w:rsidR="004A388B" w:rsidRDefault="004A388B" w:rsidP="00250776">
      <w:pPr>
        <w:pStyle w:val="Heading6"/>
        <w:numPr>
          <w:ilvl w:val="5"/>
          <w:numId w:val="0"/>
        </w:numPr>
        <w:rPr>
          <w:bCs w:val="0"/>
          <w:color w:val="000000"/>
        </w:rPr>
      </w:pPr>
      <w:bookmarkStart w:id="62" w:name="_Toc370287890"/>
      <w:r>
        <w:rPr>
          <w:rFonts w:hint="eastAsia"/>
          <w:bCs w:val="0"/>
          <w:color w:val="000000"/>
        </w:rPr>
        <w:t>附件十六：</w:t>
      </w:r>
      <w:r w:rsidRPr="00DD1B45">
        <w:rPr>
          <w:rFonts w:hint="eastAsia"/>
          <w:color w:val="000000"/>
          <w:szCs w:val="32"/>
        </w:rPr>
        <w:t>第四包投标产品省级及以上正规质检机构出具的质量检测报告（加盖投标人公章）；</w:t>
      </w:r>
    </w:p>
    <w:p w:rsidR="004A388B" w:rsidRPr="00883DEE" w:rsidRDefault="004A388B" w:rsidP="00250776">
      <w:pPr>
        <w:pStyle w:val="Heading6"/>
        <w:numPr>
          <w:ilvl w:val="5"/>
          <w:numId w:val="0"/>
        </w:numPr>
        <w:rPr>
          <w:bCs w:val="0"/>
          <w:color w:val="000000"/>
        </w:rPr>
      </w:pPr>
      <w:r>
        <w:rPr>
          <w:rFonts w:hint="eastAsia"/>
          <w:bCs w:val="0"/>
          <w:color w:val="000000"/>
        </w:rPr>
        <w:t>附件十七：</w:t>
      </w:r>
      <w:r w:rsidRPr="00883DEE">
        <w:rPr>
          <w:rFonts w:hint="eastAsia"/>
          <w:bCs w:val="0"/>
          <w:color w:val="000000"/>
        </w:rPr>
        <w:t>投标产品彩图</w:t>
      </w:r>
      <w:bookmarkEnd w:id="60"/>
      <w:bookmarkEnd w:id="62"/>
      <w:r>
        <w:rPr>
          <w:rFonts w:hint="eastAsia"/>
          <w:bCs w:val="0"/>
          <w:color w:val="000000"/>
        </w:rPr>
        <w:t>；</w:t>
      </w:r>
    </w:p>
    <w:p w:rsidR="004A388B" w:rsidRDefault="004A388B" w:rsidP="00250776">
      <w:pPr>
        <w:pStyle w:val="Heading6"/>
        <w:numPr>
          <w:ilvl w:val="5"/>
          <w:numId w:val="0"/>
        </w:numPr>
        <w:rPr>
          <w:bCs w:val="0"/>
          <w:color w:val="000000"/>
        </w:rPr>
      </w:pPr>
      <w:bookmarkStart w:id="63" w:name="_Toc145233090"/>
      <w:bookmarkStart w:id="64" w:name="_Toc370287891"/>
      <w:r w:rsidRPr="00883DEE">
        <w:rPr>
          <w:rFonts w:hint="eastAsia"/>
          <w:bCs w:val="0"/>
          <w:color w:val="000000"/>
        </w:rPr>
        <w:t>附件</w:t>
      </w:r>
      <w:r>
        <w:rPr>
          <w:rFonts w:hint="eastAsia"/>
          <w:bCs w:val="0"/>
          <w:color w:val="000000"/>
        </w:rPr>
        <w:t>十八</w:t>
      </w:r>
      <w:r w:rsidRPr="00883DEE">
        <w:rPr>
          <w:rFonts w:hint="eastAsia"/>
          <w:bCs w:val="0"/>
          <w:color w:val="000000"/>
        </w:rPr>
        <w:t>：投标产品技术情况介绍</w:t>
      </w:r>
      <w:bookmarkEnd w:id="63"/>
      <w:bookmarkEnd w:id="64"/>
      <w:r>
        <w:rPr>
          <w:rFonts w:hint="eastAsia"/>
          <w:bCs w:val="0"/>
          <w:color w:val="000000"/>
        </w:rPr>
        <w:t>；</w:t>
      </w:r>
    </w:p>
    <w:p w:rsidR="004A388B" w:rsidRPr="00883DEE" w:rsidRDefault="004A388B" w:rsidP="00250776">
      <w:pPr>
        <w:pStyle w:val="Heading6"/>
        <w:numPr>
          <w:ilvl w:val="5"/>
          <w:numId w:val="0"/>
        </w:numPr>
        <w:rPr>
          <w:color w:val="000000"/>
        </w:rPr>
      </w:pPr>
      <w:bookmarkStart w:id="65" w:name="_Toc145233091"/>
      <w:bookmarkStart w:id="66" w:name="_Toc370287892"/>
      <w:r>
        <w:rPr>
          <w:rFonts w:hint="eastAsia"/>
          <w:color w:val="000000"/>
        </w:rPr>
        <w:t>附件十九</w:t>
      </w:r>
      <w:r w:rsidRPr="00883DEE">
        <w:rPr>
          <w:rFonts w:hint="eastAsia"/>
          <w:color w:val="000000"/>
        </w:rPr>
        <w:t>：投标产品技术偏离表</w:t>
      </w:r>
      <w:bookmarkEnd w:id="65"/>
      <w:bookmarkEnd w:id="66"/>
      <w:r>
        <w:rPr>
          <w:rFonts w:hint="eastAsia"/>
          <w:color w:val="000000"/>
        </w:rPr>
        <w:t>；</w:t>
      </w:r>
    </w:p>
    <w:tbl>
      <w:tblPr>
        <w:tblW w:w="9690"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B7"/>
      </w:tblPr>
      <w:tblGrid>
        <w:gridCol w:w="1414"/>
        <w:gridCol w:w="1414"/>
        <w:gridCol w:w="1106"/>
        <w:gridCol w:w="1800"/>
        <w:gridCol w:w="1980"/>
        <w:gridCol w:w="1260"/>
        <w:gridCol w:w="716"/>
      </w:tblGrid>
      <w:tr w:rsidR="004A388B" w:rsidRPr="00883DEE" w:rsidTr="006E0F73">
        <w:trPr>
          <w:trHeight w:val="567"/>
        </w:trPr>
        <w:tc>
          <w:tcPr>
            <w:tcW w:w="1414" w:type="dxa"/>
            <w:vAlign w:val="center"/>
          </w:tcPr>
          <w:p w:rsidR="004A388B" w:rsidRPr="00883DEE" w:rsidRDefault="004A388B" w:rsidP="006E0F73">
            <w:pPr>
              <w:spacing w:before="120" w:line="440" w:lineRule="atLeast"/>
              <w:jc w:val="center"/>
              <w:rPr>
                <w:rFonts w:ascii="宋体"/>
                <w:color w:val="000000"/>
              </w:rPr>
            </w:pPr>
            <w:r w:rsidRPr="00883DEE">
              <w:rPr>
                <w:rFonts w:ascii="宋体" w:hAnsi="宋体" w:hint="eastAsia"/>
                <w:color w:val="000000"/>
              </w:rPr>
              <w:t>序号</w:t>
            </w:r>
          </w:p>
        </w:tc>
        <w:tc>
          <w:tcPr>
            <w:tcW w:w="1414" w:type="dxa"/>
            <w:vAlign w:val="center"/>
          </w:tcPr>
          <w:p w:rsidR="004A388B" w:rsidRPr="00883DEE" w:rsidRDefault="004A388B" w:rsidP="006E0F73">
            <w:pPr>
              <w:spacing w:before="120" w:line="440" w:lineRule="atLeast"/>
              <w:jc w:val="center"/>
              <w:rPr>
                <w:rFonts w:ascii="宋体"/>
                <w:color w:val="000000"/>
              </w:rPr>
            </w:pPr>
            <w:r w:rsidRPr="00883DEE">
              <w:rPr>
                <w:rFonts w:ascii="宋体" w:hAnsi="宋体" w:hint="eastAsia"/>
                <w:color w:val="000000"/>
              </w:rPr>
              <w:t>品名</w:t>
            </w:r>
          </w:p>
        </w:tc>
        <w:tc>
          <w:tcPr>
            <w:tcW w:w="1106" w:type="dxa"/>
            <w:vAlign w:val="center"/>
          </w:tcPr>
          <w:p w:rsidR="004A388B" w:rsidRPr="00883DEE" w:rsidRDefault="004A388B" w:rsidP="006E0F73">
            <w:pPr>
              <w:spacing w:before="120" w:line="440" w:lineRule="atLeast"/>
              <w:jc w:val="center"/>
              <w:rPr>
                <w:rFonts w:ascii="宋体"/>
                <w:color w:val="000000"/>
              </w:rPr>
            </w:pPr>
            <w:r w:rsidRPr="00883DEE">
              <w:rPr>
                <w:rFonts w:ascii="宋体" w:hAnsi="宋体" w:hint="eastAsia"/>
                <w:color w:val="000000"/>
              </w:rPr>
              <w:t>数量</w:t>
            </w:r>
          </w:p>
        </w:tc>
        <w:tc>
          <w:tcPr>
            <w:tcW w:w="1800" w:type="dxa"/>
            <w:vAlign w:val="center"/>
          </w:tcPr>
          <w:p w:rsidR="004A388B" w:rsidRPr="00883DEE" w:rsidRDefault="004A388B" w:rsidP="006E0F73">
            <w:pPr>
              <w:jc w:val="center"/>
              <w:rPr>
                <w:rFonts w:ascii="宋体"/>
                <w:color w:val="000000"/>
              </w:rPr>
            </w:pPr>
            <w:r w:rsidRPr="00883DEE">
              <w:rPr>
                <w:rFonts w:ascii="宋体" w:hAnsi="宋体" w:hint="eastAsia"/>
                <w:color w:val="000000"/>
              </w:rPr>
              <w:t>招标文件技术</w:t>
            </w:r>
          </w:p>
          <w:p w:rsidR="004A388B" w:rsidRPr="00883DEE" w:rsidRDefault="004A388B" w:rsidP="006E0F73">
            <w:pPr>
              <w:jc w:val="center"/>
              <w:rPr>
                <w:rFonts w:ascii="宋体"/>
                <w:color w:val="000000"/>
              </w:rPr>
            </w:pPr>
            <w:r w:rsidRPr="00883DEE">
              <w:rPr>
                <w:rFonts w:ascii="宋体" w:hAnsi="宋体" w:hint="eastAsia"/>
                <w:color w:val="000000"/>
              </w:rPr>
              <w:t>要求</w:t>
            </w:r>
          </w:p>
        </w:tc>
        <w:tc>
          <w:tcPr>
            <w:tcW w:w="1980" w:type="dxa"/>
            <w:vAlign w:val="center"/>
          </w:tcPr>
          <w:p w:rsidR="004A388B" w:rsidRPr="00883DEE" w:rsidRDefault="004A388B" w:rsidP="006E0F73">
            <w:pPr>
              <w:jc w:val="center"/>
              <w:rPr>
                <w:rFonts w:ascii="宋体"/>
                <w:color w:val="000000"/>
              </w:rPr>
            </w:pPr>
            <w:r w:rsidRPr="00883DEE">
              <w:rPr>
                <w:rFonts w:ascii="宋体" w:hAnsi="宋体" w:hint="eastAsia"/>
                <w:color w:val="000000"/>
              </w:rPr>
              <w:t>投标文件</w:t>
            </w:r>
          </w:p>
          <w:p w:rsidR="004A388B" w:rsidRPr="00883DEE" w:rsidRDefault="004A388B" w:rsidP="006E0F73">
            <w:pPr>
              <w:jc w:val="center"/>
              <w:rPr>
                <w:rFonts w:ascii="宋体"/>
                <w:color w:val="000000"/>
              </w:rPr>
            </w:pPr>
            <w:r w:rsidRPr="00883DEE">
              <w:rPr>
                <w:rFonts w:ascii="宋体" w:hAnsi="宋体" w:hint="eastAsia"/>
                <w:color w:val="000000"/>
              </w:rPr>
              <w:t>对应技术指标</w:t>
            </w:r>
          </w:p>
        </w:tc>
        <w:tc>
          <w:tcPr>
            <w:tcW w:w="1260" w:type="dxa"/>
            <w:vAlign w:val="center"/>
          </w:tcPr>
          <w:p w:rsidR="004A388B" w:rsidRPr="00883DEE" w:rsidRDefault="004A388B" w:rsidP="006E0F73">
            <w:pPr>
              <w:spacing w:before="120" w:line="440" w:lineRule="atLeast"/>
              <w:jc w:val="center"/>
              <w:rPr>
                <w:rFonts w:ascii="宋体"/>
                <w:color w:val="000000"/>
              </w:rPr>
            </w:pPr>
            <w:r w:rsidRPr="00883DEE">
              <w:rPr>
                <w:rFonts w:ascii="宋体" w:hAnsi="宋体" w:hint="eastAsia"/>
                <w:color w:val="000000"/>
              </w:rPr>
              <w:t>偏差</w:t>
            </w:r>
          </w:p>
        </w:tc>
        <w:tc>
          <w:tcPr>
            <w:tcW w:w="716" w:type="dxa"/>
            <w:vAlign w:val="center"/>
          </w:tcPr>
          <w:p w:rsidR="004A388B" w:rsidRPr="00883DEE" w:rsidRDefault="004A388B" w:rsidP="006E0F73">
            <w:pPr>
              <w:spacing w:before="120" w:line="440" w:lineRule="atLeast"/>
              <w:jc w:val="center"/>
              <w:rPr>
                <w:rFonts w:ascii="宋体"/>
                <w:color w:val="000000"/>
              </w:rPr>
            </w:pPr>
            <w:r w:rsidRPr="00883DEE">
              <w:rPr>
                <w:rFonts w:ascii="宋体" w:hAnsi="宋体" w:hint="eastAsia"/>
                <w:color w:val="000000"/>
              </w:rPr>
              <w:t>备注</w:t>
            </w:r>
          </w:p>
        </w:tc>
      </w:tr>
      <w:tr w:rsidR="004A388B" w:rsidRPr="00883DEE" w:rsidTr="006E0F73">
        <w:trPr>
          <w:trHeight w:val="454"/>
        </w:trPr>
        <w:tc>
          <w:tcPr>
            <w:tcW w:w="1414" w:type="dxa"/>
            <w:vAlign w:val="center"/>
          </w:tcPr>
          <w:p w:rsidR="004A388B" w:rsidRPr="00883DEE" w:rsidRDefault="004A388B" w:rsidP="006E0F73">
            <w:pPr>
              <w:jc w:val="center"/>
              <w:rPr>
                <w:rFonts w:ascii="宋体"/>
                <w:color w:val="000000"/>
              </w:rPr>
            </w:pPr>
          </w:p>
        </w:tc>
        <w:tc>
          <w:tcPr>
            <w:tcW w:w="1414" w:type="dxa"/>
            <w:vAlign w:val="center"/>
          </w:tcPr>
          <w:p w:rsidR="004A388B" w:rsidRPr="00883DEE" w:rsidRDefault="004A388B" w:rsidP="006E0F73">
            <w:pPr>
              <w:jc w:val="center"/>
              <w:rPr>
                <w:rFonts w:ascii="宋体"/>
                <w:color w:val="000000"/>
              </w:rPr>
            </w:pPr>
          </w:p>
        </w:tc>
        <w:tc>
          <w:tcPr>
            <w:tcW w:w="1106" w:type="dxa"/>
            <w:vAlign w:val="center"/>
          </w:tcPr>
          <w:p w:rsidR="004A388B" w:rsidRPr="00883DEE" w:rsidRDefault="004A388B" w:rsidP="006E0F73">
            <w:pPr>
              <w:jc w:val="center"/>
              <w:rPr>
                <w:rFonts w:ascii="宋体"/>
                <w:color w:val="000000"/>
              </w:rPr>
            </w:pPr>
          </w:p>
        </w:tc>
        <w:tc>
          <w:tcPr>
            <w:tcW w:w="1800" w:type="dxa"/>
            <w:vAlign w:val="center"/>
          </w:tcPr>
          <w:p w:rsidR="004A388B" w:rsidRPr="00883DEE" w:rsidRDefault="004A388B" w:rsidP="006E0F73">
            <w:pPr>
              <w:jc w:val="center"/>
              <w:rPr>
                <w:rFonts w:ascii="宋体"/>
                <w:color w:val="000000"/>
              </w:rPr>
            </w:pPr>
          </w:p>
        </w:tc>
        <w:tc>
          <w:tcPr>
            <w:tcW w:w="1980" w:type="dxa"/>
            <w:vAlign w:val="center"/>
          </w:tcPr>
          <w:p w:rsidR="004A388B" w:rsidRPr="00883DEE" w:rsidRDefault="004A388B" w:rsidP="006E0F73">
            <w:pPr>
              <w:jc w:val="center"/>
              <w:rPr>
                <w:rFonts w:ascii="宋体"/>
                <w:color w:val="000000"/>
              </w:rPr>
            </w:pPr>
          </w:p>
        </w:tc>
        <w:tc>
          <w:tcPr>
            <w:tcW w:w="1260" w:type="dxa"/>
            <w:vAlign w:val="center"/>
          </w:tcPr>
          <w:p w:rsidR="004A388B" w:rsidRPr="00883DEE" w:rsidRDefault="004A388B" w:rsidP="006E0F73">
            <w:pPr>
              <w:jc w:val="center"/>
              <w:rPr>
                <w:rFonts w:ascii="宋体"/>
                <w:color w:val="000000"/>
              </w:rPr>
            </w:pPr>
          </w:p>
        </w:tc>
        <w:tc>
          <w:tcPr>
            <w:tcW w:w="716" w:type="dxa"/>
            <w:vAlign w:val="center"/>
          </w:tcPr>
          <w:p w:rsidR="004A388B" w:rsidRPr="00883DEE" w:rsidRDefault="004A388B" w:rsidP="006E0F73">
            <w:pPr>
              <w:jc w:val="center"/>
              <w:rPr>
                <w:rFonts w:ascii="宋体"/>
                <w:color w:val="000000"/>
              </w:rPr>
            </w:pPr>
          </w:p>
        </w:tc>
      </w:tr>
      <w:tr w:rsidR="004A388B" w:rsidRPr="00883DEE" w:rsidTr="006E0F73">
        <w:trPr>
          <w:trHeight w:val="454"/>
        </w:trPr>
        <w:tc>
          <w:tcPr>
            <w:tcW w:w="1414" w:type="dxa"/>
            <w:vAlign w:val="center"/>
          </w:tcPr>
          <w:p w:rsidR="004A388B" w:rsidRPr="00883DEE" w:rsidRDefault="004A388B" w:rsidP="006E0F73">
            <w:pPr>
              <w:jc w:val="center"/>
              <w:rPr>
                <w:rFonts w:ascii="宋体"/>
                <w:color w:val="000000"/>
              </w:rPr>
            </w:pPr>
          </w:p>
        </w:tc>
        <w:tc>
          <w:tcPr>
            <w:tcW w:w="1414" w:type="dxa"/>
            <w:vAlign w:val="center"/>
          </w:tcPr>
          <w:p w:rsidR="004A388B" w:rsidRPr="00883DEE" w:rsidRDefault="004A388B" w:rsidP="006E0F73">
            <w:pPr>
              <w:jc w:val="center"/>
              <w:rPr>
                <w:rFonts w:ascii="宋体"/>
                <w:color w:val="000000"/>
              </w:rPr>
            </w:pPr>
          </w:p>
        </w:tc>
        <w:tc>
          <w:tcPr>
            <w:tcW w:w="1106" w:type="dxa"/>
            <w:vAlign w:val="center"/>
          </w:tcPr>
          <w:p w:rsidR="004A388B" w:rsidRPr="00883DEE" w:rsidRDefault="004A388B" w:rsidP="006E0F73">
            <w:pPr>
              <w:jc w:val="center"/>
              <w:rPr>
                <w:rFonts w:ascii="宋体"/>
                <w:color w:val="000000"/>
              </w:rPr>
            </w:pPr>
          </w:p>
        </w:tc>
        <w:tc>
          <w:tcPr>
            <w:tcW w:w="1800" w:type="dxa"/>
            <w:vAlign w:val="center"/>
          </w:tcPr>
          <w:p w:rsidR="004A388B" w:rsidRPr="00883DEE" w:rsidRDefault="004A388B" w:rsidP="006E0F73">
            <w:pPr>
              <w:jc w:val="center"/>
              <w:rPr>
                <w:rFonts w:ascii="宋体"/>
                <w:color w:val="000000"/>
              </w:rPr>
            </w:pPr>
          </w:p>
        </w:tc>
        <w:tc>
          <w:tcPr>
            <w:tcW w:w="1980" w:type="dxa"/>
            <w:vAlign w:val="center"/>
          </w:tcPr>
          <w:p w:rsidR="004A388B" w:rsidRPr="00883DEE" w:rsidRDefault="004A388B" w:rsidP="006E0F73">
            <w:pPr>
              <w:jc w:val="center"/>
              <w:rPr>
                <w:rFonts w:ascii="宋体"/>
                <w:color w:val="000000"/>
              </w:rPr>
            </w:pPr>
          </w:p>
        </w:tc>
        <w:tc>
          <w:tcPr>
            <w:tcW w:w="1260" w:type="dxa"/>
            <w:vAlign w:val="center"/>
          </w:tcPr>
          <w:p w:rsidR="004A388B" w:rsidRPr="00883DEE" w:rsidRDefault="004A388B" w:rsidP="006E0F73">
            <w:pPr>
              <w:jc w:val="center"/>
              <w:rPr>
                <w:rFonts w:ascii="宋体"/>
                <w:color w:val="000000"/>
              </w:rPr>
            </w:pPr>
          </w:p>
        </w:tc>
        <w:tc>
          <w:tcPr>
            <w:tcW w:w="716" w:type="dxa"/>
            <w:vAlign w:val="center"/>
          </w:tcPr>
          <w:p w:rsidR="004A388B" w:rsidRPr="00883DEE" w:rsidRDefault="004A388B" w:rsidP="006E0F73">
            <w:pPr>
              <w:jc w:val="center"/>
              <w:rPr>
                <w:rFonts w:ascii="宋体"/>
                <w:color w:val="000000"/>
              </w:rPr>
            </w:pPr>
          </w:p>
        </w:tc>
      </w:tr>
    </w:tbl>
    <w:p w:rsidR="004A388B" w:rsidRPr="00883DEE" w:rsidRDefault="004A388B" w:rsidP="00250776">
      <w:pPr>
        <w:pStyle w:val="Heading6"/>
        <w:numPr>
          <w:ilvl w:val="5"/>
          <w:numId w:val="0"/>
        </w:numPr>
        <w:rPr>
          <w:bCs w:val="0"/>
          <w:color w:val="000000"/>
        </w:rPr>
      </w:pPr>
      <w:bookmarkStart w:id="67" w:name="_Toc145233093"/>
      <w:bookmarkStart w:id="68" w:name="_Toc370287893"/>
      <w:r>
        <w:rPr>
          <w:rFonts w:hint="eastAsia"/>
          <w:bCs w:val="0"/>
          <w:color w:val="000000"/>
        </w:rPr>
        <w:t>附件</w:t>
      </w:r>
      <w:bookmarkStart w:id="69" w:name="_Toc145233096"/>
      <w:bookmarkEnd w:id="67"/>
      <w:r>
        <w:rPr>
          <w:rFonts w:hint="eastAsia"/>
          <w:bCs w:val="0"/>
          <w:color w:val="000000"/>
        </w:rPr>
        <w:t>二十</w:t>
      </w:r>
      <w:r w:rsidRPr="00883DEE">
        <w:rPr>
          <w:rFonts w:hint="eastAsia"/>
          <w:bCs w:val="0"/>
          <w:color w:val="000000"/>
        </w:rPr>
        <w:t>：投标产品售后服务承诺书（投标人自行编写）</w:t>
      </w:r>
      <w:bookmarkEnd w:id="68"/>
      <w:bookmarkEnd w:id="69"/>
    </w:p>
    <w:p w:rsidR="004A388B" w:rsidRPr="00883DEE" w:rsidRDefault="004A388B" w:rsidP="00250776">
      <w:pPr>
        <w:rPr>
          <w:rFonts w:ascii="宋体"/>
          <w:color w:val="000000"/>
        </w:rPr>
      </w:pPr>
      <w:r w:rsidRPr="00883DEE">
        <w:rPr>
          <w:rFonts w:ascii="宋体" w:hAnsi="宋体" w:hint="eastAsia"/>
          <w:color w:val="000000"/>
        </w:rPr>
        <w:t>售后服务方案包括但不限于：</w:t>
      </w:r>
    </w:p>
    <w:p w:rsidR="004A388B" w:rsidRPr="00883DEE" w:rsidRDefault="004A388B" w:rsidP="00250776">
      <w:pPr>
        <w:rPr>
          <w:rFonts w:ascii="宋体"/>
          <w:color w:val="000000"/>
        </w:rPr>
      </w:pPr>
      <w:r>
        <w:rPr>
          <w:rFonts w:ascii="宋体" w:hAnsi="宋体"/>
          <w:color w:val="000000"/>
        </w:rPr>
        <w:t>1</w:t>
      </w:r>
      <w:r>
        <w:rPr>
          <w:rFonts w:ascii="宋体" w:hAnsi="宋体" w:hint="eastAsia"/>
          <w:color w:val="000000"/>
        </w:rPr>
        <w:t>、</w:t>
      </w:r>
      <w:r w:rsidRPr="00883DEE">
        <w:rPr>
          <w:rFonts w:ascii="宋体" w:hAnsi="宋体" w:hint="eastAsia"/>
          <w:color w:val="000000"/>
        </w:rPr>
        <w:t>免费保修期</w:t>
      </w:r>
    </w:p>
    <w:p w:rsidR="004A388B" w:rsidRPr="00883DEE" w:rsidRDefault="004A388B" w:rsidP="00250776">
      <w:pPr>
        <w:rPr>
          <w:rFonts w:ascii="宋体"/>
          <w:color w:val="000000"/>
        </w:rPr>
      </w:pPr>
      <w:r w:rsidRPr="00883DEE">
        <w:rPr>
          <w:rFonts w:ascii="宋体" w:hAnsi="宋体"/>
          <w:bCs/>
          <w:color w:val="000000"/>
        </w:rPr>
        <w:t>2</w:t>
      </w:r>
      <w:r w:rsidRPr="00883DEE">
        <w:rPr>
          <w:rFonts w:ascii="宋体" w:hAnsi="宋体" w:hint="eastAsia"/>
          <w:bCs/>
          <w:color w:val="000000"/>
        </w:rPr>
        <w:t>、保修期后的维修服务</w:t>
      </w:r>
    </w:p>
    <w:p w:rsidR="004A388B" w:rsidRPr="00883DEE" w:rsidRDefault="004A388B" w:rsidP="00250776">
      <w:pPr>
        <w:rPr>
          <w:rFonts w:ascii="宋体"/>
          <w:color w:val="000000"/>
        </w:rPr>
      </w:pPr>
      <w:r w:rsidRPr="00883DEE">
        <w:rPr>
          <w:rFonts w:ascii="宋体" w:hAnsi="宋体"/>
          <w:color w:val="000000"/>
        </w:rPr>
        <w:t>3</w:t>
      </w:r>
      <w:r w:rsidRPr="00883DEE">
        <w:rPr>
          <w:rFonts w:ascii="宋体" w:hAnsi="宋体" w:hint="eastAsia"/>
          <w:color w:val="000000"/>
        </w:rPr>
        <w:t>、零配件供应</w:t>
      </w:r>
      <w:r>
        <w:rPr>
          <w:rFonts w:ascii="宋体" w:hAnsi="宋体" w:hint="eastAsia"/>
          <w:color w:val="000000"/>
        </w:rPr>
        <w:t>（易损件价格及报价有效期、备品备件库地址等）</w:t>
      </w:r>
    </w:p>
    <w:p w:rsidR="004A388B" w:rsidRPr="00883DEE" w:rsidRDefault="004A388B" w:rsidP="00250776">
      <w:pPr>
        <w:rPr>
          <w:rFonts w:ascii="宋体"/>
          <w:color w:val="000000"/>
        </w:rPr>
      </w:pPr>
      <w:r w:rsidRPr="00883DEE">
        <w:rPr>
          <w:rFonts w:ascii="宋体" w:hAnsi="宋体"/>
          <w:color w:val="000000"/>
        </w:rPr>
        <w:t>4</w:t>
      </w:r>
      <w:r w:rsidRPr="00883DEE">
        <w:rPr>
          <w:rFonts w:ascii="宋体" w:hAnsi="宋体" w:hint="eastAsia"/>
          <w:color w:val="000000"/>
        </w:rPr>
        <w:t>、培训计划</w:t>
      </w:r>
    </w:p>
    <w:p w:rsidR="004A388B" w:rsidRPr="00883DEE" w:rsidRDefault="004A388B" w:rsidP="00250776">
      <w:pPr>
        <w:ind w:left="1920" w:hangingChars="800" w:hanging="1920"/>
        <w:rPr>
          <w:rFonts w:ascii="宋体"/>
          <w:color w:val="000000"/>
        </w:rPr>
      </w:pPr>
      <w:r w:rsidRPr="00883DEE">
        <w:rPr>
          <w:rFonts w:ascii="宋体" w:hAnsi="宋体"/>
          <w:color w:val="000000"/>
        </w:rPr>
        <w:t>5</w:t>
      </w:r>
      <w:r w:rsidRPr="00883DEE">
        <w:rPr>
          <w:rFonts w:ascii="宋体" w:hAnsi="宋体" w:hint="eastAsia"/>
          <w:color w:val="000000"/>
        </w:rPr>
        <w:t>、售后服务网点：提供联系人、联系方式</w:t>
      </w:r>
    </w:p>
    <w:p w:rsidR="004A388B" w:rsidRPr="00883DEE" w:rsidRDefault="004A388B" w:rsidP="00250776">
      <w:pPr>
        <w:rPr>
          <w:rFonts w:ascii="宋体"/>
          <w:color w:val="000000"/>
        </w:rPr>
      </w:pPr>
      <w:r w:rsidRPr="00883DEE">
        <w:rPr>
          <w:rFonts w:ascii="宋体" w:hAnsi="宋体"/>
          <w:color w:val="000000"/>
        </w:rPr>
        <w:t>6</w:t>
      </w:r>
      <w:r w:rsidRPr="00883DEE">
        <w:rPr>
          <w:rFonts w:ascii="宋体" w:hAnsi="宋体" w:hint="eastAsia"/>
          <w:color w:val="000000"/>
        </w:rPr>
        <w:t>、响应</w:t>
      </w:r>
      <w:r>
        <w:rPr>
          <w:rFonts w:ascii="宋体" w:hAnsi="宋体" w:hint="eastAsia"/>
          <w:color w:val="000000"/>
        </w:rPr>
        <w:t>及到场解决问题的</w:t>
      </w:r>
      <w:r w:rsidRPr="00883DEE">
        <w:rPr>
          <w:rFonts w:ascii="宋体" w:hAnsi="宋体" w:hint="eastAsia"/>
          <w:color w:val="000000"/>
        </w:rPr>
        <w:t>时间</w:t>
      </w:r>
    </w:p>
    <w:p w:rsidR="004A388B" w:rsidRPr="00883DEE" w:rsidRDefault="004A388B" w:rsidP="00250776">
      <w:pPr>
        <w:rPr>
          <w:rFonts w:ascii="宋体"/>
          <w:color w:val="000000"/>
        </w:rPr>
      </w:pPr>
      <w:r w:rsidRPr="00883DEE">
        <w:rPr>
          <w:rFonts w:ascii="宋体" w:hAnsi="宋体"/>
          <w:color w:val="000000"/>
        </w:rPr>
        <w:t>7</w:t>
      </w:r>
      <w:r w:rsidRPr="00883DEE">
        <w:rPr>
          <w:rFonts w:ascii="宋体" w:hAnsi="宋体" w:hint="eastAsia"/>
          <w:color w:val="000000"/>
        </w:rPr>
        <w:t>、售后服务电话</w:t>
      </w:r>
    </w:p>
    <w:p w:rsidR="004A388B" w:rsidRDefault="004A388B" w:rsidP="00250776">
      <w:pPr>
        <w:spacing w:line="500" w:lineRule="exact"/>
        <w:rPr>
          <w:rFonts w:ascii="宋体"/>
          <w:b/>
          <w:color w:val="000000"/>
          <w:sz w:val="28"/>
          <w:szCs w:val="28"/>
        </w:rPr>
      </w:pPr>
    </w:p>
    <w:p w:rsidR="004A388B" w:rsidRDefault="004A388B" w:rsidP="00250776">
      <w:pPr>
        <w:spacing w:line="500" w:lineRule="exact"/>
      </w:pPr>
      <w:r>
        <w:rPr>
          <w:rFonts w:ascii="宋体" w:hAnsi="宋体" w:hint="eastAsia"/>
          <w:b/>
          <w:bCs/>
          <w:color w:val="000000"/>
          <w:sz w:val="28"/>
          <w:szCs w:val="28"/>
        </w:rPr>
        <w:t>附件二十一：</w:t>
      </w:r>
      <w:r w:rsidRPr="00626019">
        <w:rPr>
          <w:rFonts w:ascii="宋体" w:hAnsi="宋体" w:hint="eastAsia"/>
          <w:b/>
          <w:bCs/>
          <w:color w:val="000000"/>
          <w:sz w:val="28"/>
          <w:szCs w:val="28"/>
        </w:rPr>
        <w:t>投标人认为应该提供的</w:t>
      </w:r>
      <w:r>
        <w:rPr>
          <w:rFonts w:ascii="宋体" w:hAnsi="宋体" w:hint="eastAsia"/>
          <w:b/>
          <w:bCs/>
          <w:color w:val="000000"/>
          <w:sz w:val="28"/>
          <w:szCs w:val="28"/>
        </w:rPr>
        <w:t>其它</w:t>
      </w:r>
      <w:r w:rsidRPr="00626019">
        <w:rPr>
          <w:rFonts w:ascii="宋体" w:hAnsi="宋体" w:hint="eastAsia"/>
          <w:b/>
          <w:bCs/>
          <w:color w:val="000000"/>
          <w:sz w:val="28"/>
          <w:szCs w:val="28"/>
        </w:rPr>
        <w:t>资料（包括但不限于产品认证、检测情况）</w:t>
      </w:r>
      <w:r>
        <w:rPr>
          <w:rFonts w:ascii="宋体" w:hAnsi="宋体" w:hint="eastAsia"/>
          <w:b/>
          <w:bCs/>
          <w:color w:val="000000"/>
          <w:sz w:val="28"/>
          <w:szCs w:val="28"/>
        </w:rPr>
        <w:t>。</w:t>
      </w:r>
    </w:p>
    <w:p w:rsidR="004A388B" w:rsidRDefault="004A388B" w:rsidP="00250776"/>
    <w:p w:rsidR="004A388B" w:rsidRPr="007F242B" w:rsidRDefault="004A388B" w:rsidP="00250776"/>
    <w:p w:rsidR="004A388B" w:rsidRDefault="004A388B" w:rsidP="00250776"/>
    <w:p w:rsidR="004A388B" w:rsidRDefault="004A388B" w:rsidP="00250776"/>
    <w:p w:rsidR="004A388B" w:rsidRDefault="004A388B"/>
    <w:sectPr w:rsidR="004A388B" w:rsidSect="006E0F73">
      <w:footerReference w:type="even" r:id="rId7"/>
      <w:footerReference w:type="default" r:id="rId8"/>
      <w:pgSz w:w="11907" w:h="16840" w:code="9"/>
      <w:pgMar w:top="1089" w:right="1134" w:bottom="1418" w:left="1089" w:header="851" w:footer="992" w:gutter="0"/>
      <w:pgNumType w:start="0" w:chapStyle="2"/>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88B" w:rsidRDefault="004A388B">
      <w:r>
        <w:separator/>
      </w:r>
    </w:p>
  </w:endnote>
  <w:endnote w:type="continuationSeparator" w:id="0">
    <w:p w:rsidR="004A388B" w:rsidRDefault="004A3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8B" w:rsidRDefault="004A388B" w:rsidP="006E0F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388B" w:rsidRDefault="004A388B" w:rsidP="006E0F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8B" w:rsidRDefault="004A388B" w:rsidP="006E0F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A388B" w:rsidRDefault="004A388B" w:rsidP="006E0F7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88B" w:rsidRDefault="004A388B">
      <w:r>
        <w:separator/>
      </w:r>
    </w:p>
  </w:footnote>
  <w:footnote w:type="continuationSeparator" w:id="0">
    <w:p w:rsidR="004A388B" w:rsidRDefault="004A3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suff w:val="nothing"/>
      <w:lvlText w:val="%1、"/>
      <w:lvlJc w:val="left"/>
      <w:pPr>
        <w:ind w:left="72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4A5033"/>
    <w:multiLevelType w:val="hybridMultilevel"/>
    <w:tmpl w:val="948C284C"/>
    <w:lvl w:ilvl="0" w:tplc="5D5ADE6E">
      <w:start w:val="1"/>
      <w:numFmt w:val="decimal"/>
      <w:lvlText w:val="%1、"/>
      <w:lvlJc w:val="left"/>
      <w:pPr>
        <w:tabs>
          <w:tab w:val="num" w:pos="840"/>
        </w:tabs>
        <w:ind w:left="840" w:hanging="360"/>
      </w:pPr>
      <w:rPr>
        <w:rFonts w:cs="Times New Roman" w:hint="eastAsia"/>
      </w:rPr>
    </w:lvl>
    <w:lvl w:ilvl="1" w:tplc="3AD452BE">
      <w:start w:val="3"/>
      <w:numFmt w:val="japaneseCounting"/>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33B0C6C"/>
    <w:multiLevelType w:val="hybridMultilevel"/>
    <w:tmpl w:val="5F4C5F4E"/>
    <w:lvl w:ilvl="0" w:tplc="5296CE8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43F17DD"/>
    <w:multiLevelType w:val="multilevel"/>
    <w:tmpl w:val="043F17DD"/>
    <w:lvl w:ilvl="0">
      <w:start w:val="1"/>
      <w:numFmt w:val="decimal"/>
      <w:lvlText w:val="%1、"/>
      <w:lvlJc w:val="left"/>
      <w:pPr>
        <w:tabs>
          <w:tab w:val="num" w:pos="360"/>
        </w:tabs>
        <w:ind w:left="360" w:hanging="360"/>
      </w:pPr>
      <w:rPr>
        <w:rFonts w:hAnsi="宋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55F3527"/>
    <w:multiLevelType w:val="hybridMultilevel"/>
    <w:tmpl w:val="3E107358"/>
    <w:lvl w:ilvl="0" w:tplc="10304554">
      <w:start w:val="1"/>
      <w:numFmt w:val="decimal"/>
      <w:lvlText w:val="%1、"/>
      <w:lvlJc w:val="left"/>
      <w:pPr>
        <w:tabs>
          <w:tab w:val="num" w:pos="600"/>
        </w:tabs>
        <w:ind w:left="600" w:hanging="360"/>
      </w:pPr>
      <w:rPr>
        <w:rFonts w:cs="Times New Roman" w:hint="eastAsia"/>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5">
    <w:nsid w:val="0566523D"/>
    <w:multiLevelType w:val="hybridMultilevel"/>
    <w:tmpl w:val="7C040C9A"/>
    <w:lvl w:ilvl="0" w:tplc="5296CE8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067D21AA"/>
    <w:multiLevelType w:val="hybridMultilevel"/>
    <w:tmpl w:val="643A9A8E"/>
    <w:lvl w:ilvl="0" w:tplc="5296CE8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070E5860"/>
    <w:multiLevelType w:val="multilevel"/>
    <w:tmpl w:val="FE26B512"/>
    <w:lvl w:ilvl="0">
      <w:start w:val="1"/>
      <w:numFmt w:val="chineseCountingThousand"/>
      <w:pStyle w:val="a"/>
      <w:suff w:val="nothing"/>
      <w:lvlText w:val="第%1章"/>
      <w:lvlJc w:val="left"/>
      <w:pPr>
        <w:ind w:left="640"/>
      </w:pPr>
      <w:rPr>
        <w:rFonts w:cs="Times New Roman" w:hint="eastAsia"/>
      </w:rPr>
    </w:lvl>
    <w:lvl w:ilvl="1">
      <w:start w:val="1"/>
      <w:numFmt w:val="none"/>
      <w:suff w:val="nothing"/>
      <w:lvlText w:val=""/>
      <w:lvlJc w:val="left"/>
      <w:pPr>
        <w:ind w:left="640"/>
      </w:pPr>
      <w:rPr>
        <w:rFonts w:cs="Times New Roman" w:hint="eastAsia"/>
      </w:rPr>
    </w:lvl>
    <w:lvl w:ilvl="2">
      <w:start w:val="1"/>
      <w:numFmt w:val="none"/>
      <w:suff w:val="nothing"/>
      <w:lvlText w:val=""/>
      <w:lvlJc w:val="left"/>
      <w:pPr>
        <w:ind w:left="640"/>
      </w:pPr>
      <w:rPr>
        <w:rFonts w:cs="Times New Roman" w:hint="eastAsia"/>
      </w:rPr>
    </w:lvl>
    <w:lvl w:ilvl="3">
      <w:start w:val="1"/>
      <w:numFmt w:val="none"/>
      <w:suff w:val="nothing"/>
      <w:lvlText w:val=""/>
      <w:lvlJc w:val="left"/>
      <w:pPr>
        <w:ind w:left="640"/>
      </w:pPr>
      <w:rPr>
        <w:rFonts w:cs="Times New Roman" w:hint="eastAsia"/>
      </w:rPr>
    </w:lvl>
    <w:lvl w:ilvl="4">
      <w:start w:val="1"/>
      <w:numFmt w:val="none"/>
      <w:suff w:val="nothing"/>
      <w:lvlText w:val=""/>
      <w:lvlJc w:val="left"/>
      <w:pPr>
        <w:ind w:left="640"/>
      </w:pPr>
      <w:rPr>
        <w:rFonts w:cs="Times New Roman" w:hint="eastAsia"/>
      </w:rPr>
    </w:lvl>
    <w:lvl w:ilvl="5">
      <w:start w:val="1"/>
      <w:numFmt w:val="none"/>
      <w:pStyle w:val="6"/>
      <w:suff w:val="nothing"/>
      <w:lvlText w:val=""/>
      <w:lvlJc w:val="left"/>
      <w:pPr>
        <w:ind w:left="640"/>
      </w:pPr>
      <w:rPr>
        <w:rFonts w:cs="Times New Roman" w:hint="eastAsia"/>
      </w:rPr>
    </w:lvl>
    <w:lvl w:ilvl="6">
      <w:start w:val="1"/>
      <w:numFmt w:val="none"/>
      <w:suff w:val="nothing"/>
      <w:lvlText w:val=""/>
      <w:lvlJc w:val="left"/>
      <w:pPr>
        <w:ind w:left="640"/>
      </w:pPr>
      <w:rPr>
        <w:rFonts w:cs="Times New Roman" w:hint="eastAsia"/>
      </w:rPr>
    </w:lvl>
    <w:lvl w:ilvl="7">
      <w:start w:val="1"/>
      <w:numFmt w:val="none"/>
      <w:suff w:val="nothing"/>
      <w:lvlText w:val=""/>
      <w:lvlJc w:val="left"/>
      <w:pPr>
        <w:ind w:left="640"/>
      </w:pPr>
      <w:rPr>
        <w:rFonts w:cs="Times New Roman" w:hint="eastAsia"/>
      </w:rPr>
    </w:lvl>
    <w:lvl w:ilvl="8">
      <w:start w:val="1"/>
      <w:numFmt w:val="none"/>
      <w:suff w:val="nothing"/>
      <w:lvlText w:val=""/>
      <w:lvlJc w:val="left"/>
      <w:pPr>
        <w:ind w:left="640"/>
      </w:pPr>
      <w:rPr>
        <w:rFonts w:cs="Times New Roman" w:hint="eastAsia"/>
      </w:rPr>
    </w:lvl>
  </w:abstractNum>
  <w:abstractNum w:abstractNumId="8">
    <w:nsid w:val="0CF41118"/>
    <w:multiLevelType w:val="hybridMultilevel"/>
    <w:tmpl w:val="025607DA"/>
    <w:lvl w:ilvl="0" w:tplc="5296CE8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1149550B"/>
    <w:multiLevelType w:val="hybridMultilevel"/>
    <w:tmpl w:val="BC0C88BA"/>
    <w:lvl w:ilvl="0" w:tplc="5296CE8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nsid w:val="157F5323"/>
    <w:multiLevelType w:val="hybridMultilevel"/>
    <w:tmpl w:val="EDA0CE00"/>
    <w:lvl w:ilvl="0" w:tplc="2F72AF20">
      <w:start w:val="5"/>
      <w:numFmt w:val="japaneseCounting"/>
      <w:lvlText w:val="%1、"/>
      <w:lvlJc w:val="left"/>
      <w:pPr>
        <w:tabs>
          <w:tab w:val="num" w:pos="480"/>
        </w:tabs>
        <w:ind w:left="480" w:hanging="480"/>
      </w:pPr>
      <w:rPr>
        <w:rFonts w:cs="Times New Roman" w:hint="eastAsia"/>
      </w:rPr>
    </w:lvl>
    <w:lvl w:ilvl="1" w:tplc="8334C95A">
      <w:start w:val="1"/>
      <w:numFmt w:val="decimal"/>
      <w:lvlText w:val="（%2）"/>
      <w:lvlJc w:val="left"/>
      <w:pPr>
        <w:tabs>
          <w:tab w:val="num" w:pos="1140"/>
        </w:tabs>
        <w:ind w:left="1140" w:hanging="7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1677186E"/>
    <w:multiLevelType w:val="multilevel"/>
    <w:tmpl w:val="1677186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8C43D94"/>
    <w:multiLevelType w:val="hybridMultilevel"/>
    <w:tmpl w:val="078AA4C6"/>
    <w:lvl w:ilvl="0" w:tplc="5D9A5BC8">
      <w:start w:val="1"/>
      <w:numFmt w:val="decimal"/>
      <w:lvlText w:val="%1、"/>
      <w:lvlJc w:val="left"/>
      <w:pPr>
        <w:tabs>
          <w:tab w:val="num" w:pos="720"/>
        </w:tabs>
        <w:ind w:left="720" w:hanging="720"/>
      </w:pPr>
      <w:rPr>
        <w:rFonts w:cs="Times New Roman" w:hint="eastAsia"/>
      </w:rPr>
    </w:lvl>
    <w:lvl w:ilvl="1" w:tplc="D962118A">
      <w:start w:val="1"/>
      <w:numFmt w:val="decimal"/>
      <w:lvlText w:val="%2、"/>
      <w:lvlJc w:val="left"/>
      <w:pPr>
        <w:tabs>
          <w:tab w:val="num" w:pos="1140"/>
        </w:tabs>
        <w:ind w:left="1140" w:hanging="7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8F92CD6"/>
    <w:multiLevelType w:val="multilevel"/>
    <w:tmpl w:val="18F92CD6"/>
    <w:lvl w:ilvl="0">
      <w:start w:val="1"/>
      <w:numFmt w:val="decimal"/>
      <w:lvlText w:val="%1、"/>
      <w:lvlJc w:val="left"/>
      <w:pPr>
        <w:tabs>
          <w:tab w:val="num" w:pos="360"/>
        </w:tabs>
        <w:ind w:left="360" w:hanging="360"/>
      </w:pPr>
      <w:rPr>
        <w:rFonts w:cs="Arial"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195517D5"/>
    <w:multiLevelType w:val="hybridMultilevel"/>
    <w:tmpl w:val="DF0EC506"/>
    <w:lvl w:ilvl="0" w:tplc="5296CE8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1D6F6DD1"/>
    <w:multiLevelType w:val="multilevel"/>
    <w:tmpl w:val="1D6F6DD1"/>
    <w:lvl w:ilvl="0">
      <w:start w:val="1"/>
      <w:numFmt w:val="japaneseCounting"/>
      <w:lvlText w:val="%1、"/>
      <w:lvlJc w:val="left"/>
      <w:pPr>
        <w:tabs>
          <w:tab w:val="num" w:pos="720"/>
        </w:tabs>
        <w:ind w:left="720" w:hanging="720"/>
      </w:pPr>
      <w:rPr>
        <w:rFonts w:ascii="仿宋_GB2312" w:eastAsia="仿宋_GB2312" w:cs="Times New Roman" w:hint="default"/>
        <w:sz w:val="28"/>
      </w:rPr>
    </w:lvl>
    <w:lvl w:ilvl="1">
      <w:start w:val="2"/>
      <w:numFmt w:val="decimal"/>
      <w:lvlText w:val="%2、"/>
      <w:lvlJc w:val="left"/>
      <w:pPr>
        <w:tabs>
          <w:tab w:val="num" w:pos="780"/>
        </w:tabs>
        <w:ind w:left="780" w:hanging="360"/>
      </w:pPr>
      <w:rPr>
        <w:rFonts w:hAnsi="宋体"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6">
    <w:nsid w:val="1E822798"/>
    <w:multiLevelType w:val="multilevel"/>
    <w:tmpl w:val="1E822798"/>
    <w:lvl w:ilvl="0">
      <w:start w:val="1"/>
      <w:numFmt w:val="decimal"/>
      <w:lvlText w:val="%1、"/>
      <w:lvlJc w:val="left"/>
      <w:pPr>
        <w:tabs>
          <w:tab w:val="num" w:pos="360"/>
        </w:tabs>
        <w:ind w:left="360" w:hanging="360"/>
      </w:pPr>
      <w:rPr>
        <w:rFonts w:cs="Arial"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1F8F7BC7"/>
    <w:multiLevelType w:val="hybridMultilevel"/>
    <w:tmpl w:val="BA0C0218"/>
    <w:lvl w:ilvl="0" w:tplc="04090011">
      <w:start w:val="1"/>
      <w:numFmt w:val="decimal"/>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8">
    <w:nsid w:val="225F4D65"/>
    <w:multiLevelType w:val="hybridMultilevel"/>
    <w:tmpl w:val="DF56792C"/>
    <w:lvl w:ilvl="0" w:tplc="5296CE8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6F707B4"/>
    <w:multiLevelType w:val="hybridMultilevel"/>
    <w:tmpl w:val="B8DC6178"/>
    <w:lvl w:ilvl="0" w:tplc="604A5802">
      <w:start w:val="1"/>
      <w:numFmt w:val="decimal"/>
      <w:lvlText w:val="（%1）"/>
      <w:lvlJc w:val="left"/>
      <w:pPr>
        <w:tabs>
          <w:tab w:val="num" w:pos="1200"/>
        </w:tabs>
        <w:ind w:left="1200" w:hanging="720"/>
      </w:pPr>
      <w:rPr>
        <w:rFonts w:cs="Times New Roman" w:hint="default"/>
      </w:rPr>
    </w:lvl>
    <w:lvl w:ilvl="1" w:tplc="B95C7EFC">
      <w:start w:val="10"/>
      <w:numFmt w:val="japaneseCounting"/>
      <w:lvlText w:val="%2、"/>
      <w:lvlJc w:val="left"/>
      <w:pPr>
        <w:tabs>
          <w:tab w:val="num" w:pos="855"/>
        </w:tabs>
        <w:ind w:left="855" w:hanging="435"/>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28464DCB"/>
    <w:multiLevelType w:val="multilevel"/>
    <w:tmpl w:val="28464DCB"/>
    <w:lvl w:ilvl="0">
      <w:start w:val="1"/>
      <w:numFmt w:val="decimal"/>
      <w:lvlText w:val="%1、"/>
      <w:lvlJc w:val="left"/>
      <w:pPr>
        <w:tabs>
          <w:tab w:val="num" w:pos="360"/>
        </w:tabs>
        <w:ind w:left="360" w:hanging="360"/>
      </w:pPr>
      <w:rPr>
        <w:rFonts w:hAnsi="宋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295568DC"/>
    <w:multiLevelType w:val="multilevel"/>
    <w:tmpl w:val="38381048"/>
    <w:lvl w:ilvl="0">
      <w:start w:val="4"/>
      <w:numFmt w:val="decimal"/>
      <w:lvlText w:val="%1"/>
      <w:lvlJc w:val="left"/>
      <w:pPr>
        <w:tabs>
          <w:tab w:val="num" w:pos="360"/>
        </w:tabs>
        <w:ind w:left="360" w:hanging="360"/>
      </w:pPr>
      <w:rPr>
        <w:rFonts w:cs="Times New Roman" w:hint="eastAsia"/>
      </w:rPr>
    </w:lvl>
    <w:lvl w:ilvl="1">
      <w:start w:val="1"/>
      <w:numFmt w:val="decimal"/>
      <w:lvlText w:val="%1.%2"/>
      <w:lvlJc w:val="left"/>
      <w:pPr>
        <w:tabs>
          <w:tab w:val="num" w:pos="840"/>
        </w:tabs>
        <w:ind w:left="840" w:hanging="360"/>
      </w:pPr>
      <w:rPr>
        <w:rFonts w:cs="Times New Roman" w:hint="eastAsia"/>
      </w:rPr>
    </w:lvl>
    <w:lvl w:ilvl="2">
      <w:start w:val="1"/>
      <w:numFmt w:val="decimal"/>
      <w:lvlText w:val="%1.%2.%3"/>
      <w:lvlJc w:val="left"/>
      <w:pPr>
        <w:tabs>
          <w:tab w:val="num" w:pos="1680"/>
        </w:tabs>
        <w:ind w:left="1680" w:hanging="720"/>
      </w:pPr>
      <w:rPr>
        <w:rFonts w:cs="Times New Roman" w:hint="eastAsia"/>
      </w:rPr>
    </w:lvl>
    <w:lvl w:ilvl="3">
      <w:start w:val="1"/>
      <w:numFmt w:val="decimal"/>
      <w:lvlText w:val="%1.%2.%3.%4"/>
      <w:lvlJc w:val="left"/>
      <w:pPr>
        <w:tabs>
          <w:tab w:val="num" w:pos="2160"/>
        </w:tabs>
        <w:ind w:left="2160" w:hanging="720"/>
      </w:pPr>
      <w:rPr>
        <w:rFonts w:cs="Times New Roman" w:hint="eastAsia"/>
      </w:rPr>
    </w:lvl>
    <w:lvl w:ilvl="4">
      <w:start w:val="1"/>
      <w:numFmt w:val="decimal"/>
      <w:lvlText w:val="%1.%2.%3.%4.%5"/>
      <w:lvlJc w:val="left"/>
      <w:pPr>
        <w:tabs>
          <w:tab w:val="num" w:pos="3000"/>
        </w:tabs>
        <w:ind w:left="3000" w:hanging="1080"/>
      </w:pPr>
      <w:rPr>
        <w:rFonts w:cs="Times New Roman" w:hint="eastAsia"/>
      </w:rPr>
    </w:lvl>
    <w:lvl w:ilvl="5">
      <w:start w:val="1"/>
      <w:numFmt w:val="decimal"/>
      <w:lvlText w:val="%1.%2.%3.%4.%5.%6"/>
      <w:lvlJc w:val="left"/>
      <w:pPr>
        <w:tabs>
          <w:tab w:val="num" w:pos="3480"/>
        </w:tabs>
        <w:ind w:left="3480" w:hanging="1080"/>
      </w:pPr>
      <w:rPr>
        <w:rFonts w:cs="Times New Roman" w:hint="eastAsia"/>
      </w:rPr>
    </w:lvl>
    <w:lvl w:ilvl="6">
      <w:start w:val="1"/>
      <w:numFmt w:val="decimal"/>
      <w:lvlText w:val="%1.%2.%3.%4.%5.%6.%7"/>
      <w:lvlJc w:val="left"/>
      <w:pPr>
        <w:tabs>
          <w:tab w:val="num" w:pos="4320"/>
        </w:tabs>
        <w:ind w:left="4320" w:hanging="1440"/>
      </w:pPr>
      <w:rPr>
        <w:rFonts w:cs="Times New Roman" w:hint="eastAsia"/>
      </w:rPr>
    </w:lvl>
    <w:lvl w:ilvl="7">
      <w:start w:val="1"/>
      <w:numFmt w:val="decimal"/>
      <w:lvlText w:val="%1.%2.%3.%4.%5.%6.%7.%8"/>
      <w:lvlJc w:val="left"/>
      <w:pPr>
        <w:tabs>
          <w:tab w:val="num" w:pos="4800"/>
        </w:tabs>
        <w:ind w:left="4800" w:hanging="1440"/>
      </w:pPr>
      <w:rPr>
        <w:rFonts w:cs="Times New Roman" w:hint="eastAsia"/>
      </w:rPr>
    </w:lvl>
    <w:lvl w:ilvl="8">
      <w:start w:val="1"/>
      <w:numFmt w:val="decimal"/>
      <w:lvlText w:val="%1.%2.%3.%4.%5.%6.%7.%8.%9"/>
      <w:lvlJc w:val="left"/>
      <w:pPr>
        <w:tabs>
          <w:tab w:val="num" w:pos="5640"/>
        </w:tabs>
        <w:ind w:left="5640" w:hanging="1800"/>
      </w:pPr>
      <w:rPr>
        <w:rFonts w:cs="Times New Roman" w:hint="eastAsia"/>
      </w:rPr>
    </w:lvl>
  </w:abstractNum>
  <w:abstractNum w:abstractNumId="22">
    <w:nsid w:val="297A5D69"/>
    <w:multiLevelType w:val="hybridMultilevel"/>
    <w:tmpl w:val="B5B4349E"/>
    <w:lvl w:ilvl="0" w:tplc="04090011">
      <w:start w:val="1"/>
      <w:numFmt w:val="decimal"/>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23">
    <w:nsid w:val="2ABE7FDF"/>
    <w:multiLevelType w:val="multilevel"/>
    <w:tmpl w:val="2ABE7FDF"/>
    <w:lvl w:ilvl="0">
      <w:start w:val="5"/>
      <w:numFmt w:val="decimal"/>
      <w:lvlText w:val="%1、"/>
      <w:lvlJc w:val="left"/>
      <w:pPr>
        <w:tabs>
          <w:tab w:val="num" w:pos="360"/>
        </w:tabs>
        <w:ind w:left="360" w:hanging="360"/>
      </w:pPr>
      <w:rPr>
        <w:rFonts w:hAnsi="宋体"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nsid w:val="2B575D4B"/>
    <w:multiLevelType w:val="hybridMultilevel"/>
    <w:tmpl w:val="737E0F0A"/>
    <w:lvl w:ilvl="0" w:tplc="5296CE84">
      <w:start w:val="1"/>
      <w:numFmt w:val="decimal"/>
      <w:lvlText w:val="%1、"/>
      <w:lvlJc w:val="left"/>
      <w:pPr>
        <w:tabs>
          <w:tab w:val="num" w:pos="420"/>
        </w:tabs>
        <w:ind w:left="420" w:hanging="420"/>
      </w:pPr>
      <w:rPr>
        <w:rFonts w:cs="Times New Roman" w:hint="eastAsia"/>
      </w:rPr>
    </w:lvl>
    <w:lvl w:ilvl="1" w:tplc="EFB6CED0">
      <w:start w:val="1"/>
      <w:numFmt w:val="decimal"/>
      <w:lvlText w:val="%2、"/>
      <w:lvlJc w:val="left"/>
      <w:pPr>
        <w:tabs>
          <w:tab w:val="num" w:pos="420"/>
        </w:tabs>
        <w:ind w:left="420" w:hanging="4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30835C9C"/>
    <w:multiLevelType w:val="hybridMultilevel"/>
    <w:tmpl w:val="6B029F90"/>
    <w:lvl w:ilvl="0" w:tplc="5296CE84">
      <w:start w:val="1"/>
      <w:numFmt w:val="decimal"/>
      <w:lvlText w:val="%1、"/>
      <w:lvlJc w:val="left"/>
      <w:pPr>
        <w:tabs>
          <w:tab w:val="num" w:pos="840"/>
        </w:tabs>
        <w:ind w:left="840" w:hanging="420"/>
      </w:pPr>
      <w:rPr>
        <w:rFonts w:cs="Times New Roman" w:hint="eastAsia"/>
      </w:rPr>
    </w:lvl>
    <w:lvl w:ilvl="1" w:tplc="04090011">
      <w:start w:val="1"/>
      <w:numFmt w:val="decimal"/>
      <w:lvlText w:val="%2)"/>
      <w:lvlJc w:val="left"/>
      <w:pPr>
        <w:tabs>
          <w:tab w:val="num" w:pos="1260"/>
        </w:tabs>
        <w:ind w:left="1260" w:hanging="420"/>
      </w:pPr>
      <w:rPr>
        <w:rFonts w:cs="Times New Roman" w:hint="eastAsia"/>
      </w:rPr>
    </w:lvl>
    <w:lvl w:ilvl="2" w:tplc="8C46D914">
      <w:start w:val="1"/>
      <w:numFmt w:val="upperLetter"/>
      <w:lvlText w:val="%3、"/>
      <w:lvlJc w:val="left"/>
      <w:pPr>
        <w:tabs>
          <w:tab w:val="num" w:pos="1304"/>
        </w:tabs>
        <w:ind w:left="1304" w:hanging="453"/>
      </w:pPr>
      <w:rPr>
        <w:rFonts w:cs="Times New Roman" w:hint="eastAsia"/>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6">
    <w:nsid w:val="31781438"/>
    <w:multiLevelType w:val="hybridMultilevel"/>
    <w:tmpl w:val="3E9C3256"/>
    <w:lvl w:ilvl="0" w:tplc="8166B9BA">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7">
    <w:nsid w:val="32B330D0"/>
    <w:multiLevelType w:val="hybridMultilevel"/>
    <w:tmpl w:val="9BFA69EA"/>
    <w:lvl w:ilvl="0" w:tplc="5296CE84">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8">
    <w:nsid w:val="3FAA116F"/>
    <w:multiLevelType w:val="hybridMultilevel"/>
    <w:tmpl w:val="A56E1758"/>
    <w:lvl w:ilvl="0" w:tplc="5D980EF6">
      <w:start w:val="1"/>
      <w:numFmt w:val="decimal"/>
      <w:lvlText w:val="%1、"/>
      <w:lvlJc w:val="left"/>
      <w:pPr>
        <w:tabs>
          <w:tab w:val="num" w:pos="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459E0436"/>
    <w:multiLevelType w:val="hybridMultilevel"/>
    <w:tmpl w:val="557A82A0"/>
    <w:lvl w:ilvl="0" w:tplc="FFFFFFFF">
      <w:start w:val="1"/>
      <w:numFmt w:val="decimal"/>
      <w:lvlText w:val="%1、"/>
      <w:lvlJc w:val="left"/>
      <w:pPr>
        <w:tabs>
          <w:tab w:val="num" w:pos="840"/>
        </w:tabs>
        <w:ind w:left="840" w:hanging="420"/>
      </w:pPr>
      <w:rPr>
        <w:rFonts w:cs="Times New Roman" w:hint="eastAsia"/>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30">
    <w:nsid w:val="46BF465A"/>
    <w:multiLevelType w:val="hybridMultilevel"/>
    <w:tmpl w:val="AB4ADBCE"/>
    <w:lvl w:ilvl="0" w:tplc="FFFFFFFF">
      <w:start w:val="1"/>
      <w:numFmt w:val="decimal"/>
      <w:lvlText w:val="%1、"/>
      <w:lvlJc w:val="left"/>
      <w:pPr>
        <w:tabs>
          <w:tab w:val="num" w:pos="840"/>
        </w:tabs>
        <w:ind w:left="840" w:hanging="420"/>
      </w:pPr>
      <w:rPr>
        <w:rFonts w:cs="Times New Roman" w:hint="eastAsia"/>
      </w:rPr>
    </w:lvl>
    <w:lvl w:ilvl="1" w:tplc="FFFFFFFF">
      <w:start w:val="1"/>
      <w:numFmt w:val="lowerLetter"/>
      <w:lvlText w:val="%2)"/>
      <w:lvlJc w:val="left"/>
      <w:pPr>
        <w:tabs>
          <w:tab w:val="num" w:pos="1260"/>
        </w:tabs>
        <w:ind w:left="1260" w:hanging="420"/>
      </w:pPr>
      <w:rPr>
        <w:rFonts w:cs="Times New Roman"/>
      </w:rPr>
    </w:lvl>
    <w:lvl w:ilvl="2" w:tplc="FFFFFFFF">
      <w:start w:val="5"/>
      <w:numFmt w:val="japaneseCounting"/>
      <w:lvlText w:val="%3、"/>
      <w:lvlJc w:val="left"/>
      <w:pPr>
        <w:tabs>
          <w:tab w:val="num" w:pos="1695"/>
        </w:tabs>
        <w:ind w:left="1695" w:hanging="435"/>
      </w:pPr>
      <w:rPr>
        <w:rFonts w:cs="Times New Roman" w:hint="default"/>
      </w:rPr>
    </w:lvl>
    <w:lvl w:ilvl="3" w:tplc="FFFFFFFF" w:tentative="1">
      <w:start w:val="1"/>
      <w:numFmt w:val="decimal"/>
      <w:lvlText w:val="%4."/>
      <w:lvlJc w:val="left"/>
      <w:pPr>
        <w:tabs>
          <w:tab w:val="num" w:pos="2100"/>
        </w:tabs>
        <w:ind w:left="2100" w:hanging="420"/>
      </w:pPr>
      <w:rPr>
        <w:rFonts w:cs="Times New Roman"/>
      </w:rPr>
    </w:lvl>
    <w:lvl w:ilvl="4" w:tplc="FFFFFFFF" w:tentative="1">
      <w:start w:val="1"/>
      <w:numFmt w:val="lowerLetter"/>
      <w:lvlText w:val="%5)"/>
      <w:lvlJc w:val="left"/>
      <w:pPr>
        <w:tabs>
          <w:tab w:val="num" w:pos="2520"/>
        </w:tabs>
        <w:ind w:left="2520" w:hanging="420"/>
      </w:pPr>
      <w:rPr>
        <w:rFonts w:cs="Times New Roman"/>
      </w:rPr>
    </w:lvl>
    <w:lvl w:ilvl="5" w:tplc="FFFFFFFF" w:tentative="1">
      <w:start w:val="1"/>
      <w:numFmt w:val="lowerRoman"/>
      <w:lvlText w:val="%6."/>
      <w:lvlJc w:val="right"/>
      <w:pPr>
        <w:tabs>
          <w:tab w:val="num" w:pos="2940"/>
        </w:tabs>
        <w:ind w:left="2940" w:hanging="420"/>
      </w:pPr>
      <w:rPr>
        <w:rFonts w:cs="Times New Roman"/>
      </w:rPr>
    </w:lvl>
    <w:lvl w:ilvl="6" w:tplc="FFFFFFFF" w:tentative="1">
      <w:start w:val="1"/>
      <w:numFmt w:val="decimal"/>
      <w:lvlText w:val="%7."/>
      <w:lvlJc w:val="left"/>
      <w:pPr>
        <w:tabs>
          <w:tab w:val="num" w:pos="3360"/>
        </w:tabs>
        <w:ind w:left="3360" w:hanging="420"/>
      </w:pPr>
      <w:rPr>
        <w:rFonts w:cs="Times New Roman"/>
      </w:rPr>
    </w:lvl>
    <w:lvl w:ilvl="7" w:tplc="FFFFFFFF" w:tentative="1">
      <w:start w:val="1"/>
      <w:numFmt w:val="lowerLetter"/>
      <w:lvlText w:val="%8)"/>
      <w:lvlJc w:val="left"/>
      <w:pPr>
        <w:tabs>
          <w:tab w:val="num" w:pos="3780"/>
        </w:tabs>
        <w:ind w:left="3780" w:hanging="420"/>
      </w:pPr>
      <w:rPr>
        <w:rFonts w:cs="Times New Roman"/>
      </w:rPr>
    </w:lvl>
    <w:lvl w:ilvl="8" w:tplc="FFFFFFFF" w:tentative="1">
      <w:start w:val="1"/>
      <w:numFmt w:val="lowerRoman"/>
      <w:lvlText w:val="%9."/>
      <w:lvlJc w:val="right"/>
      <w:pPr>
        <w:tabs>
          <w:tab w:val="num" w:pos="4200"/>
        </w:tabs>
        <w:ind w:left="4200" w:hanging="420"/>
      </w:pPr>
      <w:rPr>
        <w:rFonts w:cs="Times New Roman"/>
      </w:rPr>
    </w:lvl>
  </w:abstractNum>
  <w:abstractNum w:abstractNumId="31">
    <w:nsid w:val="4B8F68CF"/>
    <w:multiLevelType w:val="hybridMultilevel"/>
    <w:tmpl w:val="3A625564"/>
    <w:lvl w:ilvl="0" w:tplc="5296CE84">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4F232C60"/>
    <w:multiLevelType w:val="hybridMultilevel"/>
    <w:tmpl w:val="13F6357C"/>
    <w:lvl w:ilvl="0" w:tplc="5296CE8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F26A5346"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5044164E"/>
    <w:multiLevelType w:val="singleLevel"/>
    <w:tmpl w:val="D77666AA"/>
    <w:lvl w:ilvl="0">
      <w:start w:val="1"/>
      <w:numFmt w:val="decimal"/>
      <w:lvlText w:val="%1．"/>
      <w:lvlJc w:val="left"/>
      <w:pPr>
        <w:tabs>
          <w:tab w:val="num" w:pos="480"/>
        </w:tabs>
        <w:ind w:left="480" w:hanging="480"/>
      </w:pPr>
      <w:rPr>
        <w:rFonts w:cs="Times New Roman" w:hint="eastAsia"/>
      </w:rPr>
    </w:lvl>
  </w:abstractNum>
  <w:abstractNum w:abstractNumId="34">
    <w:nsid w:val="50616019"/>
    <w:multiLevelType w:val="hybridMultilevel"/>
    <w:tmpl w:val="EDB27606"/>
    <w:lvl w:ilvl="0" w:tplc="CCEAA240">
      <w:start w:val="1"/>
      <w:numFmt w:val="chineseCountingThousand"/>
      <w:pStyle w:val="a0"/>
      <w:lvlText w:val="%1、"/>
      <w:lvlJc w:val="left"/>
      <w:pPr>
        <w:tabs>
          <w:tab w:val="num" w:pos="420"/>
        </w:tabs>
        <w:ind w:left="420" w:hanging="420"/>
      </w:pPr>
      <w:rPr>
        <w:rFonts w:cs="Times New Roman" w:hint="eastAsia"/>
        <w:b/>
        <w:i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52CC298A"/>
    <w:multiLevelType w:val="multilevel"/>
    <w:tmpl w:val="52CC298A"/>
    <w:lvl w:ilvl="0">
      <w:start w:val="1"/>
      <w:numFmt w:val="decimal"/>
      <w:lvlText w:val="%1、"/>
      <w:lvlJc w:val="left"/>
      <w:pPr>
        <w:tabs>
          <w:tab w:val="num" w:pos="360"/>
        </w:tabs>
        <w:ind w:left="360" w:hanging="360"/>
      </w:pPr>
      <w:rPr>
        <w:rFonts w:ascii="宋体" w:eastAsia="宋体" w:cs="宋体" w:hint="eastAsia"/>
        <w:color w:val="000000"/>
        <w:sz w:val="22"/>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6">
    <w:nsid w:val="533C6B64"/>
    <w:multiLevelType w:val="hybridMultilevel"/>
    <w:tmpl w:val="6D0A8CAA"/>
    <w:lvl w:ilvl="0" w:tplc="FFFFFFFF">
      <w:start w:val="1"/>
      <w:numFmt w:val="decimal"/>
      <w:lvlText w:val="%1)"/>
      <w:lvlJc w:val="left"/>
      <w:pPr>
        <w:tabs>
          <w:tab w:val="num" w:pos="1260"/>
        </w:tabs>
        <w:ind w:left="1260" w:hanging="420"/>
      </w:pPr>
      <w:rPr>
        <w:rFonts w:cs="Times New Roman"/>
      </w:rPr>
    </w:lvl>
    <w:lvl w:ilvl="1" w:tplc="FFFFFFFF" w:tentative="1">
      <w:start w:val="1"/>
      <w:numFmt w:val="lowerLetter"/>
      <w:lvlText w:val="%2)"/>
      <w:lvlJc w:val="left"/>
      <w:pPr>
        <w:tabs>
          <w:tab w:val="num" w:pos="1680"/>
        </w:tabs>
        <w:ind w:left="1680" w:hanging="420"/>
      </w:pPr>
      <w:rPr>
        <w:rFonts w:cs="Times New Roman"/>
      </w:rPr>
    </w:lvl>
    <w:lvl w:ilvl="2" w:tplc="FFFFFFFF" w:tentative="1">
      <w:start w:val="1"/>
      <w:numFmt w:val="lowerRoman"/>
      <w:lvlText w:val="%3."/>
      <w:lvlJc w:val="right"/>
      <w:pPr>
        <w:tabs>
          <w:tab w:val="num" w:pos="2100"/>
        </w:tabs>
        <w:ind w:left="2100" w:hanging="420"/>
      </w:pPr>
      <w:rPr>
        <w:rFonts w:cs="Times New Roman"/>
      </w:rPr>
    </w:lvl>
    <w:lvl w:ilvl="3" w:tplc="FFFFFFFF" w:tentative="1">
      <w:start w:val="1"/>
      <w:numFmt w:val="decimal"/>
      <w:lvlText w:val="%4."/>
      <w:lvlJc w:val="left"/>
      <w:pPr>
        <w:tabs>
          <w:tab w:val="num" w:pos="2520"/>
        </w:tabs>
        <w:ind w:left="2520" w:hanging="420"/>
      </w:pPr>
      <w:rPr>
        <w:rFonts w:cs="Times New Roman"/>
      </w:rPr>
    </w:lvl>
    <w:lvl w:ilvl="4" w:tplc="FFFFFFFF" w:tentative="1">
      <w:start w:val="1"/>
      <w:numFmt w:val="lowerLetter"/>
      <w:lvlText w:val="%5)"/>
      <w:lvlJc w:val="left"/>
      <w:pPr>
        <w:tabs>
          <w:tab w:val="num" w:pos="2940"/>
        </w:tabs>
        <w:ind w:left="2940" w:hanging="420"/>
      </w:pPr>
      <w:rPr>
        <w:rFonts w:cs="Times New Roman"/>
      </w:rPr>
    </w:lvl>
    <w:lvl w:ilvl="5" w:tplc="FFFFFFFF" w:tentative="1">
      <w:start w:val="1"/>
      <w:numFmt w:val="lowerRoman"/>
      <w:lvlText w:val="%6."/>
      <w:lvlJc w:val="right"/>
      <w:pPr>
        <w:tabs>
          <w:tab w:val="num" w:pos="3360"/>
        </w:tabs>
        <w:ind w:left="3360" w:hanging="420"/>
      </w:pPr>
      <w:rPr>
        <w:rFonts w:cs="Times New Roman"/>
      </w:rPr>
    </w:lvl>
    <w:lvl w:ilvl="6" w:tplc="FFFFFFFF" w:tentative="1">
      <w:start w:val="1"/>
      <w:numFmt w:val="decimal"/>
      <w:lvlText w:val="%7."/>
      <w:lvlJc w:val="left"/>
      <w:pPr>
        <w:tabs>
          <w:tab w:val="num" w:pos="3780"/>
        </w:tabs>
        <w:ind w:left="3780" w:hanging="420"/>
      </w:pPr>
      <w:rPr>
        <w:rFonts w:cs="Times New Roman"/>
      </w:rPr>
    </w:lvl>
    <w:lvl w:ilvl="7" w:tplc="FFFFFFFF" w:tentative="1">
      <w:start w:val="1"/>
      <w:numFmt w:val="lowerLetter"/>
      <w:lvlText w:val="%8)"/>
      <w:lvlJc w:val="left"/>
      <w:pPr>
        <w:tabs>
          <w:tab w:val="num" w:pos="4200"/>
        </w:tabs>
        <w:ind w:left="4200" w:hanging="420"/>
      </w:pPr>
      <w:rPr>
        <w:rFonts w:cs="Times New Roman"/>
      </w:rPr>
    </w:lvl>
    <w:lvl w:ilvl="8" w:tplc="FFFFFFFF" w:tentative="1">
      <w:start w:val="1"/>
      <w:numFmt w:val="lowerRoman"/>
      <w:lvlText w:val="%9."/>
      <w:lvlJc w:val="right"/>
      <w:pPr>
        <w:tabs>
          <w:tab w:val="num" w:pos="4620"/>
        </w:tabs>
        <w:ind w:left="4620" w:hanging="420"/>
      </w:pPr>
      <w:rPr>
        <w:rFonts w:cs="Times New Roman"/>
      </w:rPr>
    </w:lvl>
  </w:abstractNum>
  <w:abstractNum w:abstractNumId="37">
    <w:nsid w:val="53DD174C"/>
    <w:multiLevelType w:val="hybridMultilevel"/>
    <w:tmpl w:val="8D325724"/>
    <w:lvl w:ilvl="0" w:tplc="6764EC7A">
      <w:start w:val="1"/>
      <w:numFmt w:val="japaneseCounting"/>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55A44A62"/>
    <w:multiLevelType w:val="multilevel"/>
    <w:tmpl w:val="55A44A62"/>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pStyle w:val="a1"/>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8B71CB6"/>
    <w:multiLevelType w:val="hybridMultilevel"/>
    <w:tmpl w:val="E5D6EE0C"/>
    <w:lvl w:ilvl="0" w:tplc="C3A047CC">
      <w:start w:val="1"/>
      <w:numFmt w:val="decimal"/>
      <w:lvlText w:val="%1、"/>
      <w:lvlJc w:val="left"/>
      <w:pPr>
        <w:tabs>
          <w:tab w:val="num" w:pos="360"/>
        </w:tabs>
        <w:ind w:left="360" w:hanging="360"/>
      </w:pPr>
      <w:rPr>
        <w:rFonts w:cs="Arial" w:hint="default"/>
        <w:color w:val="00000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591A0465"/>
    <w:multiLevelType w:val="hybridMultilevel"/>
    <w:tmpl w:val="8D32605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nsid w:val="5CA01D86"/>
    <w:multiLevelType w:val="hybridMultilevel"/>
    <w:tmpl w:val="BBA080C4"/>
    <w:lvl w:ilvl="0" w:tplc="04090011">
      <w:start w:val="1"/>
      <w:numFmt w:val="decimal"/>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42">
    <w:nsid w:val="5E261434"/>
    <w:multiLevelType w:val="multilevel"/>
    <w:tmpl w:val="5E261434"/>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62C2682A"/>
    <w:multiLevelType w:val="hybridMultilevel"/>
    <w:tmpl w:val="003AF9EA"/>
    <w:lvl w:ilvl="0" w:tplc="5AB092DC">
      <w:start w:val="1"/>
      <w:numFmt w:val="decimal"/>
      <w:lvlText w:val="%1、"/>
      <w:lvlJc w:val="left"/>
      <w:pPr>
        <w:tabs>
          <w:tab w:val="num" w:pos="840"/>
        </w:tabs>
        <w:ind w:left="840" w:hanging="420"/>
      </w:pPr>
      <w:rPr>
        <w:rFonts w:cs="Times New Roman" w:hint="eastAsia"/>
      </w:rPr>
    </w:lvl>
    <w:lvl w:ilvl="1" w:tplc="04090019">
      <w:start w:val="1"/>
      <w:numFmt w:val="decimal"/>
      <w:lvlText w:val="%2)"/>
      <w:lvlJc w:val="left"/>
      <w:pPr>
        <w:tabs>
          <w:tab w:val="num" w:pos="840"/>
        </w:tabs>
        <w:ind w:left="840" w:hanging="420"/>
      </w:pPr>
      <w:rPr>
        <w:rFonts w:cs="Times New Roman" w:hint="eastAsia"/>
      </w:rPr>
    </w:lvl>
    <w:lvl w:ilvl="2" w:tplc="0409001B">
      <w:start w:val="1"/>
      <w:numFmt w:val="decimal"/>
      <w:lvlText w:val="(%3)"/>
      <w:lvlJc w:val="left"/>
      <w:pPr>
        <w:tabs>
          <w:tab w:val="num" w:pos="1470"/>
        </w:tabs>
        <w:ind w:left="1470" w:hanging="63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56D6133"/>
    <w:multiLevelType w:val="multilevel"/>
    <w:tmpl w:val="910011B6"/>
    <w:lvl w:ilvl="0">
      <w:start w:val="2"/>
      <w:numFmt w:val="chineseCountingThousand"/>
      <w:pStyle w:val="1"/>
      <w:suff w:val="nothing"/>
      <w:lvlText w:val="第%1部分"/>
      <w:lvlJc w:val="center"/>
      <w:pPr>
        <w:ind w:left="432" w:firstLine="288"/>
      </w:pPr>
      <w:rPr>
        <w:rFonts w:cs="Times New Roman" w:hint="eastAsia"/>
        <w:sz w:val="28"/>
        <w:szCs w:val="28"/>
      </w:rPr>
    </w:lvl>
    <w:lvl w:ilvl="1">
      <w:start w:val="1"/>
      <w:numFmt w:val="chineseCountingThousand"/>
      <w:suff w:val="nothing"/>
      <w:lvlText w:val="%2、"/>
      <w:lvlJc w:val="left"/>
      <w:pPr>
        <w:ind w:left="360"/>
      </w:pPr>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5">
    <w:nsid w:val="673F2422"/>
    <w:multiLevelType w:val="hybridMultilevel"/>
    <w:tmpl w:val="E53480E2"/>
    <w:lvl w:ilvl="0" w:tplc="5296CE84">
      <w:start w:val="1"/>
      <w:numFmt w:val="decimal"/>
      <w:lvlText w:val="%1、"/>
      <w:lvlJc w:val="left"/>
      <w:pPr>
        <w:tabs>
          <w:tab w:val="num" w:pos="840"/>
        </w:tabs>
        <w:ind w:left="840" w:hanging="420"/>
      </w:pPr>
      <w:rPr>
        <w:rFonts w:cs="Times New Roman" w:hint="eastAsia"/>
      </w:rPr>
    </w:lvl>
    <w:lvl w:ilvl="1" w:tplc="CCEAA240" w:tentative="1">
      <w:start w:val="1"/>
      <w:numFmt w:val="lowerLetter"/>
      <w:lvlText w:val="%2)"/>
      <w:lvlJc w:val="left"/>
      <w:pPr>
        <w:tabs>
          <w:tab w:val="num" w:pos="840"/>
        </w:tabs>
        <w:ind w:left="840" w:hanging="420"/>
      </w:pPr>
      <w:rPr>
        <w:rFonts w:cs="Times New Roman"/>
      </w:rPr>
    </w:lvl>
    <w:lvl w:ilvl="2" w:tplc="309AC9BC"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742921C7"/>
    <w:multiLevelType w:val="multilevel"/>
    <w:tmpl w:val="742921C7"/>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7">
    <w:nsid w:val="7810628E"/>
    <w:multiLevelType w:val="singleLevel"/>
    <w:tmpl w:val="35BA7B40"/>
    <w:lvl w:ilvl="0">
      <w:start w:val="2"/>
      <w:numFmt w:val="decimal"/>
      <w:lvlText w:val=""/>
      <w:lvlJc w:val="left"/>
      <w:pPr>
        <w:tabs>
          <w:tab w:val="num" w:pos="360"/>
        </w:tabs>
        <w:ind w:left="360" w:hanging="360"/>
      </w:pPr>
      <w:rPr>
        <w:rFonts w:ascii="Times New Roman" w:cs="Times New Roman" w:hint="default"/>
      </w:rPr>
    </w:lvl>
  </w:abstractNum>
  <w:abstractNum w:abstractNumId="48">
    <w:nsid w:val="785B205B"/>
    <w:multiLevelType w:val="hybridMultilevel"/>
    <w:tmpl w:val="05DAB920"/>
    <w:lvl w:ilvl="0" w:tplc="FFFFFFFF">
      <w:start w:val="1"/>
      <w:numFmt w:val="decimal"/>
      <w:lvlText w:val="%1、"/>
      <w:lvlJc w:val="left"/>
      <w:pPr>
        <w:tabs>
          <w:tab w:val="num" w:pos="840"/>
        </w:tabs>
        <w:ind w:left="840" w:hanging="420"/>
      </w:pPr>
      <w:rPr>
        <w:rFonts w:cs="Times New Roman" w:hint="eastAsia"/>
      </w:rPr>
    </w:lvl>
    <w:lvl w:ilvl="1" w:tplc="FFFFFFFF">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num w:numId="1">
    <w:abstractNumId w:val="7"/>
  </w:num>
  <w:num w:numId="2">
    <w:abstractNumId w:val="44"/>
  </w:num>
  <w:num w:numId="3">
    <w:abstractNumId w:val="34"/>
  </w:num>
  <w:num w:numId="4">
    <w:abstractNumId w:val="33"/>
  </w:num>
  <w:num w:numId="5">
    <w:abstractNumId w:val="47"/>
  </w:num>
  <w:num w:numId="6">
    <w:abstractNumId w:val="26"/>
  </w:num>
  <w:num w:numId="7">
    <w:abstractNumId w:val="21"/>
  </w:num>
  <w:num w:numId="8">
    <w:abstractNumId w:val="10"/>
  </w:num>
  <w:num w:numId="9">
    <w:abstractNumId w:val="1"/>
  </w:num>
  <w:num w:numId="10">
    <w:abstractNumId w:val="19"/>
  </w:num>
  <w:num w:numId="11">
    <w:abstractNumId w:val="31"/>
  </w:num>
  <w:num w:numId="12">
    <w:abstractNumId w:val="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7"/>
  </w:num>
  <w:num w:numId="37">
    <w:abstractNumId w:val="38"/>
  </w:num>
  <w:num w:numId="38">
    <w:abstractNumId w:val="42"/>
  </w:num>
  <w:num w:numId="39">
    <w:abstractNumId w:val="15"/>
  </w:num>
  <w:num w:numId="40">
    <w:abstractNumId w:val="23"/>
  </w:num>
  <w:num w:numId="41">
    <w:abstractNumId w:val="3"/>
  </w:num>
  <w:num w:numId="42">
    <w:abstractNumId w:val="35"/>
  </w:num>
  <w:num w:numId="43">
    <w:abstractNumId w:val="20"/>
  </w:num>
  <w:num w:numId="44">
    <w:abstractNumId w:val="46"/>
  </w:num>
  <w:num w:numId="45">
    <w:abstractNumId w:val="11"/>
  </w:num>
  <w:num w:numId="46">
    <w:abstractNumId w:val="16"/>
  </w:num>
  <w:num w:numId="47">
    <w:abstractNumId w:val="13"/>
  </w:num>
  <w:num w:numId="48">
    <w:abstractNumId w:val="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776"/>
    <w:rsid w:val="00046030"/>
    <w:rsid w:val="000F09B0"/>
    <w:rsid w:val="000F6ADC"/>
    <w:rsid w:val="00105897"/>
    <w:rsid w:val="00136049"/>
    <w:rsid w:val="00140AB3"/>
    <w:rsid w:val="001410EC"/>
    <w:rsid w:val="0014159D"/>
    <w:rsid w:val="00142ACE"/>
    <w:rsid w:val="0015125C"/>
    <w:rsid w:val="0017088A"/>
    <w:rsid w:val="001754D4"/>
    <w:rsid w:val="00196809"/>
    <w:rsid w:val="001C08CE"/>
    <w:rsid w:val="001C5985"/>
    <w:rsid w:val="0022568A"/>
    <w:rsid w:val="00227C3E"/>
    <w:rsid w:val="00250776"/>
    <w:rsid w:val="002B738E"/>
    <w:rsid w:val="002E0608"/>
    <w:rsid w:val="002F2621"/>
    <w:rsid w:val="003101DC"/>
    <w:rsid w:val="00320BE3"/>
    <w:rsid w:val="00332C33"/>
    <w:rsid w:val="00342C7A"/>
    <w:rsid w:val="00392321"/>
    <w:rsid w:val="00395E16"/>
    <w:rsid w:val="003A0DE6"/>
    <w:rsid w:val="003A6BD8"/>
    <w:rsid w:val="003B66B5"/>
    <w:rsid w:val="00403D02"/>
    <w:rsid w:val="00404A8E"/>
    <w:rsid w:val="00437F51"/>
    <w:rsid w:val="00447666"/>
    <w:rsid w:val="00463EA7"/>
    <w:rsid w:val="0047083C"/>
    <w:rsid w:val="00472BFE"/>
    <w:rsid w:val="0049078C"/>
    <w:rsid w:val="004957D9"/>
    <w:rsid w:val="004A388B"/>
    <w:rsid w:val="004E5684"/>
    <w:rsid w:val="00501710"/>
    <w:rsid w:val="00577AC2"/>
    <w:rsid w:val="005862A8"/>
    <w:rsid w:val="005A061B"/>
    <w:rsid w:val="005C2438"/>
    <w:rsid w:val="005E1B49"/>
    <w:rsid w:val="005F01F9"/>
    <w:rsid w:val="00626019"/>
    <w:rsid w:val="00665295"/>
    <w:rsid w:val="006E0F73"/>
    <w:rsid w:val="006F6135"/>
    <w:rsid w:val="00725642"/>
    <w:rsid w:val="00733003"/>
    <w:rsid w:val="007834E2"/>
    <w:rsid w:val="00787286"/>
    <w:rsid w:val="0079026C"/>
    <w:rsid w:val="00792AAD"/>
    <w:rsid w:val="007D0F1E"/>
    <w:rsid w:val="007D5C44"/>
    <w:rsid w:val="007D62DF"/>
    <w:rsid w:val="007D65B2"/>
    <w:rsid w:val="007F242B"/>
    <w:rsid w:val="00806D79"/>
    <w:rsid w:val="00840C93"/>
    <w:rsid w:val="00843584"/>
    <w:rsid w:val="00845A8F"/>
    <w:rsid w:val="00883DEE"/>
    <w:rsid w:val="008A5CBE"/>
    <w:rsid w:val="008B66DC"/>
    <w:rsid w:val="008C4074"/>
    <w:rsid w:val="00916351"/>
    <w:rsid w:val="00926DA9"/>
    <w:rsid w:val="009274B5"/>
    <w:rsid w:val="00930F66"/>
    <w:rsid w:val="00952AAB"/>
    <w:rsid w:val="00A12BA1"/>
    <w:rsid w:val="00A311D2"/>
    <w:rsid w:val="00A74253"/>
    <w:rsid w:val="00A773BA"/>
    <w:rsid w:val="00A85FF6"/>
    <w:rsid w:val="00AA59EF"/>
    <w:rsid w:val="00AF06AC"/>
    <w:rsid w:val="00B04CE3"/>
    <w:rsid w:val="00B13019"/>
    <w:rsid w:val="00B30F7C"/>
    <w:rsid w:val="00B34460"/>
    <w:rsid w:val="00B62D6A"/>
    <w:rsid w:val="00B67722"/>
    <w:rsid w:val="00BC0B16"/>
    <w:rsid w:val="00BD59BD"/>
    <w:rsid w:val="00BE4CE3"/>
    <w:rsid w:val="00C23B98"/>
    <w:rsid w:val="00C3490E"/>
    <w:rsid w:val="00C43BD3"/>
    <w:rsid w:val="00C44837"/>
    <w:rsid w:val="00C763D5"/>
    <w:rsid w:val="00C82F08"/>
    <w:rsid w:val="00C86552"/>
    <w:rsid w:val="00CB6B68"/>
    <w:rsid w:val="00D30100"/>
    <w:rsid w:val="00DB3A38"/>
    <w:rsid w:val="00DC3920"/>
    <w:rsid w:val="00DD1B45"/>
    <w:rsid w:val="00DF0F40"/>
    <w:rsid w:val="00DF186C"/>
    <w:rsid w:val="00DF1DC0"/>
    <w:rsid w:val="00DF27C2"/>
    <w:rsid w:val="00E11083"/>
    <w:rsid w:val="00E26562"/>
    <w:rsid w:val="00E335D7"/>
    <w:rsid w:val="00E92762"/>
    <w:rsid w:val="00E92B31"/>
    <w:rsid w:val="00EA6BF8"/>
    <w:rsid w:val="00ED1873"/>
    <w:rsid w:val="00EE55E7"/>
    <w:rsid w:val="00F01397"/>
    <w:rsid w:val="00F0143F"/>
    <w:rsid w:val="00F3564E"/>
    <w:rsid w:val="00F73614"/>
    <w:rsid w:val="00F94E6C"/>
    <w:rsid w:val="00F96619"/>
    <w:rsid w:val="00FF22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50776"/>
    <w:pPr>
      <w:widowControl w:val="0"/>
      <w:jc w:val="both"/>
    </w:pPr>
    <w:rPr>
      <w:sz w:val="24"/>
      <w:szCs w:val="24"/>
    </w:rPr>
  </w:style>
  <w:style w:type="paragraph" w:styleId="Heading1">
    <w:name w:val="heading 1"/>
    <w:aliases w:val="h1,H1,PIM 1"/>
    <w:basedOn w:val="Normal"/>
    <w:next w:val="Normal"/>
    <w:link w:val="Heading1Char"/>
    <w:uiPriority w:val="99"/>
    <w:qFormat/>
    <w:rsid w:val="0025077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50776"/>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Heading3">
    <w:name w:val="heading 3"/>
    <w:aliases w:val="h3,H3,sect1.2.3,level_3,PIM 3,Level 3 Head,Heading 3 - old,sect1.2.31,sect1.2.32,sect1.2.311,sect1.2.33,sect1.2.312"/>
    <w:basedOn w:val="Normal"/>
    <w:next w:val="Normal"/>
    <w:link w:val="Heading3Char"/>
    <w:uiPriority w:val="99"/>
    <w:qFormat/>
    <w:rsid w:val="00250776"/>
    <w:pPr>
      <w:keepNext/>
      <w:keepLines/>
      <w:adjustRightInd w:val="0"/>
      <w:spacing w:before="260" w:after="260" w:line="416" w:lineRule="atLeast"/>
      <w:jc w:val="left"/>
      <w:textAlignment w:val="baseline"/>
      <w:outlineLvl w:val="2"/>
    </w:pPr>
    <w:rPr>
      <w:b/>
      <w:bCs/>
      <w:kern w:val="0"/>
      <w:sz w:val="32"/>
      <w:szCs w:val="32"/>
    </w:rPr>
  </w:style>
  <w:style w:type="paragraph" w:styleId="Heading4">
    <w:name w:val="heading 4"/>
    <w:aliases w:val="h4,PIM 4,H4"/>
    <w:basedOn w:val="Normal"/>
    <w:next w:val="Normal"/>
    <w:link w:val="Heading4Char"/>
    <w:uiPriority w:val="99"/>
    <w:qFormat/>
    <w:rsid w:val="00250776"/>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Heading5">
    <w:name w:val="heading 5"/>
    <w:aliases w:val="dash,ds,dd"/>
    <w:basedOn w:val="Normal"/>
    <w:next w:val="Normal"/>
    <w:link w:val="Heading5Char"/>
    <w:uiPriority w:val="99"/>
    <w:qFormat/>
    <w:rsid w:val="00250776"/>
    <w:pPr>
      <w:keepNext/>
      <w:keepLines/>
      <w:adjustRightInd w:val="0"/>
      <w:spacing w:before="280" w:after="290" w:line="376" w:lineRule="atLeast"/>
      <w:jc w:val="left"/>
      <w:textAlignment w:val="baseline"/>
      <w:outlineLvl w:val="4"/>
    </w:pPr>
    <w:rPr>
      <w:b/>
      <w:bCs/>
      <w:kern w:val="0"/>
      <w:sz w:val="28"/>
      <w:szCs w:val="28"/>
    </w:rPr>
  </w:style>
  <w:style w:type="paragraph" w:styleId="Heading6">
    <w:name w:val="heading 6"/>
    <w:basedOn w:val="Normal"/>
    <w:next w:val="Normal"/>
    <w:link w:val="Heading6Char"/>
    <w:uiPriority w:val="99"/>
    <w:qFormat/>
    <w:rsid w:val="00250776"/>
    <w:pPr>
      <w:keepNext/>
      <w:keepLines/>
      <w:adjustRightInd w:val="0"/>
      <w:spacing w:before="240" w:after="64" w:line="320" w:lineRule="atLeast"/>
      <w:jc w:val="left"/>
      <w:textAlignment w:val="baseline"/>
      <w:outlineLvl w:val="5"/>
    </w:pPr>
    <w:rPr>
      <w:rFonts w:ascii="宋体" w:hAnsi="宋体"/>
      <w:b/>
      <w:bCs/>
      <w:kern w:val="0"/>
      <w:sz w:val="28"/>
    </w:rPr>
  </w:style>
  <w:style w:type="paragraph" w:styleId="Heading7">
    <w:name w:val="heading 7"/>
    <w:basedOn w:val="Normal"/>
    <w:next w:val="Normal"/>
    <w:link w:val="Heading7Char"/>
    <w:uiPriority w:val="99"/>
    <w:qFormat/>
    <w:rsid w:val="00250776"/>
    <w:pPr>
      <w:keepNext/>
      <w:keepLines/>
      <w:adjustRightInd w:val="0"/>
      <w:spacing w:before="240" w:after="64" w:line="320" w:lineRule="atLeast"/>
      <w:jc w:val="left"/>
      <w:textAlignment w:val="baseline"/>
      <w:outlineLvl w:val="6"/>
    </w:pPr>
    <w:rPr>
      <w:b/>
      <w:bCs/>
      <w:kern w:val="0"/>
    </w:rPr>
  </w:style>
  <w:style w:type="paragraph" w:styleId="Heading8">
    <w:name w:val="heading 8"/>
    <w:basedOn w:val="Normal"/>
    <w:next w:val="Normal"/>
    <w:link w:val="Heading8Char"/>
    <w:uiPriority w:val="99"/>
    <w:qFormat/>
    <w:rsid w:val="00250776"/>
    <w:pPr>
      <w:keepNext/>
      <w:keepLines/>
      <w:adjustRightInd w:val="0"/>
      <w:spacing w:before="240" w:after="64" w:line="320" w:lineRule="atLeast"/>
      <w:jc w:val="left"/>
      <w:textAlignment w:val="baseline"/>
      <w:outlineLvl w:val="7"/>
    </w:pPr>
    <w:rPr>
      <w:rFonts w:ascii="Arial" w:eastAsia="黑体" w:hAnsi="Arial"/>
      <w:kern w:val="0"/>
    </w:rPr>
  </w:style>
  <w:style w:type="paragraph" w:styleId="Heading9">
    <w:name w:val="heading 9"/>
    <w:basedOn w:val="Normal"/>
    <w:next w:val="Normal"/>
    <w:link w:val="Heading9Char"/>
    <w:uiPriority w:val="99"/>
    <w:qFormat/>
    <w:rsid w:val="00250776"/>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PIM 1 Char"/>
    <w:basedOn w:val="DefaultParagraphFont"/>
    <w:link w:val="Heading1"/>
    <w:uiPriority w:val="99"/>
    <w:locked/>
    <w:rsid w:val="00250776"/>
    <w:rPr>
      <w:rFonts w:eastAsia="宋体" w:cs="Times New Roman"/>
      <w:b/>
      <w:bCs/>
      <w:kern w:val="44"/>
      <w:sz w:val="44"/>
      <w:szCs w:val="44"/>
      <w:lang w:val="en-US" w:eastAsia="zh-CN" w:bidi="ar-SA"/>
    </w:rPr>
  </w:style>
  <w:style w:type="character" w:customStyle="1" w:styleId="Heading2Char">
    <w:name w:val="Heading 2 Char"/>
    <w:basedOn w:val="DefaultParagraphFont"/>
    <w:link w:val="Heading2"/>
    <w:uiPriority w:val="99"/>
    <w:locked/>
    <w:rsid w:val="00250776"/>
    <w:rPr>
      <w:rFonts w:ascii="Arial" w:eastAsia="黑体" w:hAnsi="Arial" w:cs="Times New Roman"/>
      <w:b/>
      <w:bCs/>
      <w:sz w:val="32"/>
      <w:szCs w:val="32"/>
      <w:lang w:val="en-US" w:eastAsia="zh-CN" w:bidi="ar-SA"/>
    </w:rPr>
  </w:style>
  <w:style w:type="character" w:customStyle="1" w:styleId="Heading3Char">
    <w:name w:val="Heading 3 Char"/>
    <w:aliases w:val="h3 Char,H3 Char,sect1.2.3 Char,level_3 Char,PIM 3 Char,Level 3 Head Char,Heading 3 - old Char,sect1.2.31 Char,sect1.2.32 Char,sect1.2.311 Char,sect1.2.33 Char,sect1.2.312 Char"/>
    <w:basedOn w:val="DefaultParagraphFont"/>
    <w:link w:val="Heading3"/>
    <w:uiPriority w:val="99"/>
    <w:locked/>
    <w:rsid w:val="00250776"/>
    <w:rPr>
      <w:rFonts w:eastAsia="宋体" w:cs="Times New Roman"/>
      <w:b/>
      <w:bCs/>
      <w:sz w:val="32"/>
      <w:szCs w:val="32"/>
      <w:lang w:val="en-US" w:eastAsia="zh-CN" w:bidi="ar-SA"/>
    </w:rPr>
  </w:style>
  <w:style w:type="character" w:customStyle="1" w:styleId="Heading4Char">
    <w:name w:val="Heading 4 Char"/>
    <w:aliases w:val="h4 Char,PIM 4 Char,H4 Char"/>
    <w:basedOn w:val="DefaultParagraphFont"/>
    <w:link w:val="Heading4"/>
    <w:uiPriority w:val="99"/>
    <w:locked/>
    <w:rsid w:val="00250776"/>
    <w:rPr>
      <w:rFonts w:ascii="Arial" w:eastAsia="黑体" w:hAnsi="Arial" w:cs="Times New Roman"/>
      <w:b/>
      <w:bCs/>
      <w:sz w:val="28"/>
      <w:szCs w:val="28"/>
      <w:lang w:val="en-US" w:eastAsia="zh-CN" w:bidi="ar-SA"/>
    </w:rPr>
  </w:style>
  <w:style w:type="character" w:customStyle="1" w:styleId="Heading5Char">
    <w:name w:val="Heading 5 Char"/>
    <w:aliases w:val="dash Char,ds Char,dd Char"/>
    <w:basedOn w:val="DefaultParagraphFont"/>
    <w:link w:val="Heading5"/>
    <w:uiPriority w:val="99"/>
    <w:locked/>
    <w:rsid w:val="00250776"/>
    <w:rPr>
      <w:rFonts w:eastAsia="宋体" w:cs="Times New Roman"/>
      <w:b/>
      <w:bCs/>
      <w:sz w:val="28"/>
      <w:szCs w:val="28"/>
      <w:lang w:val="en-US" w:eastAsia="zh-CN" w:bidi="ar-SA"/>
    </w:rPr>
  </w:style>
  <w:style w:type="character" w:customStyle="1" w:styleId="Heading6Char">
    <w:name w:val="Heading 6 Char"/>
    <w:basedOn w:val="DefaultParagraphFont"/>
    <w:link w:val="Heading6"/>
    <w:uiPriority w:val="99"/>
    <w:locked/>
    <w:rsid w:val="00250776"/>
    <w:rPr>
      <w:rFonts w:ascii="宋体" w:eastAsia="宋体" w:hAnsi="宋体" w:cs="Times New Roman"/>
      <w:b/>
      <w:bCs/>
      <w:sz w:val="24"/>
      <w:szCs w:val="24"/>
      <w:lang w:val="en-US" w:eastAsia="zh-CN" w:bidi="ar-SA"/>
    </w:rPr>
  </w:style>
  <w:style w:type="character" w:customStyle="1" w:styleId="Heading7Char">
    <w:name w:val="Heading 7 Char"/>
    <w:basedOn w:val="DefaultParagraphFont"/>
    <w:link w:val="Heading7"/>
    <w:uiPriority w:val="99"/>
    <w:locked/>
    <w:rsid w:val="00250776"/>
    <w:rPr>
      <w:rFonts w:eastAsia="宋体" w:cs="Times New Roman"/>
      <w:b/>
      <w:bCs/>
      <w:sz w:val="24"/>
      <w:szCs w:val="24"/>
      <w:lang w:val="en-US" w:eastAsia="zh-CN" w:bidi="ar-SA"/>
    </w:rPr>
  </w:style>
  <w:style w:type="character" w:customStyle="1" w:styleId="Heading8Char">
    <w:name w:val="Heading 8 Char"/>
    <w:basedOn w:val="DefaultParagraphFont"/>
    <w:link w:val="Heading8"/>
    <w:uiPriority w:val="99"/>
    <w:locked/>
    <w:rsid w:val="00250776"/>
    <w:rPr>
      <w:rFonts w:ascii="Arial" w:eastAsia="黑体" w:hAnsi="Arial" w:cs="Times New Roman"/>
      <w:sz w:val="24"/>
      <w:szCs w:val="24"/>
      <w:lang w:val="en-US" w:eastAsia="zh-CN" w:bidi="ar-SA"/>
    </w:rPr>
  </w:style>
  <w:style w:type="character" w:customStyle="1" w:styleId="Heading9Char">
    <w:name w:val="Heading 9 Char"/>
    <w:basedOn w:val="DefaultParagraphFont"/>
    <w:link w:val="Heading9"/>
    <w:uiPriority w:val="99"/>
    <w:locked/>
    <w:rsid w:val="00250776"/>
    <w:rPr>
      <w:rFonts w:ascii="Arial" w:eastAsia="黑体" w:hAnsi="Arial" w:cs="Times New Roman"/>
      <w:sz w:val="21"/>
      <w:szCs w:val="21"/>
      <w:lang w:val="en-US" w:eastAsia="zh-CN" w:bidi="ar-SA"/>
    </w:rPr>
  </w:style>
  <w:style w:type="paragraph" w:customStyle="1" w:styleId="a">
    <w:name w:val="我的样式"/>
    <w:basedOn w:val="Heading1"/>
    <w:next w:val="Normal"/>
    <w:autoRedefine/>
    <w:uiPriority w:val="99"/>
    <w:rsid w:val="00250776"/>
    <w:pPr>
      <w:numPr>
        <w:numId w:val="1"/>
      </w:numPr>
      <w:spacing w:line="360" w:lineRule="auto"/>
    </w:pPr>
    <w:rPr>
      <w:rFonts w:ascii="仿宋_GB2312" w:eastAsia="仿宋_GB2312"/>
      <w:sz w:val="32"/>
      <w:szCs w:val="30"/>
    </w:rPr>
  </w:style>
  <w:style w:type="paragraph" w:customStyle="1" w:styleId="1">
    <w:name w:val="标题1"/>
    <w:basedOn w:val="Heading1"/>
    <w:next w:val="Normal"/>
    <w:autoRedefine/>
    <w:uiPriority w:val="99"/>
    <w:rsid w:val="00250776"/>
    <w:pPr>
      <w:numPr>
        <w:numId w:val="2"/>
      </w:numPr>
      <w:adjustRightInd w:val="0"/>
      <w:spacing w:line="578" w:lineRule="atLeast"/>
      <w:jc w:val="left"/>
      <w:textAlignment w:val="baseline"/>
    </w:pPr>
  </w:style>
  <w:style w:type="paragraph" w:customStyle="1" w:styleId="a0">
    <w:name w:val="要点标题"/>
    <w:basedOn w:val="Normal"/>
    <w:uiPriority w:val="99"/>
    <w:rsid w:val="00250776"/>
    <w:pPr>
      <w:numPr>
        <w:numId w:val="3"/>
      </w:numPr>
      <w:jc w:val="left"/>
    </w:pPr>
    <w:rPr>
      <w:rFonts w:ascii="宋体" w:hAnsi="宋体"/>
      <w:b/>
    </w:rPr>
  </w:style>
  <w:style w:type="paragraph" w:styleId="BodyTextIndent2">
    <w:name w:val="Body Text Indent 2"/>
    <w:basedOn w:val="Normal"/>
    <w:link w:val="BodyTextIndent2Char"/>
    <w:uiPriority w:val="99"/>
    <w:rsid w:val="00250776"/>
    <w:pPr>
      <w:spacing w:line="500" w:lineRule="exact"/>
      <w:ind w:leftChars="171" w:left="359" w:firstLineChars="225" w:firstLine="540"/>
    </w:pPr>
    <w:rPr>
      <w:rFonts w:ascii="宋体" w:hAnsi="宋体"/>
    </w:rPr>
  </w:style>
  <w:style w:type="character" w:customStyle="1" w:styleId="BodyTextIndent2Char">
    <w:name w:val="Body Text Indent 2 Char"/>
    <w:basedOn w:val="DefaultParagraphFont"/>
    <w:link w:val="BodyTextIndent2"/>
    <w:uiPriority w:val="99"/>
    <w:locked/>
    <w:rsid w:val="00250776"/>
    <w:rPr>
      <w:rFonts w:ascii="宋体" w:eastAsia="宋体" w:hAnsi="宋体" w:cs="Times New Roman"/>
      <w:kern w:val="2"/>
      <w:sz w:val="24"/>
      <w:szCs w:val="24"/>
      <w:lang w:val="en-US" w:eastAsia="zh-CN" w:bidi="ar-SA"/>
    </w:rPr>
  </w:style>
  <w:style w:type="character" w:styleId="FollowedHyperlink">
    <w:name w:val="FollowedHyperlink"/>
    <w:basedOn w:val="DefaultParagraphFont"/>
    <w:uiPriority w:val="99"/>
    <w:rsid w:val="00250776"/>
    <w:rPr>
      <w:rFonts w:cs="Times New Roman"/>
      <w:color w:val="800080"/>
      <w:u w:val="single"/>
    </w:rPr>
  </w:style>
  <w:style w:type="paragraph" w:customStyle="1" w:styleId="a2">
    <w:name w:val="缺省文本"/>
    <w:basedOn w:val="Normal"/>
    <w:uiPriority w:val="99"/>
    <w:rsid w:val="00250776"/>
    <w:pPr>
      <w:autoSpaceDE w:val="0"/>
      <w:autoSpaceDN w:val="0"/>
      <w:adjustRightInd w:val="0"/>
      <w:jc w:val="left"/>
    </w:pPr>
    <w:rPr>
      <w:kern w:val="0"/>
      <w:szCs w:val="20"/>
    </w:rPr>
  </w:style>
  <w:style w:type="paragraph" w:customStyle="1" w:styleId="10">
    <w:name w:val="样式1"/>
    <w:basedOn w:val="Normal"/>
    <w:uiPriority w:val="99"/>
    <w:rsid w:val="00250776"/>
    <w:pPr>
      <w:tabs>
        <w:tab w:val="num" w:pos="420"/>
      </w:tabs>
      <w:adjustRightInd w:val="0"/>
      <w:ind w:left="420" w:hanging="420"/>
      <w:textAlignment w:val="baseline"/>
    </w:pPr>
    <w:rPr>
      <w:rFonts w:ascii="宋体" w:hAnsi="宋体"/>
      <w:kern w:val="0"/>
      <w:szCs w:val="21"/>
    </w:rPr>
  </w:style>
  <w:style w:type="character" w:styleId="Hyperlink">
    <w:name w:val="Hyperlink"/>
    <w:basedOn w:val="DefaultParagraphFont"/>
    <w:uiPriority w:val="99"/>
    <w:rsid w:val="00250776"/>
    <w:rPr>
      <w:rFonts w:cs="Times New Roman"/>
      <w:color w:val="0000FF"/>
      <w:u w:val="single"/>
    </w:rPr>
  </w:style>
  <w:style w:type="paragraph" w:customStyle="1" w:styleId="a3">
    <w:name w:val="文件标题"/>
    <w:basedOn w:val="Normal"/>
    <w:uiPriority w:val="99"/>
    <w:rsid w:val="00250776"/>
    <w:pPr>
      <w:autoSpaceDE w:val="0"/>
      <w:autoSpaceDN w:val="0"/>
      <w:adjustRightInd w:val="0"/>
      <w:spacing w:after="240"/>
      <w:jc w:val="center"/>
    </w:pPr>
    <w:rPr>
      <w:rFonts w:ascii="Arial Black" w:hAnsi="Arial Black"/>
      <w:kern w:val="0"/>
      <w:sz w:val="48"/>
      <w:szCs w:val="20"/>
    </w:rPr>
  </w:style>
  <w:style w:type="paragraph" w:styleId="PlainText">
    <w:name w:val="Plain Text"/>
    <w:basedOn w:val="Normal"/>
    <w:link w:val="PlainTextChar"/>
    <w:uiPriority w:val="99"/>
    <w:rsid w:val="00250776"/>
    <w:rPr>
      <w:rFonts w:ascii="宋体" w:hAnsi="Courier New"/>
      <w:szCs w:val="20"/>
    </w:rPr>
  </w:style>
  <w:style w:type="character" w:customStyle="1" w:styleId="PlainTextChar">
    <w:name w:val="Plain Text Char"/>
    <w:basedOn w:val="DefaultParagraphFont"/>
    <w:link w:val="PlainText"/>
    <w:uiPriority w:val="99"/>
    <w:semiHidden/>
    <w:locked/>
    <w:rsid w:val="007834E2"/>
    <w:rPr>
      <w:rFonts w:ascii="宋体" w:hAnsi="Courier New" w:cs="Courier New"/>
      <w:sz w:val="21"/>
      <w:szCs w:val="21"/>
    </w:rPr>
  </w:style>
  <w:style w:type="paragraph" w:styleId="Header">
    <w:name w:val="header"/>
    <w:basedOn w:val="Normal"/>
    <w:link w:val="HeaderChar"/>
    <w:uiPriority w:val="99"/>
    <w:rsid w:val="00250776"/>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semiHidden/>
    <w:locked/>
    <w:rsid w:val="00250776"/>
    <w:rPr>
      <w:rFonts w:eastAsia="宋体" w:cs="Times New Roman"/>
      <w:kern w:val="2"/>
      <w:sz w:val="18"/>
      <w:lang w:val="en-US" w:eastAsia="zh-CN" w:bidi="ar-SA"/>
    </w:rPr>
  </w:style>
  <w:style w:type="character" w:styleId="PageNumber">
    <w:name w:val="page number"/>
    <w:basedOn w:val="DefaultParagraphFont"/>
    <w:uiPriority w:val="99"/>
    <w:rsid w:val="00250776"/>
    <w:rPr>
      <w:rFonts w:cs="Times New Roman"/>
    </w:rPr>
  </w:style>
  <w:style w:type="paragraph" w:styleId="Footer">
    <w:name w:val="footer"/>
    <w:basedOn w:val="Normal"/>
    <w:link w:val="FooterChar"/>
    <w:uiPriority w:val="99"/>
    <w:rsid w:val="00250776"/>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250776"/>
    <w:rPr>
      <w:rFonts w:eastAsia="宋体" w:cs="Times New Roman"/>
      <w:kern w:val="2"/>
      <w:sz w:val="18"/>
      <w:lang w:val="en-US" w:eastAsia="zh-CN" w:bidi="ar-SA"/>
    </w:rPr>
  </w:style>
  <w:style w:type="paragraph" w:styleId="BodyText">
    <w:name w:val="Body Text"/>
    <w:basedOn w:val="Normal"/>
    <w:link w:val="BodyTextChar"/>
    <w:uiPriority w:val="99"/>
    <w:rsid w:val="00250776"/>
    <w:pPr>
      <w:tabs>
        <w:tab w:val="left" w:pos="1155"/>
      </w:tabs>
      <w:spacing w:line="420" w:lineRule="exact"/>
    </w:pPr>
    <w:rPr>
      <w:rFonts w:ascii="宋体"/>
    </w:rPr>
  </w:style>
  <w:style w:type="character" w:customStyle="1" w:styleId="BodyTextChar">
    <w:name w:val="Body Text Char"/>
    <w:basedOn w:val="DefaultParagraphFont"/>
    <w:link w:val="BodyText"/>
    <w:uiPriority w:val="99"/>
    <w:locked/>
    <w:rsid w:val="00250776"/>
    <w:rPr>
      <w:rFonts w:ascii="宋体" w:eastAsia="宋体" w:cs="Times New Roman"/>
      <w:kern w:val="2"/>
      <w:sz w:val="24"/>
      <w:szCs w:val="24"/>
      <w:lang w:val="en-US" w:eastAsia="zh-CN" w:bidi="ar-SA"/>
    </w:rPr>
  </w:style>
  <w:style w:type="paragraph" w:styleId="BodyTextIndent">
    <w:name w:val="Body Text Indent"/>
    <w:basedOn w:val="Normal"/>
    <w:link w:val="BodyTextIndentChar"/>
    <w:uiPriority w:val="99"/>
    <w:rsid w:val="00250776"/>
    <w:pPr>
      <w:widowControl/>
      <w:ind w:firstLine="360"/>
      <w:jc w:val="left"/>
    </w:pPr>
    <w:rPr>
      <w:kern w:val="0"/>
    </w:rPr>
  </w:style>
  <w:style w:type="character" w:customStyle="1" w:styleId="BodyTextIndentChar">
    <w:name w:val="Body Text Indent Char"/>
    <w:basedOn w:val="DefaultParagraphFont"/>
    <w:link w:val="BodyTextIndent"/>
    <w:uiPriority w:val="99"/>
    <w:locked/>
    <w:rsid w:val="00250776"/>
    <w:rPr>
      <w:rFonts w:eastAsia="宋体" w:cs="Times New Roman"/>
      <w:sz w:val="24"/>
      <w:szCs w:val="24"/>
      <w:lang w:val="en-US" w:eastAsia="zh-CN" w:bidi="ar-SA"/>
    </w:rPr>
  </w:style>
  <w:style w:type="paragraph" w:styleId="TOC1">
    <w:name w:val="toc 1"/>
    <w:basedOn w:val="Normal"/>
    <w:next w:val="Normal"/>
    <w:autoRedefine/>
    <w:uiPriority w:val="99"/>
    <w:semiHidden/>
    <w:rsid w:val="00250776"/>
    <w:pPr>
      <w:tabs>
        <w:tab w:val="right" w:leader="dot" w:pos="9372"/>
      </w:tabs>
      <w:spacing w:before="120" w:after="120"/>
      <w:jc w:val="left"/>
    </w:pPr>
    <w:rPr>
      <w:rFonts w:ascii="宋体" w:hAnsi="宋体"/>
      <w:b/>
      <w:bCs/>
      <w:caps/>
      <w:noProof/>
    </w:rPr>
  </w:style>
  <w:style w:type="paragraph" w:styleId="Date">
    <w:name w:val="Date"/>
    <w:basedOn w:val="Normal"/>
    <w:next w:val="Normal"/>
    <w:link w:val="DateChar"/>
    <w:uiPriority w:val="99"/>
    <w:rsid w:val="00250776"/>
    <w:pPr>
      <w:adjustRightInd w:val="0"/>
      <w:spacing w:line="360" w:lineRule="atLeast"/>
    </w:pPr>
    <w:rPr>
      <w:rFonts w:ascii="宋体"/>
      <w:kern w:val="0"/>
      <w:szCs w:val="20"/>
    </w:rPr>
  </w:style>
  <w:style w:type="character" w:customStyle="1" w:styleId="DateChar">
    <w:name w:val="Date Char"/>
    <w:basedOn w:val="DefaultParagraphFont"/>
    <w:link w:val="Date"/>
    <w:uiPriority w:val="99"/>
    <w:semiHidden/>
    <w:locked/>
    <w:rsid w:val="007834E2"/>
    <w:rPr>
      <w:rFonts w:cs="Times New Roman"/>
      <w:sz w:val="24"/>
      <w:szCs w:val="24"/>
    </w:rPr>
  </w:style>
  <w:style w:type="paragraph" w:styleId="Title">
    <w:name w:val="Title"/>
    <w:basedOn w:val="Normal"/>
    <w:link w:val="TitleChar"/>
    <w:uiPriority w:val="99"/>
    <w:qFormat/>
    <w:rsid w:val="00250776"/>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250776"/>
    <w:rPr>
      <w:rFonts w:ascii="Arial" w:eastAsia="宋体" w:hAnsi="Arial" w:cs="Arial"/>
      <w:b/>
      <w:bCs/>
      <w:kern w:val="2"/>
      <w:sz w:val="32"/>
      <w:szCs w:val="32"/>
      <w:lang w:val="en-US" w:eastAsia="zh-CN" w:bidi="ar-SA"/>
    </w:rPr>
  </w:style>
  <w:style w:type="paragraph" w:styleId="TOC3">
    <w:name w:val="toc 3"/>
    <w:basedOn w:val="Normal"/>
    <w:next w:val="Normal"/>
    <w:autoRedefine/>
    <w:uiPriority w:val="99"/>
    <w:semiHidden/>
    <w:rsid w:val="00250776"/>
    <w:pPr>
      <w:tabs>
        <w:tab w:val="right" w:leader="dot" w:pos="9373"/>
      </w:tabs>
      <w:ind w:leftChars="425" w:left="1020"/>
      <w:jc w:val="left"/>
    </w:pPr>
    <w:rPr>
      <w:b/>
      <w:iCs/>
      <w:noProof/>
    </w:rPr>
  </w:style>
  <w:style w:type="paragraph" w:styleId="TOC6">
    <w:name w:val="toc 6"/>
    <w:basedOn w:val="Normal"/>
    <w:next w:val="Normal"/>
    <w:autoRedefine/>
    <w:uiPriority w:val="99"/>
    <w:semiHidden/>
    <w:rsid w:val="00250776"/>
    <w:pPr>
      <w:tabs>
        <w:tab w:val="right" w:leader="dot" w:pos="9372"/>
      </w:tabs>
      <w:ind w:leftChars="438" w:left="1051" w:rightChars="-207" w:right="-497"/>
      <w:jc w:val="left"/>
    </w:pPr>
    <w:rPr>
      <w:b/>
      <w:bCs/>
      <w:noProof/>
      <w:color w:val="000000"/>
      <w:szCs w:val="28"/>
    </w:rPr>
  </w:style>
  <w:style w:type="paragraph" w:styleId="BalloonText">
    <w:name w:val="Balloon Text"/>
    <w:basedOn w:val="Normal"/>
    <w:link w:val="BalloonTextChar"/>
    <w:uiPriority w:val="99"/>
    <w:semiHidden/>
    <w:rsid w:val="00250776"/>
    <w:rPr>
      <w:sz w:val="18"/>
      <w:szCs w:val="18"/>
    </w:rPr>
  </w:style>
  <w:style w:type="character" w:customStyle="1" w:styleId="BalloonTextChar">
    <w:name w:val="Balloon Text Char"/>
    <w:basedOn w:val="DefaultParagraphFont"/>
    <w:link w:val="BalloonText"/>
    <w:uiPriority w:val="99"/>
    <w:semiHidden/>
    <w:locked/>
    <w:rsid w:val="00250776"/>
    <w:rPr>
      <w:rFonts w:eastAsia="宋体" w:cs="Times New Roman"/>
      <w:kern w:val="2"/>
      <w:sz w:val="18"/>
      <w:szCs w:val="18"/>
      <w:lang w:val="en-US" w:eastAsia="zh-CN" w:bidi="ar-SA"/>
    </w:rPr>
  </w:style>
  <w:style w:type="paragraph" w:styleId="NormalWeb">
    <w:name w:val="Normal (Web)"/>
    <w:basedOn w:val="Normal"/>
    <w:uiPriority w:val="99"/>
    <w:rsid w:val="00250776"/>
    <w:pPr>
      <w:widowControl/>
      <w:spacing w:before="100" w:beforeAutospacing="1" w:after="100" w:afterAutospacing="1"/>
      <w:jc w:val="left"/>
    </w:pPr>
    <w:rPr>
      <w:rFonts w:ascii="宋体" w:hAnsi="宋体" w:cs="宋体"/>
      <w:kern w:val="0"/>
    </w:rPr>
  </w:style>
  <w:style w:type="paragraph" w:customStyle="1" w:styleId="6">
    <w:name w:val="样式 标题 6 + 黑色"/>
    <w:basedOn w:val="Heading6"/>
    <w:uiPriority w:val="99"/>
    <w:rsid w:val="00250776"/>
    <w:pPr>
      <w:numPr>
        <w:ilvl w:val="5"/>
        <w:numId w:val="1"/>
      </w:numPr>
      <w:spacing w:before="120" w:after="60"/>
    </w:pPr>
    <w:rPr>
      <w:rFonts w:ascii="Arial" w:hAnsi="Arial"/>
      <w:color w:val="000000"/>
    </w:rPr>
  </w:style>
  <w:style w:type="paragraph" w:customStyle="1" w:styleId="2">
    <w:name w:val="样式2"/>
    <w:basedOn w:val="Heading6"/>
    <w:link w:val="2Char"/>
    <w:uiPriority w:val="99"/>
    <w:rsid w:val="00250776"/>
    <w:pPr>
      <w:spacing w:before="120" w:after="60" w:line="240" w:lineRule="auto"/>
      <w:ind w:left="640"/>
    </w:pPr>
    <w:rPr>
      <w:rFonts w:ascii="Arial" w:hAnsi="Arial"/>
      <w:color w:val="000000"/>
    </w:rPr>
  </w:style>
  <w:style w:type="character" w:customStyle="1" w:styleId="2Char">
    <w:name w:val="样式2 Char"/>
    <w:basedOn w:val="Heading6Char"/>
    <w:link w:val="2"/>
    <w:uiPriority w:val="99"/>
    <w:locked/>
    <w:rsid w:val="00250776"/>
    <w:rPr>
      <w:rFonts w:ascii="Arial" w:hAnsi="Arial"/>
      <w:color w:val="000000"/>
    </w:rPr>
  </w:style>
  <w:style w:type="paragraph" w:styleId="CommentText">
    <w:name w:val="annotation text"/>
    <w:basedOn w:val="Normal"/>
    <w:link w:val="CommentTextChar"/>
    <w:uiPriority w:val="99"/>
    <w:rsid w:val="00250776"/>
    <w:pPr>
      <w:jc w:val="left"/>
    </w:pPr>
  </w:style>
  <w:style w:type="character" w:customStyle="1" w:styleId="CommentTextChar">
    <w:name w:val="Comment Text Char"/>
    <w:basedOn w:val="DefaultParagraphFont"/>
    <w:link w:val="CommentText"/>
    <w:uiPriority w:val="99"/>
    <w:locked/>
    <w:rsid w:val="00250776"/>
    <w:rPr>
      <w:rFonts w:eastAsia="宋体" w:cs="Times New Roman"/>
      <w:kern w:val="2"/>
      <w:sz w:val="24"/>
      <w:szCs w:val="24"/>
      <w:lang w:val="en-US" w:eastAsia="zh-CN" w:bidi="ar-SA"/>
    </w:rPr>
  </w:style>
  <w:style w:type="paragraph" w:styleId="CommentSubject">
    <w:name w:val="annotation subject"/>
    <w:basedOn w:val="CommentText"/>
    <w:next w:val="CommentText"/>
    <w:link w:val="CommentSubjectChar"/>
    <w:uiPriority w:val="99"/>
    <w:rsid w:val="00250776"/>
    <w:rPr>
      <w:b/>
      <w:bCs/>
    </w:rPr>
  </w:style>
  <w:style w:type="character" w:customStyle="1" w:styleId="CommentSubjectChar">
    <w:name w:val="Comment Subject Char"/>
    <w:basedOn w:val="CommentTextChar"/>
    <w:link w:val="CommentSubject"/>
    <w:uiPriority w:val="99"/>
    <w:locked/>
    <w:rsid w:val="00250776"/>
    <w:rPr>
      <w:b/>
      <w:bCs/>
    </w:rPr>
  </w:style>
  <w:style w:type="paragraph" w:customStyle="1" w:styleId="a1">
    <w:name w:val="二级无"/>
    <w:basedOn w:val="Normal"/>
    <w:uiPriority w:val="99"/>
    <w:rsid w:val="00250776"/>
    <w:pPr>
      <w:widowControl/>
      <w:numPr>
        <w:ilvl w:val="2"/>
        <w:numId w:val="37"/>
      </w:numPr>
      <w:jc w:val="left"/>
      <w:outlineLvl w:val="3"/>
    </w:pPr>
    <w:rPr>
      <w:rFonts w:ascii="宋体"/>
      <w:kern w:val="0"/>
      <w:sz w:val="21"/>
      <w:szCs w:val="21"/>
    </w:rPr>
  </w:style>
</w:styles>
</file>

<file path=word/webSettings.xml><?xml version="1.0" encoding="utf-8"?>
<w:webSettings xmlns:r="http://schemas.openxmlformats.org/officeDocument/2006/relationships" xmlns:w="http://schemas.openxmlformats.org/wordprocessingml/2006/main">
  <w:divs>
    <w:div w:id="1170102825">
      <w:marLeft w:val="0"/>
      <w:marRight w:val="0"/>
      <w:marTop w:val="0"/>
      <w:marBottom w:val="0"/>
      <w:divBdr>
        <w:top w:val="none" w:sz="0" w:space="0" w:color="auto"/>
        <w:left w:val="none" w:sz="0" w:space="0" w:color="auto"/>
        <w:bottom w:val="none" w:sz="0" w:space="0" w:color="auto"/>
        <w:right w:val="none" w:sz="0" w:space="0" w:color="auto"/>
      </w:divBdr>
      <w:divsChild>
        <w:div w:id="1170102824">
          <w:marLeft w:val="0"/>
          <w:marRight w:val="0"/>
          <w:marTop w:val="0"/>
          <w:marBottom w:val="0"/>
          <w:divBdr>
            <w:top w:val="none" w:sz="0" w:space="0" w:color="auto"/>
            <w:left w:val="none" w:sz="0" w:space="0" w:color="auto"/>
            <w:bottom w:val="none" w:sz="0" w:space="0" w:color="auto"/>
            <w:right w:val="none" w:sz="0" w:space="0" w:color="auto"/>
          </w:divBdr>
        </w:div>
      </w:divsChild>
    </w:div>
    <w:div w:id="1170102827">
      <w:marLeft w:val="0"/>
      <w:marRight w:val="0"/>
      <w:marTop w:val="0"/>
      <w:marBottom w:val="0"/>
      <w:divBdr>
        <w:top w:val="none" w:sz="0" w:space="0" w:color="auto"/>
        <w:left w:val="none" w:sz="0" w:space="0" w:color="auto"/>
        <w:bottom w:val="none" w:sz="0" w:space="0" w:color="auto"/>
        <w:right w:val="none" w:sz="0" w:space="0" w:color="auto"/>
      </w:divBdr>
      <w:divsChild>
        <w:div w:id="117010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347</TotalTime>
  <Pages>38</Pages>
  <Words>4598</Words>
  <Characters>26215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国家体育总局训练局场馆</dc:title>
  <dc:subject/>
  <dc:creator>zz</dc:creator>
  <cp:keywords/>
  <dc:description/>
  <cp:lastModifiedBy>zz</cp:lastModifiedBy>
  <cp:revision>24</cp:revision>
  <cp:lastPrinted>2016-03-11T02:08:00Z</cp:lastPrinted>
  <dcterms:created xsi:type="dcterms:W3CDTF">2016-03-10T02:37:00Z</dcterms:created>
  <dcterms:modified xsi:type="dcterms:W3CDTF">2016-03-11T07:52:00Z</dcterms:modified>
</cp:coreProperties>
</file>